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95212CF" w14:textId="77777777" w:rsidR="00E274E1" w:rsidRDefault="00430876">
      <w:pPr>
        <w:spacing w:line="240" w:lineRule="auto"/>
        <w:rPr>
          <w:rFonts w:ascii="Calibri" w:eastAsia="Calibri" w:hAnsi="Calibri" w:cs="Calibri"/>
        </w:rPr>
      </w:pPr>
      <w:r>
        <w:rPr>
          <w:rFonts w:ascii="Calibri" w:eastAsia="Calibri" w:hAnsi="Calibri" w:cs="Calibri"/>
          <w:sz w:val="12"/>
          <w:szCs w:val="12"/>
        </w:rPr>
        <w:t xml:space="preserve">    </w:t>
      </w:r>
    </w:p>
    <w:p w14:paraId="56E4B1D0" w14:textId="77777777" w:rsidR="00E274E1" w:rsidRDefault="00E274E1">
      <w:pPr>
        <w:spacing w:line="240" w:lineRule="auto"/>
        <w:rPr>
          <w:rFonts w:ascii="Calibri" w:eastAsia="Calibri" w:hAnsi="Calibri" w:cs="Calibri"/>
          <w:b/>
          <w:color w:val="652C90"/>
          <w:sz w:val="12"/>
          <w:szCs w:val="12"/>
        </w:rPr>
      </w:pPr>
    </w:p>
    <w:tbl>
      <w:tblPr>
        <w:tblStyle w:val="a0"/>
        <w:tblW w:w="10785" w:type="dxa"/>
        <w:tblLayout w:type="fixed"/>
        <w:tblLook w:val="0600" w:firstRow="0" w:lastRow="0" w:firstColumn="0" w:lastColumn="0" w:noHBand="1" w:noVBand="1"/>
      </w:tblPr>
      <w:tblGrid>
        <w:gridCol w:w="585"/>
        <w:gridCol w:w="1785"/>
        <w:gridCol w:w="5820"/>
        <w:gridCol w:w="1995"/>
        <w:gridCol w:w="600"/>
      </w:tblGrid>
      <w:tr w:rsidR="00E274E1" w14:paraId="104CB329" w14:textId="77777777">
        <w:trPr>
          <w:trHeight w:val="560"/>
        </w:trPr>
        <w:tc>
          <w:tcPr>
            <w:tcW w:w="585" w:type="dxa"/>
            <w:tcBorders>
              <w:bottom w:val="nil"/>
            </w:tcBorders>
            <w:shd w:val="clear" w:color="auto" w:fill="auto"/>
            <w:tcMar>
              <w:top w:w="100" w:type="dxa"/>
              <w:left w:w="100" w:type="dxa"/>
              <w:bottom w:w="100" w:type="dxa"/>
              <w:right w:w="100" w:type="dxa"/>
            </w:tcMar>
            <w:vAlign w:val="center"/>
          </w:tcPr>
          <w:p w14:paraId="1E8664FC" w14:textId="77777777" w:rsidR="00E274E1" w:rsidRDefault="00430876">
            <w:pPr>
              <w:widowControl w:val="0"/>
              <w:spacing w:line="240" w:lineRule="auto"/>
              <w:rPr>
                <w:rFonts w:ascii="Calibri" w:eastAsia="Calibri" w:hAnsi="Calibri" w:cs="Calibri"/>
                <w:b/>
                <w:color w:val="652C90"/>
                <w:sz w:val="20"/>
                <w:szCs w:val="20"/>
              </w:rPr>
            </w:pPr>
            <w:r>
              <w:rPr>
                <w:rFonts w:ascii="Calibri" w:eastAsia="Calibri" w:hAnsi="Calibri" w:cs="Calibri"/>
                <w:b/>
                <w:noProof/>
                <w:color w:val="652C90"/>
                <w:sz w:val="40"/>
                <w:szCs w:val="40"/>
              </w:rPr>
              <w:drawing>
                <wp:inline distT="114300" distB="114300" distL="114300" distR="114300" wp14:anchorId="256BD74D" wp14:editId="352F5E25">
                  <wp:extent cx="190500" cy="317500"/>
                  <wp:effectExtent l="0" t="0" r="0" b="0"/>
                  <wp:docPr id="7" name="image4.png" descr="noun_713136_652c90.png"/>
                  <wp:cNvGraphicFramePr/>
                  <a:graphic xmlns:a="http://schemas.openxmlformats.org/drawingml/2006/main">
                    <a:graphicData uri="http://schemas.openxmlformats.org/drawingml/2006/picture">
                      <pic:pic xmlns:pic="http://schemas.openxmlformats.org/drawingml/2006/picture">
                        <pic:nvPicPr>
                          <pic:cNvPr id="0" name="image4.png" descr="noun_713136_652c90.png"/>
                          <pic:cNvPicPr preferRelativeResize="0"/>
                        </pic:nvPicPr>
                        <pic:blipFill>
                          <a:blip r:embed="rId7"/>
                          <a:srcRect l="17500" r="22500"/>
                          <a:stretch>
                            <a:fillRect/>
                          </a:stretch>
                        </pic:blipFill>
                        <pic:spPr>
                          <a:xfrm>
                            <a:off x="0" y="0"/>
                            <a:ext cx="190500" cy="317500"/>
                          </a:xfrm>
                          <a:prstGeom prst="rect">
                            <a:avLst/>
                          </a:prstGeom>
                          <a:ln/>
                        </pic:spPr>
                      </pic:pic>
                    </a:graphicData>
                  </a:graphic>
                </wp:inline>
              </w:drawing>
            </w:r>
          </w:p>
        </w:tc>
        <w:tc>
          <w:tcPr>
            <w:tcW w:w="1785" w:type="dxa"/>
            <w:tcBorders>
              <w:bottom w:val="nil"/>
              <w:right w:val="single" w:sz="8" w:space="0" w:color="652C90"/>
            </w:tcBorders>
            <w:shd w:val="clear" w:color="auto" w:fill="auto"/>
            <w:tcMar>
              <w:top w:w="100" w:type="dxa"/>
              <w:left w:w="100" w:type="dxa"/>
              <w:bottom w:w="100" w:type="dxa"/>
              <w:right w:w="100" w:type="dxa"/>
            </w:tcMar>
            <w:vAlign w:val="center"/>
          </w:tcPr>
          <w:p w14:paraId="24DCEB05" w14:textId="77777777" w:rsidR="00E274E1" w:rsidRDefault="00E274E1">
            <w:pPr>
              <w:widowControl w:val="0"/>
              <w:spacing w:line="240" w:lineRule="auto"/>
              <w:ind w:left="105" w:right="105"/>
              <w:jc w:val="right"/>
              <w:rPr>
                <w:rFonts w:ascii="Calibri" w:eastAsia="Calibri" w:hAnsi="Calibri" w:cs="Calibri"/>
                <w:color w:val="652C90"/>
                <w:sz w:val="12"/>
                <w:szCs w:val="12"/>
              </w:rPr>
            </w:pPr>
          </w:p>
        </w:tc>
        <w:tc>
          <w:tcPr>
            <w:tcW w:w="5820" w:type="dxa"/>
            <w:tcBorders>
              <w:left w:val="single" w:sz="8" w:space="0" w:color="652C90"/>
              <w:bottom w:val="nil"/>
            </w:tcBorders>
            <w:shd w:val="clear" w:color="auto" w:fill="auto"/>
            <w:tcMar>
              <w:top w:w="100" w:type="dxa"/>
              <w:left w:w="100" w:type="dxa"/>
              <w:bottom w:w="100" w:type="dxa"/>
              <w:right w:w="100" w:type="dxa"/>
            </w:tcMar>
            <w:vAlign w:val="center"/>
          </w:tcPr>
          <w:p w14:paraId="4A30DFA1" w14:textId="77777777" w:rsidR="00E274E1" w:rsidRDefault="00430876">
            <w:pPr>
              <w:spacing w:line="240" w:lineRule="auto"/>
              <w:jc w:val="center"/>
              <w:rPr>
                <w:rFonts w:ascii="Calibri" w:eastAsia="Calibri" w:hAnsi="Calibri" w:cs="Calibri"/>
                <w:b/>
                <w:color w:val="652C90"/>
                <w:sz w:val="36"/>
                <w:szCs w:val="36"/>
              </w:rPr>
            </w:pPr>
            <w:r>
              <w:rPr>
                <w:rFonts w:ascii="Calibri" w:eastAsia="Calibri" w:hAnsi="Calibri" w:cs="Calibri"/>
                <w:b/>
                <w:color w:val="652C90"/>
                <w:sz w:val="36"/>
                <w:szCs w:val="36"/>
              </w:rPr>
              <w:t>SQ 7. How did British and Chinese points of view concerning trade between the two nations differ? How were they similar?</w:t>
            </w:r>
          </w:p>
        </w:tc>
        <w:tc>
          <w:tcPr>
            <w:tcW w:w="1995" w:type="dxa"/>
            <w:tcBorders>
              <w:left w:val="single" w:sz="8" w:space="0" w:color="652C90"/>
              <w:bottom w:val="nil"/>
            </w:tcBorders>
            <w:shd w:val="clear" w:color="auto" w:fill="auto"/>
            <w:tcMar>
              <w:top w:w="100" w:type="dxa"/>
              <w:left w:w="100" w:type="dxa"/>
              <w:bottom w:w="100" w:type="dxa"/>
              <w:right w:w="100" w:type="dxa"/>
            </w:tcMar>
            <w:vAlign w:val="center"/>
          </w:tcPr>
          <w:p w14:paraId="500001E6" w14:textId="77777777" w:rsidR="00E274E1" w:rsidRDefault="00E274E1">
            <w:pPr>
              <w:widowControl w:val="0"/>
              <w:spacing w:line="240" w:lineRule="auto"/>
              <w:ind w:left="105" w:right="-30"/>
              <w:rPr>
                <w:rFonts w:ascii="Calibri" w:eastAsia="Calibri" w:hAnsi="Calibri" w:cs="Calibri"/>
                <w:b/>
                <w:color w:val="652C90"/>
                <w:sz w:val="20"/>
                <w:szCs w:val="20"/>
              </w:rPr>
            </w:pPr>
          </w:p>
        </w:tc>
        <w:tc>
          <w:tcPr>
            <w:tcW w:w="600" w:type="dxa"/>
            <w:tcBorders>
              <w:bottom w:val="nil"/>
            </w:tcBorders>
            <w:shd w:val="clear" w:color="auto" w:fill="auto"/>
            <w:tcMar>
              <w:top w:w="100" w:type="dxa"/>
              <w:left w:w="100" w:type="dxa"/>
              <w:bottom w:w="100" w:type="dxa"/>
              <w:right w:w="100" w:type="dxa"/>
            </w:tcMar>
            <w:vAlign w:val="center"/>
          </w:tcPr>
          <w:p w14:paraId="2B55A94D" w14:textId="77777777" w:rsidR="00E274E1" w:rsidRDefault="00430876">
            <w:pPr>
              <w:widowControl w:val="0"/>
              <w:spacing w:line="240" w:lineRule="auto"/>
              <w:rPr>
                <w:rFonts w:ascii="Calibri" w:eastAsia="Calibri" w:hAnsi="Calibri" w:cs="Calibri"/>
                <w:b/>
                <w:color w:val="652C90"/>
                <w:sz w:val="12"/>
                <w:szCs w:val="12"/>
              </w:rPr>
            </w:pPr>
            <w:r>
              <w:rPr>
                <w:rFonts w:ascii="Calibri" w:eastAsia="Calibri" w:hAnsi="Calibri" w:cs="Calibri"/>
                <w:b/>
                <w:noProof/>
                <w:color w:val="652C90"/>
                <w:sz w:val="40"/>
                <w:szCs w:val="40"/>
              </w:rPr>
              <w:drawing>
                <wp:inline distT="114300" distB="114300" distL="114300" distR="114300" wp14:anchorId="753B7B9E" wp14:editId="060255DC">
                  <wp:extent cx="190500" cy="355600"/>
                  <wp:effectExtent l="0" t="0" r="0" b="0"/>
                  <wp:docPr id="11" name="image8.png" descr="noun_713139_652c90.png"/>
                  <wp:cNvGraphicFramePr/>
                  <a:graphic xmlns:a="http://schemas.openxmlformats.org/drawingml/2006/main">
                    <a:graphicData uri="http://schemas.openxmlformats.org/drawingml/2006/picture">
                      <pic:pic xmlns:pic="http://schemas.openxmlformats.org/drawingml/2006/picture">
                        <pic:nvPicPr>
                          <pic:cNvPr id="0" name="image8.png" descr="noun_713139_652c90.png"/>
                          <pic:cNvPicPr preferRelativeResize="0"/>
                        </pic:nvPicPr>
                        <pic:blipFill>
                          <a:blip r:embed="rId8"/>
                          <a:srcRect l="24000" r="20000"/>
                          <a:stretch>
                            <a:fillRect/>
                          </a:stretch>
                        </pic:blipFill>
                        <pic:spPr>
                          <a:xfrm>
                            <a:off x="0" y="0"/>
                            <a:ext cx="190500" cy="355600"/>
                          </a:xfrm>
                          <a:prstGeom prst="rect">
                            <a:avLst/>
                          </a:prstGeom>
                          <a:ln/>
                        </pic:spPr>
                      </pic:pic>
                    </a:graphicData>
                  </a:graphic>
                </wp:inline>
              </w:drawing>
            </w:r>
          </w:p>
        </w:tc>
      </w:tr>
    </w:tbl>
    <w:p w14:paraId="6981EA9B" w14:textId="77777777" w:rsidR="00E274E1" w:rsidRDefault="00E274E1">
      <w:pPr>
        <w:spacing w:line="240" w:lineRule="auto"/>
        <w:rPr>
          <w:rFonts w:ascii="Calibri" w:eastAsia="Calibri" w:hAnsi="Calibri" w:cs="Calibri"/>
          <w:sz w:val="12"/>
          <w:szCs w:val="12"/>
        </w:rPr>
      </w:pPr>
    </w:p>
    <w:tbl>
      <w:tblPr>
        <w:tblStyle w:val="a1"/>
        <w:tblW w:w="10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9300"/>
      </w:tblGrid>
      <w:tr w:rsidR="00E274E1" w14:paraId="5A3CCEDF" w14:textId="77777777">
        <w:trPr>
          <w:trHeight w:val="440"/>
        </w:trPr>
        <w:tc>
          <w:tcPr>
            <w:tcW w:w="1425" w:type="dxa"/>
            <w:vMerge w:val="restart"/>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14:paraId="38123DC9" w14:textId="77777777" w:rsidR="00E274E1" w:rsidRDefault="00430876">
            <w:pPr>
              <w:widowControl w:val="0"/>
              <w:spacing w:line="240" w:lineRule="auto"/>
              <w:jc w:val="center"/>
              <w:rPr>
                <w:rFonts w:ascii="Calibri" w:eastAsia="Calibri" w:hAnsi="Calibri" w:cs="Calibri"/>
                <w:b/>
                <w:sz w:val="24"/>
                <w:szCs w:val="24"/>
              </w:rPr>
            </w:pPr>
            <w:r>
              <w:rPr>
                <w:rFonts w:ascii="Calibri" w:eastAsia="Calibri" w:hAnsi="Calibri" w:cs="Calibri"/>
                <w:b/>
                <w:noProof/>
                <w:sz w:val="12"/>
                <w:szCs w:val="12"/>
              </w:rPr>
              <w:drawing>
                <wp:inline distT="114300" distB="114300" distL="114300" distR="114300" wp14:anchorId="22A49D55" wp14:editId="20349980">
                  <wp:extent cx="771525" cy="774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71525" cy="774700"/>
                          </a:xfrm>
                          <a:prstGeom prst="rect">
                            <a:avLst/>
                          </a:prstGeom>
                          <a:ln/>
                        </pic:spPr>
                      </pic:pic>
                    </a:graphicData>
                  </a:graphic>
                </wp:inline>
              </w:drawing>
            </w:r>
          </w:p>
        </w:tc>
        <w:tc>
          <w:tcPr>
            <w:tcW w:w="93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14:paraId="2ED91D11" w14:textId="347D41CD" w:rsidR="00E274E1" w:rsidRDefault="00430876">
            <w:pPr>
              <w:widowControl w:val="0"/>
              <w:spacing w:line="240" w:lineRule="auto"/>
              <w:rPr>
                <w:rFonts w:ascii="Calibri" w:eastAsia="Calibri" w:hAnsi="Calibri" w:cs="Calibri"/>
                <w:b/>
                <w:sz w:val="24"/>
                <w:szCs w:val="24"/>
              </w:rPr>
            </w:pPr>
            <w:r>
              <w:rPr>
                <w:rFonts w:ascii="Calibri" w:eastAsia="Calibri" w:hAnsi="Calibri" w:cs="Calibri"/>
                <w:b/>
                <w:color w:val="652C90"/>
                <w:sz w:val="24"/>
                <w:szCs w:val="24"/>
              </w:rPr>
              <w:t>Unit Essential Question(s):</w:t>
            </w:r>
            <w:r>
              <w:rPr>
                <w:rFonts w:ascii="Calibri" w:eastAsia="Calibri" w:hAnsi="Calibri" w:cs="Calibri"/>
                <w:color w:val="652C90"/>
                <w:sz w:val="24"/>
                <w:szCs w:val="24"/>
              </w:rPr>
              <w:t xml:space="preserve"> </w:t>
            </w:r>
            <w:r>
              <w:rPr>
                <w:rFonts w:ascii="Calibri" w:eastAsia="Calibri" w:hAnsi="Calibri" w:cs="Calibri"/>
                <w:sz w:val="24"/>
                <w:szCs w:val="24"/>
              </w:rPr>
              <w:t xml:space="preserve">How do nations seek power and at what cost? </w:t>
            </w:r>
          </w:p>
        </w:tc>
      </w:tr>
      <w:tr w:rsidR="00E274E1" w14:paraId="773523A9" w14:textId="77777777">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14:paraId="69D9159B" w14:textId="77777777" w:rsidR="00E274E1" w:rsidRDefault="00E274E1">
            <w:pPr>
              <w:widowControl w:val="0"/>
              <w:spacing w:line="240" w:lineRule="auto"/>
              <w:rPr>
                <w:rFonts w:ascii="Calibri" w:eastAsia="Calibri" w:hAnsi="Calibri" w:cs="Calibri"/>
                <w:b/>
                <w:sz w:val="24"/>
                <w:szCs w:val="24"/>
              </w:rPr>
            </w:pPr>
          </w:p>
        </w:tc>
        <w:tc>
          <w:tcPr>
            <w:tcW w:w="93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14:paraId="481EB7EB" w14:textId="77777777" w:rsidR="00E274E1" w:rsidRDefault="00430876">
            <w:pPr>
              <w:widowControl w:val="0"/>
              <w:spacing w:line="240" w:lineRule="auto"/>
              <w:rPr>
                <w:rFonts w:ascii="Calibri" w:eastAsia="Calibri" w:hAnsi="Calibri" w:cs="Calibri"/>
                <w:b/>
                <w:color w:val="652C90"/>
                <w:sz w:val="24"/>
                <w:szCs w:val="24"/>
              </w:rPr>
            </w:pPr>
            <w:r>
              <w:rPr>
                <w:rFonts w:ascii="Calibri" w:eastAsia="Calibri" w:hAnsi="Calibri" w:cs="Calibri"/>
                <w:b/>
                <w:color w:val="652C90"/>
                <w:sz w:val="24"/>
                <w:szCs w:val="24"/>
              </w:rPr>
              <w:t xml:space="preserve">Supporting Question(s): </w:t>
            </w:r>
          </w:p>
          <w:p w14:paraId="5D829FB1" w14:textId="77777777" w:rsidR="00E274E1" w:rsidRDefault="00430876">
            <w:pPr>
              <w:widowControl w:val="0"/>
              <w:numPr>
                <w:ilvl w:val="0"/>
                <w:numId w:val="3"/>
              </w:numPr>
              <w:spacing w:line="240" w:lineRule="auto"/>
              <w:rPr>
                <w:rFonts w:ascii="Calibri" w:eastAsia="Calibri" w:hAnsi="Calibri" w:cs="Calibri"/>
              </w:rPr>
            </w:pPr>
            <w:r>
              <w:rPr>
                <w:rFonts w:ascii="Calibri" w:eastAsia="Calibri" w:hAnsi="Calibri" w:cs="Calibri"/>
              </w:rPr>
              <w:t>How did British and Chinese points of view concerning trade between the two nations differ? How were the</w:t>
            </w:r>
            <w:r>
              <w:rPr>
                <w:rFonts w:ascii="Calibri" w:eastAsia="Calibri" w:hAnsi="Calibri" w:cs="Calibri"/>
              </w:rPr>
              <w:t>y similar?</w:t>
            </w:r>
          </w:p>
        </w:tc>
      </w:tr>
      <w:tr w:rsidR="00E274E1" w14:paraId="4705C890" w14:textId="77777777">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14:paraId="4CA60CD8" w14:textId="77777777" w:rsidR="00E274E1" w:rsidRDefault="00E274E1">
            <w:pPr>
              <w:widowControl w:val="0"/>
              <w:spacing w:line="240" w:lineRule="auto"/>
              <w:rPr>
                <w:rFonts w:ascii="Calibri" w:eastAsia="Calibri" w:hAnsi="Calibri" w:cs="Calibri"/>
                <w:b/>
                <w:sz w:val="24"/>
                <w:szCs w:val="24"/>
              </w:rPr>
            </w:pPr>
          </w:p>
        </w:tc>
        <w:tc>
          <w:tcPr>
            <w:tcW w:w="93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14:paraId="19479D74" w14:textId="77777777" w:rsidR="00E274E1" w:rsidRDefault="00430876">
            <w:pPr>
              <w:widowControl w:val="0"/>
              <w:spacing w:line="240" w:lineRule="auto"/>
              <w:rPr>
                <w:rFonts w:ascii="Calibri" w:eastAsia="Calibri" w:hAnsi="Calibri" w:cs="Calibri"/>
                <w:color w:val="652C90"/>
                <w:sz w:val="24"/>
                <w:szCs w:val="24"/>
              </w:rPr>
            </w:pPr>
            <w:r>
              <w:rPr>
                <w:rFonts w:ascii="Calibri" w:eastAsia="Calibri" w:hAnsi="Calibri" w:cs="Calibri"/>
                <w:b/>
                <w:color w:val="652C90"/>
                <w:sz w:val="24"/>
                <w:szCs w:val="24"/>
              </w:rPr>
              <w:t xml:space="preserve">Objective(s): </w:t>
            </w:r>
          </w:p>
          <w:p w14:paraId="6B701C97" w14:textId="77777777" w:rsidR="00E274E1" w:rsidRDefault="00430876">
            <w:pPr>
              <w:numPr>
                <w:ilvl w:val="0"/>
                <w:numId w:val="1"/>
              </w:numPr>
              <w:spacing w:line="240" w:lineRule="auto"/>
              <w:rPr>
                <w:rFonts w:ascii="Roboto" w:eastAsia="Roboto" w:hAnsi="Roboto" w:cs="Roboto"/>
              </w:rPr>
            </w:pPr>
            <w:r>
              <w:rPr>
                <w:rFonts w:ascii="Calibri" w:eastAsia="Calibri" w:hAnsi="Calibri" w:cs="Calibri"/>
                <w:b/>
                <w:u w:val="single"/>
              </w:rPr>
              <w:t>Compare</w:t>
            </w:r>
            <w:r>
              <w:rPr>
                <w:rFonts w:ascii="Calibri" w:eastAsia="Calibri" w:hAnsi="Calibri" w:cs="Calibri"/>
              </w:rPr>
              <w:t xml:space="preserve"> British and Chinese points of view concerning trade between the two nations.</w:t>
            </w:r>
          </w:p>
        </w:tc>
      </w:tr>
    </w:tbl>
    <w:p w14:paraId="43EC11F5" w14:textId="77777777" w:rsidR="00E274E1" w:rsidRDefault="00E274E1">
      <w:pPr>
        <w:spacing w:line="240" w:lineRule="auto"/>
        <w:rPr>
          <w:rFonts w:ascii="Calibri" w:eastAsia="Calibri" w:hAnsi="Calibri" w:cs="Calibri"/>
          <w:b/>
          <w:color w:val="652C90"/>
          <w:sz w:val="12"/>
          <w:szCs w:val="12"/>
        </w:rPr>
      </w:pPr>
    </w:p>
    <w:p w14:paraId="5279AF15" w14:textId="77777777" w:rsidR="00E274E1" w:rsidRDefault="00430876">
      <w:pPr>
        <w:widowControl w:val="0"/>
        <w:spacing w:line="240" w:lineRule="auto"/>
        <w:rPr>
          <w:rFonts w:ascii="Calibri" w:eastAsia="Calibri" w:hAnsi="Calibri" w:cs="Calibri"/>
          <w:b/>
        </w:rPr>
      </w:pPr>
      <w:r>
        <w:rPr>
          <w:rFonts w:ascii="Calibri" w:eastAsia="Calibri" w:hAnsi="Calibri" w:cs="Calibri"/>
          <w:b/>
          <w:color w:val="652C90"/>
          <w:sz w:val="30"/>
          <w:szCs w:val="30"/>
        </w:rPr>
        <w:t>Vocabulary</w:t>
      </w:r>
    </w:p>
    <w:p w14:paraId="788B9701" w14:textId="77777777" w:rsidR="00E274E1" w:rsidRDefault="00E274E1">
      <w:pPr>
        <w:widowControl w:val="0"/>
        <w:spacing w:line="240" w:lineRule="auto"/>
        <w:rPr>
          <w:rFonts w:ascii="Calibri" w:eastAsia="Calibri" w:hAnsi="Calibri" w:cs="Calibri"/>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8235"/>
      </w:tblGrid>
      <w:tr w:rsidR="00E274E1" w14:paraId="1C7C9DCE" w14:textId="77777777">
        <w:tc>
          <w:tcPr>
            <w:tcW w:w="25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E2CF8E0" w14:textId="77777777" w:rsidR="00E274E1" w:rsidRDefault="00430876">
            <w:pPr>
              <w:widowControl w:val="0"/>
              <w:spacing w:line="240" w:lineRule="auto"/>
              <w:rPr>
                <w:rFonts w:ascii="Calibri" w:eastAsia="Calibri" w:hAnsi="Calibri" w:cs="Calibri"/>
                <w:b/>
              </w:rPr>
            </w:pPr>
            <w:r>
              <w:rPr>
                <w:rFonts w:ascii="Calibri" w:eastAsia="Calibri" w:hAnsi="Calibri" w:cs="Calibri"/>
                <w:b/>
              </w:rPr>
              <w:t>Word/Phrase</w:t>
            </w:r>
          </w:p>
          <w:p w14:paraId="3E54786D" w14:textId="77777777" w:rsidR="00E274E1" w:rsidRDefault="00430876">
            <w:pPr>
              <w:widowControl w:val="0"/>
              <w:spacing w:line="240" w:lineRule="auto"/>
              <w:rPr>
                <w:rFonts w:ascii="Calibri" w:eastAsia="Calibri" w:hAnsi="Calibri" w:cs="Calibri"/>
                <w:b/>
              </w:rPr>
            </w:pPr>
            <w:r>
              <w:rPr>
                <w:rFonts w:ascii="Calibri" w:eastAsia="Calibri" w:hAnsi="Calibri" w:cs="Calibri"/>
                <w:b/>
              </w:rPr>
              <w:t>(part of speech)</w:t>
            </w:r>
          </w:p>
        </w:tc>
        <w:tc>
          <w:tcPr>
            <w:tcW w:w="82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99CB946" w14:textId="77777777" w:rsidR="00E274E1" w:rsidRDefault="00430876">
            <w:pPr>
              <w:widowControl w:val="0"/>
              <w:spacing w:line="240" w:lineRule="auto"/>
              <w:rPr>
                <w:rFonts w:ascii="Calibri" w:eastAsia="Calibri" w:hAnsi="Calibri" w:cs="Calibri"/>
                <w:b/>
              </w:rPr>
            </w:pPr>
            <w:r>
              <w:rPr>
                <w:rFonts w:ascii="Calibri" w:eastAsia="Calibri" w:hAnsi="Calibri" w:cs="Calibri"/>
                <w:b/>
              </w:rPr>
              <w:t>Definition</w:t>
            </w:r>
          </w:p>
        </w:tc>
      </w:tr>
      <w:tr w:rsidR="00E274E1" w14:paraId="0ED23079" w14:textId="77777777">
        <w:tc>
          <w:tcPr>
            <w:tcW w:w="2565" w:type="dxa"/>
            <w:tcBorders>
              <w:top w:val="single" w:sz="8"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3BEA679" w14:textId="77777777" w:rsidR="00E274E1" w:rsidRDefault="00430876">
            <w:pPr>
              <w:widowControl w:val="0"/>
              <w:rPr>
                <w:rFonts w:ascii="Calibri" w:eastAsia="Calibri" w:hAnsi="Calibri" w:cs="Calibri"/>
              </w:rPr>
            </w:pPr>
            <w:r>
              <w:rPr>
                <w:rFonts w:ascii="Calibri" w:eastAsia="Calibri" w:hAnsi="Calibri" w:cs="Calibri"/>
              </w:rPr>
              <w:t>abundant</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vAlign w:val="bottom"/>
          </w:tcPr>
          <w:p w14:paraId="74056A76" w14:textId="77777777" w:rsidR="00E274E1" w:rsidRDefault="00430876">
            <w:pPr>
              <w:widowControl w:val="0"/>
              <w:rPr>
                <w:rFonts w:ascii="Calibri" w:eastAsia="Calibri" w:hAnsi="Calibri" w:cs="Calibri"/>
              </w:rPr>
            </w:pPr>
            <w:r>
              <w:rPr>
                <w:rFonts w:ascii="Calibri" w:eastAsia="Calibri" w:hAnsi="Calibri" w:cs="Calibri"/>
              </w:rPr>
              <w:t>large in amount or number</w:t>
            </w:r>
          </w:p>
        </w:tc>
      </w:tr>
      <w:tr w:rsidR="00E274E1" w14:paraId="74582938"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09A5252" w14:textId="77777777" w:rsidR="00E274E1" w:rsidRDefault="00430876">
            <w:pPr>
              <w:widowControl w:val="0"/>
              <w:rPr>
                <w:rFonts w:ascii="Calibri" w:eastAsia="Calibri" w:hAnsi="Calibri" w:cs="Calibri"/>
              </w:rPr>
            </w:pPr>
            <w:r>
              <w:rPr>
                <w:rFonts w:ascii="Calibri" w:eastAsia="Calibri" w:hAnsi="Calibri" w:cs="Calibri"/>
              </w:rPr>
              <w:t>audience</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2B54EEC1" w14:textId="77777777" w:rsidR="00E274E1" w:rsidRDefault="00430876">
            <w:pPr>
              <w:widowControl w:val="0"/>
              <w:rPr>
                <w:rFonts w:ascii="Calibri" w:eastAsia="Calibri" w:hAnsi="Calibri" w:cs="Calibri"/>
              </w:rPr>
            </w:pPr>
            <w:r>
              <w:rPr>
                <w:rFonts w:ascii="Calibri" w:eastAsia="Calibri" w:hAnsi="Calibri" w:cs="Calibri"/>
                <w:highlight w:val="white"/>
              </w:rPr>
              <w:t>the person or group of people that a message is for</w:t>
            </w:r>
          </w:p>
        </w:tc>
      </w:tr>
      <w:tr w:rsidR="00E274E1" w14:paraId="2C52B4C0"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53231A4" w14:textId="77777777" w:rsidR="00E274E1" w:rsidRDefault="00430876">
            <w:pPr>
              <w:widowControl w:val="0"/>
              <w:rPr>
                <w:rFonts w:ascii="Calibri" w:eastAsia="Calibri" w:hAnsi="Calibri" w:cs="Calibri"/>
              </w:rPr>
            </w:pPr>
            <w:r>
              <w:rPr>
                <w:rFonts w:ascii="Calibri" w:eastAsia="Calibri" w:hAnsi="Calibri" w:cs="Calibri"/>
              </w:rPr>
              <w:t>author</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21A75ACA"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person or group who created a source</w:t>
            </w:r>
          </w:p>
        </w:tc>
      </w:tr>
      <w:tr w:rsidR="00E274E1" w14:paraId="1FF3CCBD"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BECFA85"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bureaucracy</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4D53B92D"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a system of government in which important decisions are made by state officials</w:t>
            </w:r>
          </w:p>
        </w:tc>
      </w:tr>
      <w:tr w:rsidR="00E274E1" w14:paraId="3903DC52"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7023CE2" w14:textId="77777777" w:rsidR="00E274E1" w:rsidRDefault="00430876">
            <w:pPr>
              <w:widowControl w:val="0"/>
              <w:rPr>
                <w:rFonts w:ascii="Calibri" w:eastAsia="Calibri" w:hAnsi="Calibri" w:cs="Calibri"/>
              </w:rPr>
            </w:pPr>
            <w:r>
              <w:rPr>
                <w:rFonts w:ascii="Calibri" w:eastAsia="Calibri" w:hAnsi="Calibri" w:cs="Calibri"/>
              </w:rPr>
              <w:t>content</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5BE69C37"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happy; pleased</w:t>
            </w:r>
          </w:p>
        </w:tc>
      </w:tr>
      <w:tr w:rsidR="00E274E1" w14:paraId="58CC9101"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42816AB" w14:textId="77777777" w:rsidR="00E274E1" w:rsidRDefault="00430876">
            <w:pPr>
              <w:widowControl w:val="0"/>
              <w:rPr>
                <w:rFonts w:ascii="Calibri" w:eastAsia="Calibri" w:hAnsi="Calibri" w:cs="Calibri"/>
              </w:rPr>
            </w:pPr>
            <w:r>
              <w:rPr>
                <w:rFonts w:ascii="Calibri" w:eastAsia="Calibri" w:hAnsi="Calibri" w:cs="Calibri"/>
              </w:rPr>
              <w:t>diminish</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70FA9900"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to make smaller or cause to appear smaller in size or importance</w:t>
            </w:r>
          </w:p>
        </w:tc>
      </w:tr>
      <w:tr w:rsidR="00E274E1" w14:paraId="062DA428"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AE3C4E1"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diplomatic relations</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4F04CCB2"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communication between two governments for negotiating</w:t>
            </w:r>
          </w:p>
        </w:tc>
      </w:tr>
      <w:tr w:rsidR="00E274E1" w14:paraId="60E81494" w14:textId="77777777">
        <w:trPr>
          <w:trHeight w:val="340"/>
        </w:trPr>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FFF3DB1"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embassy</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1DEE7AC2"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a building where representatives of foreign countries live and work</w:t>
            </w:r>
          </w:p>
        </w:tc>
      </w:tr>
      <w:tr w:rsidR="00E274E1" w14:paraId="271E3A3E"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26A6322" w14:textId="77777777" w:rsidR="00E274E1" w:rsidRDefault="00430876">
            <w:pPr>
              <w:widowControl w:val="0"/>
              <w:rPr>
                <w:rFonts w:ascii="Calibri" w:eastAsia="Calibri" w:hAnsi="Calibri" w:cs="Calibri"/>
              </w:rPr>
            </w:pPr>
            <w:r>
              <w:rPr>
                <w:rFonts w:ascii="Calibri" w:eastAsia="Calibri" w:hAnsi="Calibri" w:cs="Calibri"/>
              </w:rPr>
              <w:t>entrepreneur</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0669E260"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someone who provides the money and takes on the risk for a new business</w:t>
            </w:r>
          </w:p>
        </w:tc>
      </w:tr>
      <w:tr w:rsidR="00E274E1" w14:paraId="7511D81F"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DAD2D4C" w14:textId="77777777" w:rsidR="00E274E1" w:rsidRDefault="00430876">
            <w:pPr>
              <w:widowControl w:val="0"/>
              <w:rPr>
                <w:rFonts w:ascii="Calibri" w:eastAsia="Calibri" w:hAnsi="Calibri" w:cs="Calibri"/>
              </w:rPr>
            </w:pPr>
            <w:r>
              <w:rPr>
                <w:rFonts w:ascii="Calibri" w:eastAsia="Calibri" w:hAnsi="Calibri" w:cs="Calibri"/>
              </w:rPr>
              <w:t>envoy</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07AF8F1C"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a representative of someone else, usually a foreign government</w:t>
            </w:r>
          </w:p>
        </w:tc>
      </w:tr>
      <w:tr w:rsidR="00E274E1" w14:paraId="5286D54B"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89D0AE2" w14:textId="77777777" w:rsidR="00E274E1" w:rsidRDefault="00430876">
            <w:pPr>
              <w:widowControl w:val="0"/>
              <w:rPr>
                <w:rFonts w:ascii="Calibri" w:eastAsia="Calibri" w:hAnsi="Calibri" w:cs="Calibri"/>
              </w:rPr>
            </w:pPr>
            <w:r>
              <w:rPr>
                <w:rFonts w:ascii="Calibri" w:eastAsia="Calibri" w:hAnsi="Calibri" w:cs="Calibri"/>
              </w:rPr>
              <w:t>famine</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4BB7500D"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a great lack of food over a wide area</w:t>
            </w:r>
          </w:p>
        </w:tc>
      </w:tr>
      <w:tr w:rsidR="00E274E1" w14:paraId="19E5A6BF"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9B17E88" w14:textId="77777777" w:rsidR="00E274E1" w:rsidRDefault="00430876">
            <w:pPr>
              <w:widowControl w:val="0"/>
              <w:rPr>
                <w:rFonts w:ascii="Calibri" w:eastAsia="Calibri" w:hAnsi="Calibri" w:cs="Calibri"/>
              </w:rPr>
            </w:pPr>
            <w:r>
              <w:rPr>
                <w:rFonts w:ascii="Calibri" w:eastAsia="Calibri" w:hAnsi="Calibri" w:cs="Calibri"/>
              </w:rPr>
              <w:t>foreigner</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494FEA8B"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someone from a different country</w:t>
            </w:r>
          </w:p>
        </w:tc>
      </w:tr>
      <w:tr w:rsidR="00E274E1" w14:paraId="0226C354"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A3AB578" w14:textId="14A5937C" w:rsidR="00E274E1" w:rsidRDefault="00E274E1">
            <w:pPr>
              <w:widowControl w:val="0"/>
              <w:rPr>
                <w:rFonts w:ascii="Calibri" w:eastAsia="Calibri" w:hAnsi="Calibri" w:cs="Calibri"/>
              </w:rPr>
            </w:pP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59508C64" w14:textId="77777777" w:rsidR="00E274E1" w:rsidRDefault="00E274E1">
            <w:pPr>
              <w:widowControl w:val="0"/>
              <w:rPr>
                <w:rFonts w:ascii="Calibri" w:eastAsia="Calibri" w:hAnsi="Calibri" w:cs="Calibri"/>
                <w:highlight w:val="white"/>
              </w:rPr>
            </w:pPr>
          </w:p>
        </w:tc>
      </w:tr>
      <w:tr w:rsidR="00E274E1" w14:paraId="6CD523E0"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4202FAE" w14:textId="77777777" w:rsidR="00E274E1" w:rsidRDefault="00430876">
            <w:pPr>
              <w:widowControl w:val="0"/>
              <w:rPr>
                <w:rFonts w:ascii="Calibri" w:eastAsia="Calibri" w:hAnsi="Calibri" w:cs="Calibri"/>
              </w:rPr>
            </w:pPr>
            <w:r>
              <w:rPr>
                <w:rFonts w:ascii="Calibri" w:eastAsia="Calibri" w:hAnsi="Calibri" w:cs="Calibri"/>
              </w:rPr>
              <w:t>Industrial Revolution</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01D1E89B"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the period in which the production of goods shifted from hand production methods to complex machines. This period of industrialization resulted in social and economic changes. The Indust</w:t>
            </w:r>
            <w:r>
              <w:rPr>
                <w:rFonts w:ascii="Calibri" w:eastAsia="Calibri" w:hAnsi="Calibri" w:cs="Calibri"/>
                <w:highlight w:val="white"/>
              </w:rPr>
              <w:t>rial Revolution started in Great Britain around 1750. The process of industrialization spread throughout the world in the following centuries.</w:t>
            </w:r>
          </w:p>
        </w:tc>
      </w:tr>
      <w:tr w:rsidR="00E274E1" w14:paraId="383AE85D"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7CE309A"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magistrate</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4C2B67D3"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a person who enforces the laws of a government like a judge or a mayor</w:t>
            </w:r>
          </w:p>
        </w:tc>
      </w:tr>
      <w:tr w:rsidR="00E274E1" w14:paraId="30487A3E"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6F1020A" w14:textId="77777777" w:rsidR="00E274E1" w:rsidRDefault="00430876">
            <w:pPr>
              <w:widowControl w:val="0"/>
              <w:rPr>
                <w:rFonts w:ascii="Calibri" w:eastAsia="Calibri" w:hAnsi="Calibri" w:cs="Calibri"/>
              </w:rPr>
            </w:pPr>
            <w:r>
              <w:rPr>
                <w:rFonts w:ascii="Calibri" w:eastAsia="Calibri" w:hAnsi="Calibri" w:cs="Calibri"/>
              </w:rPr>
              <w:lastRenderedPageBreak/>
              <w:t>Marco Polo</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26E813B3"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a merchant from Ve</w:t>
            </w:r>
            <w:r>
              <w:rPr>
                <w:rFonts w:ascii="Calibri" w:eastAsia="Calibri" w:hAnsi="Calibri" w:cs="Calibri"/>
                <w:highlight w:val="white"/>
              </w:rPr>
              <w:t xml:space="preserve">nice, Italy who traveled to China in 1269 and allegedly worked for Kublai Khan, the Mongol ruler of China, for 24 years. When he returned to Italy, he told his stories to man named </w:t>
            </w:r>
            <w:proofErr w:type="spellStart"/>
            <w:r>
              <w:rPr>
                <w:rFonts w:ascii="Calibri" w:eastAsia="Calibri" w:hAnsi="Calibri" w:cs="Calibri"/>
                <w:highlight w:val="white"/>
              </w:rPr>
              <w:t>Rustichello</w:t>
            </w:r>
            <w:proofErr w:type="spellEnd"/>
            <w:r>
              <w:rPr>
                <w:rFonts w:ascii="Calibri" w:eastAsia="Calibri" w:hAnsi="Calibri" w:cs="Calibri"/>
                <w:highlight w:val="white"/>
              </w:rPr>
              <w:t xml:space="preserve"> who wrote them down in a book titled The Travels of Marco Polo.</w:t>
            </w:r>
            <w:r>
              <w:rPr>
                <w:rFonts w:ascii="Calibri" w:eastAsia="Calibri" w:hAnsi="Calibri" w:cs="Calibri"/>
                <w:highlight w:val="white"/>
              </w:rPr>
              <w:t xml:space="preserve"> Polo’s writings sparked European interest in China and led to more trade between the east and west.</w:t>
            </w:r>
          </w:p>
        </w:tc>
      </w:tr>
      <w:tr w:rsidR="00E274E1" w14:paraId="5B246997"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786698C"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migration</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2A8C1593"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movement from one place to another</w:t>
            </w:r>
          </w:p>
        </w:tc>
      </w:tr>
      <w:tr w:rsidR="00E274E1" w14:paraId="27AB241A"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EF3A0BF" w14:textId="77777777" w:rsidR="00E274E1" w:rsidRDefault="00430876">
            <w:pPr>
              <w:widowControl w:val="0"/>
              <w:rPr>
                <w:rFonts w:ascii="Calibri" w:eastAsia="Calibri" w:hAnsi="Calibri" w:cs="Calibri"/>
              </w:rPr>
            </w:pPr>
            <w:r>
              <w:rPr>
                <w:rFonts w:ascii="Calibri" w:eastAsia="Calibri" w:hAnsi="Calibri" w:cs="Calibri"/>
              </w:rPr>
              <w:t>missionary</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036A7F88"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a person sent to promote a religion in a foreign place</w:t>
            </w:r>
          </w:p>
        </w:tc>
      </w:tr>
      <w:tr w:rsidR="00E274E1" w14:paraId="20C12D90"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B94CCEA"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monopoly</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4686142F"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the control of trade or business by one company</w:t>
            </w:r>
          </w:p>
        </w:tc>
      </w:tr>
      <w:tr w:rsidR="00E274E1" w14:paraId="5F4344BE"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DFDA2AA" w14:textId="77777777" w:rsidR="00E274E1" w:rsidRDefault="00430876">
            <w:pPr>
              <w:widowControl w:val="0"/>
              <w:rPr>
                <w:rFonts w:ascii="Calibri" w:eastAsia="Calibri" w:hAnsi="Calibri" w:cs="Calibri"/>
              </w:rPr>
            </w:pPr>
            <w:r>
              <w:rPr>
                <w:rFonts w:ascii="Calibri" w:eastAsia="Calibri" w:hAnsi="Calibri" w:cs="Calibri"/>
              </w:rPr>
              <w:t>oceanic</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765613D2"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of relating to the ocean</w:t>
            </w:r>
          </w:p>
        </w:tc>
      </w:tr>
      <w:tr w:rsidR="00E274E1" w14:paraId="35138475"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2B104C4" w14:textId="77777777" w:rsidR="00E274E1" w:rsidRDefault="00430876">
            <w:pPr>
              <w:widowControl w:val="0"/>
              <w:rPr>
                <w:rFonts w:ascii="Calibri" w:eastAsia="Calibri" w:hAnsi="Calibri" w:cs="Calibri"/>
              </w:rPr>
            </w:pPr>
            <w:r>
              <w:rPr>
                <w:rFonts w:ascii="Calibri" w:eastAsia="Calibri" w:hAnsi="Calibri" w:cs="Calibri"/>
              </w:rPr>
              <w:t>point of view</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4C10A194"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an opinion; a claim</w:t>
            </w:r>
          </w:p>
        </w:tc>
      </w:tr>
      <w:tr w:rsidR="00E274E1" w14:paraId="28504A39"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8CD403D" w14:textId="77777777" w:rsidR="00E274E1" w:rsidRDefault="00430876">
            <w:pPr>
              <w:widowControl w:val="0"/>
              <w:rPr>
                <w:rFonts w:ascii="Calibri" w:eastAsia="Calibri" w:hAnsi="Calibri" w:cs="Calibri"/>
              </w:rPr>
            </w:pPr>
            <w:r>
              <w:rPr>
                <w:rFonts w:ascii="Calibri" w:eastAsia="Calibri" w:hAnsi="Calibri" w:cs="Calibri"/>
              </w:rPr>
              <w:t>population</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052645CC"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the number of people in a particular area</w:t>
            </w:r>
          </w:p>
        </w:tc>
      </w:tr>
      <w:tr w:rsidR="00E274E1" w14:paraId="28D66B13"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2B3C3F81"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prestige</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415D06B0"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importance in the eyes of other people</w:t>
            </w:r>
          </w:p>
        </w:tc>
      </w:tr>
      <w:tr w:rsidR="00E274E1" w14:paraId="11938369"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4D68946" w14:textId="77777777" w:rsidR="00E274E1" w:rsidRDefault="00430876">
            <w:pPr>
              <w:widowControl w:val="0"/>
              <w:rPr>
                <w:rFonts w:ascii="Calibri" w:eastAsia="Calibri" w:hAnsi="Calibri" w:cs="Calibri"/>
              </w:rPr>
            </w:pPr>
            <w:r>
              <w:rPr>
                <w:rFonts w:ascii="Calibri" w:eastAsia="Calibri" w:hAnsi="Calibri" w:cs="Calibri"/>
              </w:rPr>
              <w:t>privilege</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755D264E"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a right or benefit that is given only to a certain person, group, or social class</w:t>
            </w:r>
          </w:p>
        </w:tc>
      </w:tr>
      <w:tr w:rsidR="00E274E1" w14:paraId="0308E17B"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3251D66" w14:textId="77777777" w:rsidR="00E274E1" w:rsidRDefault="00430876">
            <w:pPr>
              <w:widowControl w:val="0"/>
              <w:rPr>
                <w:rFonts w:ascii="Calibri" w:eastAsia="Calibri" w:hAnsi="Calibri" w:cs="Calibri"/>
              </w:rPr>
            </w:pPr>
            <w:r>
              <w:rPr>
                <w:rFonts w:ascii="Calibri" w:eastAsia="Calibri" w:hAnsi="Calibri" w:cs="Calibri"/>
              </w:rPr>
              <w:t>productive</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21E5AC1F" w14:textId="77777777" w:rsidR="00E274E1" w:rsidRDefault="00430876">
            <w:pPr>
              <w:widowControl w:val="0"/>
              <w:rPr>
                <w:rFonts w:ascii="Calibri" w:eastAsia="Calibri" w:hAnsi="Calibri" w:cs="Calibri"/>
                <w:highlight w:val="white"/>
              </w:rPr>
            </w:pPr>
            <w:r>
              <w:rPr>
                <w:rFonts w:ascii="Calibri" w:eastAsia="Calibri" w:hAnsi="Calibri" w:cs="Calibri"/>
                <w:color w:val="222222"/>
                <w:highlight w:val="white"/>
              </w:rPr>
              <w:t>to be able to produce large amounts of goods or crops</w:t>
            </w:r>
          </w:p>
        </w:tc>
      </w:tr>
      <w:tr w:rsidR="00E274E1" w14:paraId="300164C2"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6BED25A" w14:textId="77777777" w:rsidR="00E274E1" w:rsidRDefault="00430876">
            <w:pPr>
              <w:widowControl w:val="0"/>
              <w:rPr>
                <w:rFonts w:ascii="Calibri" w:eastAsia="Calibri" w:hAnsi="Calibri" w:cs="Calibri"/>
              </w:rPr>
            </w:pPr>
            <w:r>
              <w:rPr>
                <w:rFonts w:ascii="Calibri" w:eastAsia="Calibri" w:hAnsi="Calibri" w:cs="Calibri"/>
              </w:rPr>
              <w:t>prosp</w:t>
            </w:r>
            <w:r>
              <w:rPr>
                <w:rFonts w:ascii="Calibri" w:eastAsia="Calibri" w:hAnsi="Calibri" w:cs="Calibri"/>
              </w:rPr>
              <w:t>erous</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61986FAF"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successful</w:t>
            </w:r>
          </w:p>
        </w:tc>
      </w:tr>
      <w:tr w:rsidR="00E274E1" w14:paraId="7D423579"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0832903" w14:textId="77777777" w:rsidR="00E274E1" w:rsidRDefault="00430876">
            <w:pPr>
              <w:widowControl w:val="0"/>
              <w:rPr>
                <w:rFonts w:ascii="Calibri" w:eastAsia="Calibri" w:hAnsi="Calibri" w:cs="Calibri"/>
              </w:rPr>
            </w:pPr>
            <w:r>
              <w:rPr>
                <w:rFonts w:ascii="Calibri" w:eastAsia="Calibri" w:hAnsi="Calibri" w:cs="Calibri"/>
              </w:rPr>
              <w:t>purpose</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02C93D52"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why something was created</w:t>
            </w:r>
          </w:p>
        </w:tc>
      </w:tr>
      <w:tr w:rsidR="00E274E1" w14:paraId="515F2C76"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00A561F"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Qing Dynasty</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5796DB12" w14:textId="77777777" w:rsidR="00E274E1" w:rsidRPr="00F44602" w:rsidRDefault="00430876">
            <w:pPr>
              <w:widowControl w:val="0"/>
              <w:rPr>
                <w:rFonts w:ascii="Calibri" w:eastAsia="Calibri" w:hAnsi="Calibri" w:cs="Calibri"/>
                <w:highlight w:val="yellow"/>
              </w:rPr>
            </w:pPr>
            <w:r w:rsidRPr="00F44602">
              <w:rPr>
                <w:rFonts w:ascii="Calibri" w:eastAsia="Calibri" w:hAnsi="Calibri" w:cs="Calibri"/>
                <w:highlight w:val="yellow"/>
              </w:rPr>
              <w:t xml:space="preserve">(1636-1912) the ruling family in China founded by Manchus from northern China </w:t>
            </w:r>
          </w:p>
        </w:tc>
      </w:tr>
      <w:tr w:rsidR="00E274E1" w14:paraId="4756FABA"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4B398C6C" w14:textId="77777777" w:rsidR="00E274E1" w:rsidRDefault="00430876">
            <w:pPr>
              <w:widowControl w:val="0"/>
              <w:rPr>
                <w:rFonts w:ascii="Calibri" w:eastAsia="Calibri" w:hAnsi="Calibri" w:cs="Calibri"/>
              </w:rPr>
            </w:pPr>
            <w:r>
              <w:rPr>
                <w:rFonts w:ascii="Calibri" w:eastAsia="Calibri" w:hAnsi="Calibri" w:cs="Calibri"/>
              </w:rPr>
              <w:t>reliability</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79CCF81A"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the usefulness of information in a source for a given purpose</w:t>
            </w:r>
          </w:p>
        </w:tc>
      </w:tr>
      <w:tr w:rsidR="00E274E1" w14:paraId="083BA817"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6EDD8005" w14:textId="77777777" w:rsidR="00E274E1" w:rsidRDefault="00430876">
            <w:pPr>
              <w:widowControl w:val="0"/>
              <w:rPr>
                <w:rFonts w:ascii="Calibri" w:eastAsia="Calibri" w:hAnsi="Calibri" w:cs="Calibri"/>
              </w:rPr>
            </w:pPr>
            <w:r>
              <w:rPr>
                <w:rFonts w:ascii="Calibri" w:eastAsia="Calibri" w:hAnsi="Calibri" w:cs="Calibri"/>
              </w:rPr>
              <w:t>shortage</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42852079"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an amount that is less than is needed</w:t>
            </w:r>
          </w:p>
        </w:tc>
      </w:tr>
      <w:tr w:rsidR="00E274E1" w14:paraId="271607EA"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73AC1D92" w14:textId="77777777" w:rsidR="00E274E1" w:rsidRDefault="00430876">
            <w:pPr>
              <w:widowControl w:val="0"/>
              <w:rPr>
                <w:rFonts w:ascii="Calibri" w:eastAsia="Calibri" w:hAnsi="Calibri" w:cs="Calibri"/>
              </w:rPr>
            </w:pPr>
            <w:r>
              <w:rPr>
                <w:rFonts w:ascii="Calibri" w:eastAsia="Calibri" w:hAnsi="Calibri" w:cs="Calibri"/>
              </w:rPr>
              <w:t>solitary</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2CF7521E"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alone</w:t>
            </w:r>
          </w:p>
        </w:tc>
      </w:tr>
      <w:tr w:rsidR="00E274E1" w14:paraId="45CE68B3"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33A6CA2" w14:textId="77777777" w:rsidR="00E274E1" w:rsidRDefault="00430876">
            <w:pPr>
              <w:widowControl w:val="0"/>
              <w:rPr>
                <w:rFonts w:ascii="Calibri" w:eastAsia="Calibri" w:hAnsi="Calibri" w:cs="Calibri"/>
              </w:rPr>
            </w:pPr>
            <w:r>
              <w:rPr>
                <w:rFonts w:ascii="Calibri" w:eastAsia="Calibri" w:hAnsi="Calibri" w:cs="Calibri"/>
              </w:rPr>
              <w:t>sophisticated</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43664769"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having or showing a lot of knowledge or experience</w:t>
            </w:r>
          </w:p>
        </w:tc>
      </w:tr>
      <w:tr w:rsidR="00E274E1" w14:paraId="02624569"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1A9387E7" w14:textId="77777777" w:rsidR="00E274E1" w:rsidRDefault="00430876">
            <w:pPr>
              <w:widowControl w:val="0"/>
              <w:rPr>
                <w:rFonts w:ascii="Calibri" w:eastAsia="Calibri" w:hAnsi="Calibri" w:cs="Calibri"/>
              </w:rPr>
            </w:pPr>
            <w:r>
              <w:rPr>
                <w:rFonts w:ascii="Calibri" w:eastAsia="Calibri" w:hAnsi="Calibri" w:cs="Calibri"/>
              </w:rPr>
              <w:t>splendor</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28D15979"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grandeur or magnificence; glory</w:t>
            </w:r>
          </w:p>
        </w:tc>
      </w:tr>
      <w:tr w:rsidR="00E274E1" w14:paraId="640CA7C4"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0F0D8771" w14:textId="77777777" w:rsidR="00E274E1" w:rsidRDefault="00430876">
            <w:pPr>
              <w:widowControl w:val="0"/>
              <w:rPr>
                <w:rFonts w:ascii="Calibri" w:eastAsia="Calibri" w:hAnsi="Calibri" w:cs="Calibri"/>
              </w:rPr>
            </w:pPr>
            <w:r>
              <w:rPr>
                <w:rFonts w:ascii="Calibri" w:eastAsia="Calibri" w:hAnsi="Calibri" w:cs="Calibri"/>
              </w:rPr>
              <w:t>standard of living</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1511B9AC"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one's level of wealth and material comfort</w:t>
            </w:r>
          </w:p>
        </w:tc>
      </w:tr>
      <w:tr w:rsidR="00E274E1" w14:paraId="3340C2F1"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48CF174" w14:textId="77777777" w:rsidR="00E274E1" w:rsidRDefault="00430876">
            <w:pPr>
              <w:widowControl w:val="0"/>
              <w:rPr>
                <w:rFonts w:ascii="Calibri" w:eastAsia="Calibri" w:hAnsi="Calibri" w:cs="Calibri"/>
              </w:rPr>
            </w:pPr>
            <w:r>
              <w:rPr>
                <w:rFonts w:ascii="Calibri" w:eastAsia="Calibri" w:hAnsi="Calibri" w:cs="Calibri"/>
              </w:rPr>
              <w:t>taxation</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3E17D485"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the act of requiring people to pay the government</w:t>
            </w:r>
          </w:p>
        </w:tc>
      </w:tr>
      <w:tr w:rsidR="00E274E1" w14:paraId="053DEF72"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56835C1C" w14:textId="77777777" w:rsidR="00E274E1" w:rsidRDefault="00430876">
            <w:pPr>
              <w:widowControl w:val="0"/>
              <w:rPr>
                <w:rFonts w:ascii="Calibri" w:eastAsia="Calibri" w:hAnsi="Calibri" w:cs="Calibri"/>
              </w:rPr>
            </w:pPr>
            <w:r>
              <w:rPr>
                <w:rFonts w:ascii="Calibri" w:eastAsia="Calibri" w:hAnsi="Calibri" w:cs="Calibri"/>
              </w:rPr>
              <w:t>tribute</w:t>
            </w:r>
          </w:p>
        </w:tc>
        <w:tc>
          <w:tcPr>
            <w:tcW w:w="8235"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tcPr>
          <w:p w14:paraId="08717FBB"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payment made by one state or ruler to another showing its dependence on the more powerful state</w:t>
            </w:r>
          </w:p>
        </w:tc>
      </w:tr>
      <w:tr w:rsidR="00E274E1" w14:paraId="20D72528" w14:textId="77777777">
        <w:tc>
          <w:tcPr>
            <w:tcW w:w="2565"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14:paraId="341798F8" w14:textId="77777777" w:rsidR="00E274E1" w:rsidRDefault="00430876">
            <w:pPr>
              <w:widowControl w:val="0"/>
              <w:rPr>
                <w:rFonts w:ascii="Calibri" w:eastAsia="Calibri" w:hAnsi="Calibri" w:cs="Calibri"/>
              </w:rPr>
            </w:pPr>
            <w:r>
              <w:rPr>
                <w:rFonts w:ascii="Calibri" w:eastAsia="Calibri" w:hAnsi="Calibri" w:cs="Calibri"/>
              </w:rPr>
              <w:t>welfare</w:t>
            </w:r>
          </w:p>
        </w:tc>
        <w:tc>
          <w:tcPr>
            <w:tcW w:w="8235" w:type="dxa"/>
            <w:tcBorders>
              <w:top w:val="single" w:sz="8" w:space="0" w:color="FFFFFF"/>
              <w:left w:val="single" w:sz="6" w:space="0" w:color="FFFFFF"/>
              <w:bottom w:val="single" w:sz="6" w:space="0" w:color="FFFFFF"/>
              <w:right w:val="single" w:sz="6" w:space="0" w:color="FFFFFF"/>
            </w:tcBorders>
            <w:tcMar>
              <w:top w:w="40" w:type="dxa"/>
              <w:left w:w="40" w:type="dxa"/>
              <w:bottom w:w="40" w:type="dxa"/>
              <w:right w:w="40" w:type="dxa"/>
            </w:tcMar>
          </w:tcPr>
          <w:p w14:paraId="0854308C" w14:textId="77777777" w:rsidR="00E274E1" w:rsidRDefault="00430876">
            <w:pPr>
              <w:widowControl w:val="0"/>
              <w:rPr>
                <w:rFonts w:ascii="Calibri" w:eastAsia="Calibri" w:hAnsi="Calibri" w:cs="Calibri"/>
                <w:highlight w:val="white"/>
              </w:rPr>
            </w:pPr>
            <w:r>
              <w:rPr>
                <w:rFonts w:ascii="Calibri" w:eastAsia="Calibri" w:hAnsi="Calibri" w:cs="Calibri"/>
                <w:highlight w:val="white"/>
              </w:rPr>
              <w:t>the state of being healthy and happy</w:t>
            </w:r>
          </w:p>
        </w:tc>
      </w:tr>
    </w:tbl>
    <w:p w14:paraId="058DE990" w14:textId="2F17BFA2" w:rsidR="00E274E1" w:rsidRDefault="00E274E1">
      <w:pPr>
        <w:spacing w:line="240" w:lineRule="auto"/>
        <w:rPr>
          <w:rFonts w:ascii="Calibri" w:eastAsia="Calibri" w:hAnsi="Calibri" w:cs="Calibri"/>
          <w:sz w:val="12"/>
          <w:szCs w:val="12"/>
        </w:rPr>
      </w:pPr>
    </w:p>
    <w:p w14:paraId="3D1F7D8C" w14:textId="7C203993" w:rsidR="00F44602" w:rsidRDefault="00F44602">
      <w:pPr>
        <w:spacing w:line="240" w:lineRule="auto"/>
        <w:rPr>
          <w:rFonts w:ascii="Calibri" w:eastAsia="Calibri" w:hAnsi="Calibri" w:cs="Calibri"/>
          <w:sz w:val="12"/>
          <w:szCs w:val="12"/>
        </w:rPr>
      </w:pPr>
    </w:p>
    <w:p w14:paraId="7B4DB4CF" w14:textId="6F1E6581" w:rsidR="00F44602" w:rsidRDefault="00F44602">
      <w:pPr>
        <w:spacing w:line="240" w:lineRule="auto"/>
        <w:rPr>
          <w:rFonts w:ascii="Calibri" w:eastAsia="Calibri" w:hAnsi="Calibri" w:cs="Calibri"/>
          <w:sz w:val="12"/>
          <w:szCs w:val="12"/>
        </w:rPr>
      </w:pPr>
    </w:p>
    <w:p w14:paraId="7C28ECE3" w14:textId="4914B760" w:rsidR="00F44602" w:rsidRDefault="00F44602">
      <w:pPr>
        <w:spacing w:line="240" w:lineRule="auto"/>
        <w:rPr>
          <w:rFonts w:ascii="Calibri" w:eastAsia="Calibri" w:hAnsi="Calibri" w:cs="Calibri"/>
          <w:sz w:val="12"/>
          <w:szCs w:val="12"/>
        </w:rPr>
      </w:pPr>
    </w:p>
    <w:p w14:paraId="3ACBC1E8" w14:textId="35DAA791" w:rsidR="00F44602" w:rsidRDefault="00F44602">
      <w:pPr>
        <w:spacing w:line="240" w:lineRule="auto"/>
        <w:rPr>
          <w:rFonts w:ascii="Calibri" w:eastAsia="Calibri" w:hAnsi="Calibri" w:cs="Calibri"/>
          <w:sz w:val="12"/>
          <w:szCs w:val="12"/>
        </w:rPr>
      </w:pPr>
    </w:p>
    <w:p w14:paraId="205B27B1" w14:textId="640E65C0" w:rsidR="00F44602" w:rsidRDefault="00F44602">
      <w:pPr>
        <w:spacing w:line="240" w:lineRule="auto"/>
        <w:rPr>
          <w:rFonts w:ascii="Calibri" w:eastAsia="Calibri" w:hAnsi="Calibri" w:cs="Calibri"/>
          <w:sz w:val="12"/>
          <w:szCs w:val="12"/>
        </w:rPr>
      </w:pPr>
    </w:p>
    <w:p w14:paraId="17625649" w14:textId="3294F8B3" w:rsidR="00F44602" w:rsidRDefault="00F44602">
      <w:pPr>
        <w:spacing w:line="240" w:lineRule="auto"/>
        <w:rPr>
          <w:rFonts w:ascii="Calibri" w:eastAsia="Calibri" w:hAnsi="Calibri" w:cs="Calibri"/>
          <w:sz w:val="12"/>
          <w:szCs w:val="12"/>
        </w:rPr>
      </w:pPr>
    </w:p>
    <w:p w14:paraId="1815BE20" w14:textId="152B95F6" w:rsidR="00F44602" w:rsidRDefault="00F44602">
      <w:pPr>
        <w:spacing w:line="240" w:lineRule="auto"/>
        <w:rPr>
          <w:rFonts w:ascii="Calibri" w:eastAsia="Calibri" w:hAnsi="Calibri" w:cs="Calibri"/>
          <w:sz w:val="12"/>
          <w:szCs w:val="12"/>
        </w:rPr>
      </w:pPr>
    </w:p>
    <w:p w14:paraId="4424CB05" w14:textId="528D51B0" w:rsidR="00F44602" w:rsidRDefault="00F44602">
      <w:pPr>
        <w:spacing w:line="240" w:lineRule="auto"/>
        <w:rPr>
          <w:rFonts w:ascii="Calibri" w:eastAsia="Calibri" w:hAnsi="Calibri" w:cs="Calibri"/>
          <w:sz w:val="12"/>
          <w:szCs w:val="12"/>
        </w:rPr>
      </w:pPr>
    </w:p>
    <w:p w14:paraId="1283A2BC" w14:textId="5F06B8F2" w:rsidR="00F44602" w:rsidRDefault="00F44602">
      <w:pPr>
        <w:spacing w:line="240" w:lineRule="auto"/>
        <w:rPr>
          <w:rFonts w:ascii="Calibri" w:eastAsia="Calibri" w:hAnsi="Calibri" w:cs="Calibri"/>
          <w:sz w:val="12"/>
          <w:szCs w:val="12"/>
        </w:rPr>
      </w:pPr>
    </w:p>
    <w:p w14:paraId="1FF21407" w14:textId="24F70A8A" w:rsidR="00F44602" w:rsidRDefault="00F44602">
      <w:pPr>
        <w:spacing w:line="240" w:lineRule="auto"/>
        <w:rPr>
          <w:rFonts w:ascii="Calibri" w:eastAsia="Calibri" w:hAnsi="Calibri" w:cs="Calibri"/>
          <w:sz w:val="12"/>
          <w:szCs w:val="12"/>
        </w:rPr>
      </w:pPr>
    </w:p>
    <w:p w14:paraId="345C1A3D" w14:textId="4C676249" w:rsidR="00F44602" w:rsidRDefault="00F44602">
      <w:pPr>
        <w:spacing w:line="240" w:lineRule="auto"/>
        <w:rPr>
          <w:rFonts w:ascii="Calibri" w:eastAsia="Calibri" w:hAnsi="Calibri" w:cs="Calibri"/>
          <w:sz w:val="12"/>
          <w:szCs w:val="12"/>
        </w:rPr>
      </w:pPr>
    </w:p>
    <w:p w14:paraId="35327957" w14:textId="6C65CAE1" w:rsidR="00F44602" w:rsidRDefault="00F44602">
      <w:pPr>
        <w:spacing w:line="240" w:lineRule="auto"/>
        <w:rPr>
          <w:rFonts w:ascii="Calibri" w:eastAsia="Calibri" w:hAnsi="Calibri" w:cs="Calibri"/>
          <w:sz w:val="12"/>
          <w:szCs w:val="12"/>
        </w:rPr>
      </w:pPr>
    </w:p>
    <w:p w14:paraId="1825167F" w14:textId="61DCCA3F" w:rsidR="00F44602" w:rsidRDefault="00F44602">
      <w:pPr>
        <w:spacing w:line="240" w:lineRule="auto"/>
        <w:rPr>
          <w:rFonts w:ascii="Calibri" w:eastAsia="Calibri" w:hAnsi="Calibri" w:cs="Calibri"/>
          <w:sz w:val="12"/>
          <w:szCs w:val="12"/>
        </w:rPr>
      </w:pPr>
    </w:p>
    <w:p w14:paraId="6E47B0FF" w14:textId="4F5E05DF" w:rsidR="00F44602" w:rsidRDefault="00F44602">
      <w:pPr>
        <w:spacing w:line="240" w:lineRule="auto"/>
        <w:rPr>
          <w:rFonts w:ascii="Calibri" w:eastAsia="Calibri" w:hAnsi="Calibri" w:cs="Calibri"/>
          <w:sz w:val="12"/>
          <w:szCs w:val="12"/>
        </w:rPr>
      </w:pPr>
    </w:p>
    <w:p w14:paraId="651410C1" w14:textId="77777777" w:rsidR="00F44602" w:rsidRDefault="00F44602">
      <w:pPr>
        <w:spacing w:line="240" w:lineRule="auto"/>
        <w:rPr>
          <w:rFonts w:ascii="Calibri" w:eastAsia="Calibri" w:hAnsi="Calibri" w:cs="Calibri"/>
          <w:sz w:val="12"/>
          <w:szCs w:val="12"/>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9450"/>
      </w:tblGrid>
      <w:tr w:rsidR="00E274E1" w14:paraId="140CB008" w14:textId="77777777">
        <w:tc>
          <w:tcPr>
            <w:tcW w:w="1350" w:type="dxa"/>
            <w:tcBorders>
              <w:top w:val="single" w:sz="12" w:space="0" w:color="FFFFFF"/>
              <w:left w:val="single" w:sz="12" w:space="0" w:color="FFFFFF"/>
              <w:bottom w:val="single" w:sz="12" w:space="0" w:color="FFFFFF"/>
              <w:right w:val="single" w:sz="12" w:space="0" w:color="FFFFFF"/>
            </w:tcBorders>
            <w:vAlign w:val="center"/>
          </w:tcPr>
          <w:p w14:paraId="3045DE41" w14:textId="77777777" w:rsidR="00E274E1" w:rsidRDefault="00E274E1">
            <w:pPr>
              <w:spacing w:line="240" w:lineRule="auto"/>
              <w:rPr>
                <w:rFonts w:ascii="Calibri" w:eastAsia="Calibri" w:hAnsi="Calibri" w:cs="Calibri"/>
                <w:b/>
                <w:sz w:val="34"/>
                <w:szCs w:val="34"/>
              </w:rPr>
            </w:pPr>
            <w:bookmarkStart w:id="0" w:name="kix.avhyyiqtm9se" w:colFirst="0" w:colLast="0"/>
            <w:bookmarkEnd w:id="0"/>
          </w:p>
          <w:p w14:paraId="036C2C26" w14:textId="77777777" w:rsidR="00E274E1" w:rsidRDefault="00430876">
            <w:pPr>
              <w:spacing w:line="240" w:lineRule="auto"/>
              <w:rPr>
                <w:rFonts w:ascii="Calibri" w:eastAsia="Calibri" w:hAnsi="Calibri" w:cs="Calibri"/>
                <w:b/>
                <w:sz w:val="26"/>
                <w:szCs w:val="26"/>
              </w:rPr>
            </w:pPr>
            <w:r>
              <w:rPr>
                <w:rFonts w:ascii="Calibri" w:eastAsia="Calibri" w:hAnsi="Calibri" w:cs="Calibri"/>
                <w:b/>
                <w:sz w:val="26"/>
                <w:szCs w:val="26"/>
              </w:rPr>
              <w:t>Objective:</w:t>
            </w:r>
          </w:p>
        </w:tc>
        <w:tc>
          <w:tcPr>
            <w:tcW w:w="9450" w:type="dxa"/>
            <w:tcBorders>
              <w:top w:val="single" w:sz="12" w:space="0" w:color="FFFFFF"/>
              <w:left w:val="single" w:sz="12" w:space="0" w:color="FFFFFF"/>
              <w:bottom w:val="single" w:sz="12" w:space="0" w:color="FFFFFF"/>
              <w:right w:val="single" w:sz="12" w:space="0" w:color="FFFFFF"/>
            </w:tcBorders>
            <w:shd w:val="clear" w:color="auto" w:fill="F3F3F3"/>
            <w:vAlign w:val="center"/>
          </w:tcPr>
          <w:p w14:paraId="67E65AAF" w14:textId="77777777" w:rsidR="00E274E1" w:rsidRDefault="00430876">
            <w:pPr>
              <w:spacing w:line="240" w:lineRule="auto"/>
              <w:rPr>
                <w:rFonts w:ascii="Calibri" w:eastAsia="Calibri" w:hAnsi="Calibri" w:cs="Calibri"/>
                <w:sz w:val="28"/>
                <w:szCs w:val="28"/>
              </w:rPr>
            </w:pPr>
            <w:r>
              <w:rPr>
                <w:rFonts w:ascii="Calibri" w:eastAsia="Calibri" w:hAnsi="Calibri" w:cs="Calibri"/>
                <w:b/>
                <w:sz w:val="36"/>
                <w:szCs w:val="36"/>
              </w:rPr>
              <w:t>How did British and Chinese points of view concerning trade between the two nations differ? How were they similar?</w:t>
            </w:r>
          </w:p>
          <w:p w14:paraId="0B31E436" w14:textId="77777777" w:rsidR="00E274E1" w:rsidRDefault="00430876">
            <w:pPr>
              <w:numPr>
                <w:ilvl w:val="0"/>
                <w:numId w:val="2"/>
              </w:numPr>
              <w:spacing w:line="240" w:lineRule="auto"/>
              <w:rPr>
                <w:rFonts w:ascii="Calibri" w:eastAsia="Calibri" w:hAnsi="Calibri" w:cs="Calibri"/>
                <w:b/>
                <w:sz w:val="28"/>
                <w:szCs w:val="28"/>
              </w:rPr>
            </w:pPr>
            <w:r>
              <w:rPr>
                <w:rFonts w:ascii="Calibri" w:eastAsia="Calibri" w:hAnsi="Calibri" w:cs="Calibri"/>
                <w:b/>
                <w:sz w:val="28"/>
                <w:szCs w:val="28"/>
                <w:u w:val="single"/>
              </w:rPr>
              <w:t>Compare</w:t>
            </w:r>
            <w:r>
              <w:rPr>
                <w:rFonts w:ascii="Calibri" w:eastAsia="Calibri" w:hAnsi="Calibri" w:cs="Calibri"/>
                <w:sz w:val="28"/>
                <w:szCs w:val="28"/>
              </w:rPr>
              <w:t xml:space="preserve"> British and Chinese points of view concerning trade between the two nations.</w:t>
            </w:r>
          </w:p>
        </w:tc>
      </w:tr>
    </w:tbl>
    <w:p w14:paraId="45C9D02A" w14:textId="77777777" w:rsidR="00E274E1" w:rsidRDefault="00E274E1">
      <w:pPr>
        <w:spacing w:line="240" w:lineRule="auto"/>
        <w:rPr>
          <w:rFonts w:ascii="Calibri" w:eastAsia="Calibri" w:hAnsi="Calibri" w:cs="Calibri"/>
          <w:sz w:val="12"/>
          <w:szCs w:val="12"/>
        </w:rPr>
      </w:pPr>
    </w:p>
    <w:p w14:paraId="6A43AA01" w14:textId="77777777" w:rsidR="00E274E1" w:rsidRDefault="00E274E1">
      <w:pPr>
        <w:rPr>
          <w:rFonts w:ascii="Calibri" w:eastAsia="Calibri" w:hAnsi="Calibri" w:cs="Calibri"/>
          <w:b/>
          <w:sz w:val="32"/>
          <w:szCs w:val="32"/>
        </w:rPr>
      </w:pPr>
    </w:p>
    <w:p w14:paraId="40DDE4E5" w14:textId="77777777" w:rsidR="00E274E1" w:rsidRDefault="00430876">
      <w:pPr>
        <w:rPr>
          <w:rFonts w:ascii="Calibri" w:eastAsia="Calibri" w:hAnsi="Calibri" w:cs="Calibri"/>
          <w:b/>
          <w:sz w:val="28"/>
          <w:szCs w:val="28"/>
        </w:rPr>
      </w:pPr>
      <w:r>
        <w:rPr>
          <w:rFonts w:ascii="Calibri" w:eastAsia="Calibri" w:hAnsi="Calibri" w:cs="Calibri"/>
          <w:b/>
          <w:sz w:val="32"/>
          <w:szCs w:val="32"/>
        </w:rPr>
        <w:t>Introduction</w:t>
      </w:r>
    </w:p>
    <w:p w14:paraId="1BA2FAB0" w14:textId="77777777" w:rsidR="00E274E1" w:rsidRDefault="00430876">
      <w:pPr>
        <w:spacing w:line="240" w:lineRule="auto"/>
        <w:rPr>
          <w:rFonts w:ascii="Calibri" w:eastAsia="Calibri" w:hAnsi="Calibri" w:cs="Calibri"/>
        </w:rPr>
      </w:pPr>
      <w:r>
        <w:rPr>
          <w:rFonts w:ascii="Calibri" w:eastAsia="Calibri" w:hAnsi="Calibri" w:cs="Calibri"/>
          <w:b/>
          <w:sz w:val="28"/>
          <w:szCs w:val="28"/>
        </w:rPr>
        <w:t>➡</w:t>
      </w:r>
      <w:r>
        <w:rPr>
          <w:rFonts w:ascii="Calibri" w:eastAsia="Calibri" w:hAnsi="Calibri" w:cs="Calibri"/>
          <w:b/>
        </w:rPr>
        <w:t xml:space="preserve">Directions: </w:t>
      </w:r>
      <w:r>
        <w:rPr>
          <w:rFonts w:ascii="Calibri" w:eastAsia="Calibri" w:hAnsi="Calibri" w:cs="Calibri"/>
        </w:rPr>
        <w:t xml:space="preserve">Examine the images below and answer the questions that follow. </w:t>
      </w: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274E1" w14:paraId="0BE84B00" w14:textId="77777777">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77EF14" w14:textId="77777777" w:rsidR="00E274E1" w:rsidRDefault="00430876">
            <w:pPr>
              <w:widowControl w:val="0"/>
              <w:spacing w:line="240" w:lineRule="auto"/>
              <w:jc w:val="center"/>
              <w:rPr>
                <w:rFonts w:ascii="Calibri" w:eastAsia="Calibri" w:hAnsi="Calibri" w:cs="Calibri"/>
              </w:rPr>
            </w:pPr>
            <w:r>
              <w:rPr>
                <w:rFonts w:ascii="Calibri" w:eastAsia="Calibri" w:hAnsi="Calibri" w:cs="Calibri"/>
                <w:noProof/>
                <w:sz w:val="20"/>
                <w:szCs w:val="20"/>
              </w:rPr>
              <w:drawing>
                <wp:inline distT="19050" distB="19050" distL="19050" distR="19050" wp14:anchorId="6DB088F7" wp14:editId="288359F4">
                  <wp:extent cx="3033713" cy="3328657"/>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l="6037" t="35229" r="58808" b="17903"/>
                          <a:stretch>
                            <a:fillRect/>
                          </a:stretch>
                        </pic:blipFill>
                        <pic:spPr>
                          <a:xfrm>
                            <a:off x="0" y="0"/>
                            <a:ext cx="3033713" cy="3328657"/>
                          </a:xfrm>
                          <a:prstGeom prst="rect">
                            <a:avLst/>
                          </a:prstGeom>
                          <a:ln/>
                        </pic:spPr>
                      </pic:pic>
                    </a:graphicData>
                  </a:graphic>
                </wp:inline>
              </w:drawing>
            </w:r>
          </w:p>
        </w:tc>
        <w:tc>
          <w:tcPr>
            <w:tcW w:w="5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1BB47F" w14:textId="77777777" w:rsidR="00E274E1" w:rsidRDefault="00430876">
            <w:pPr>
              <w:widowControl w:val="0"/>
              <w:spacing w:line="240" w:lineRule="auto"/>
              <w:jc w:val="center"/>
              <w:rPr>
                <w:rFonts w:ascii="Calibri" w:eastAsia="Calibri" w:hAnsi="Calibri" w:cs="Calibri"/>
              </w:rPr>
            </w:pPr>
            <w:r>
              <w:rPr>
                <w:rFonts w:ascii="Calibri" w:eastAsia="Calibri" w:hAnsi="Calibri" w:cs="Calibri"/>
                <w:noProof/>
                <w:sz w:val="20"/>
                <w:szCs w:val="20"/>
              </w:rPr>
              <w:drawing>
                <wp:inline distT="19050" distB="19050" distL="19050" distR="19050" wp14:anchorId="521EA09C" wp14:editId="7C0458A2">
                  <wp:extent cx="3248025" cy="321945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l="43702" t="42022" r="14028" b="7035"/>
                          <a:stretch>
                            <a:fillRect/>
                          </a:stretch>
                        </pic:blipFill>
                        <pic:spPr>
                          <a:xfrm>
                            <a:off x="0" y="0"/>
                            <a:ext cx="3248025" cy="3219450"/>
                          </a:xfrm>
                          <a:prstGeom prst="rect">
                            <a:avLst/>
                          </a:prstGeom>
                          <a:ln/>
                        </pic:spPr>
                      </pic:pic>
                    </a:graphicData>
                  </a:graphic>
                </wp:inline>
              </w:drawing>
            </w:r>
          </w:p>
        </w:tc>
      </w:tr>
    </w:tbl>
    <w:p w14:paraId="6991F0D3" w14:textId="77777777" w:rsidR="00E274E1" w:rsidRDefault="00430876">
      <w:pPr>
        <w:widowControl w:val="0"/>
        <w:spacing w:line="240" w:lineRule="auto"/>
        <w:jc w:val="right"/>
        <w:rPr>
          <w:rFonts w:ascii="Calibri" w:eastAsia="Calibri" w:hAnsi="Calibri" w:cs="Calibri"/>
          <w:color w:val="252525"/>
        </w:rPr>
      </w:pPr>
      <w:r>
        <w:rPr>
          <w:rFonts w:ascii="Calibri" w:eastAsia="Calibri" w:hAnsi="Calibri" w:cs="Calibri"/>
          <w:color w:val="252525"/>
          <w:sz w:val="18"/>
          <w:szCs w:val="18"/>
        </w:rPr>
        <w:t xml:space="preserve">Sections of a political cartoon entitled, </w:t>
      </w:r>
      <w:r>
        <w:rPr>
          <w:rFonts w:ascii="Calibri" w:eastAsia="Calibri" w:hAnsi="Calibri" w:cs="Calibri"/>
          <w:i/>
          <w:color w:val="252525"/>
          <w:sz w:val="18"/>
          <w:szCs w:val="18"/>
        </w:rPr>
        <w:t>The reception of the diplomatique and his suite, at the Court of Pekin</w:t>
      </w:r>
      <w:r>
        <w:rPr>
          <w:rFonts w:ascii="Calibri" w:eastAsia="Calibri" w:hAnsi="Calibri" w:cs="Calibri"/>
          <w:color w:val="252525"/>
          <w:sz w:val="18"/>
          <w:szCs w:val="18"/>
        </w:rPr>
        <w:t xml:space="preserve">, by James </w:t>
      </w:r>
      <w:proofErr w:type="spellStart"/>
      <w:r>
        <w:rPr>
          <w:rFonts w:ascii="Calibri" w:eastAsia="Calibri" w:hAnsi="Calibri" w:cs="Calibri"/>
          <w:color w:val="252525"/>
          <w:sz w:val="18"/>
          <w:szCs w:val="18"/>
        </w:rPr>
        <w:t>Gillray</w:t>
      </w:r>
      <w:proofErr w:type="spellEnd"/>
      <w:r>
        <w:rPr>
          <w:rFonts w:ascii="Calibri" w:eastAsia="Calibri" w:hAnsi="Calibri" w:cs="Calibri"/>
          <w:color w:val="252525"/>
          <w:sz w:val="18"/>
          <w:szCs w:val="18"/>
        </w:rPr>
        <w:t xml:space="preserve"> (died 1815), published 1792.    </w:t>
      </w:r>
      <w:r>
        <w:rPr>
          <w:rFonts w:ascii="Calibri" w:eastAsia="Calibri" w:hAnsi="Calibri" w:cs="Calibri"/>
          <w:color w:val="252525"/>
        </w:rPr>
        <w:t xml:space="preserve">                                                                                         </w:t>
      </w:r>
    </w:p>
    <w:p w14:paraId="1ED0C6D7" w14:textId="77777777" w:rsidR="00E274E1" w:rsidRDefault="00430876">
      <w:pPr>
        <w:widowControl w:val="0"/>
        <w:spacing w:line="240" w:lineRule="auto"/>
        <w:jc w:val="right"/>
        <w:rPr>
          <w:rFonts w:ascii="Calibri" w:eastAsia="Calibri" w:hAnsi="Calibri" w:cs="Calibri"/>
          <w:sz w:val="20"/>
          <w:szCs w:val="20"/>
        </w:rPr>
      </w:pPr>
      <w:hyperlink r:id="rId11">
        <w:r>
          <w:rPr>
            <w:rFonts w:ascii="Calibri" w:eastAsia="Calibri" w:hAnsi="Calibri" w:cs="Calibri"/>
            <w:color w:val="1155CC"/>
            <w:sz w:val="16"/>
            <w:szCs w:val="16"/>
            <w:u w:val="single"/>
          </w:rPr>
          <w:t>Image</w:t>
        </w:r>
      </w:hyperlink>
      <w:r>
        <w:rPr>
          <w:rFonts w:ascii="Calibri" w:eastAsia="Calibri" w:hAnsi="Calibri" w:cs="Calibri"/>
          <w:sz w:val="16"/>
          <w:szCs w:val="16"/>
        </w:rPr>
        <w:t xml:space="preserve"> is courtesy of </w:t>
      </w:r>
      <w:proofErr w:type="spellStart"/>
      <w:r>
        <w:rPr>
          <w:rFonts w:ascii="Calibri" w:eastAsia="Calibri" w:hAnsi="Calibri" w:cs="Calibri"/>
          <w:sz w:val="16"/>
          <w:szCs w:val="16"/>
        </w:rPr>
        <w:t>wikimedia</w:t>
      </w:r>
      <w:proofErr w:type="spellEnd"/>
      <w:r>
        <w:rPr>
          <w:rFonts w:ascii="Calibri" w:eastAsia="Calibri" w:hAnsi="Calibri" w:cs="Calibri"/>
          <w:sz w:val="16"/>
          <w:szCs w:val="16"/>
        </w:rPr>
        <w:t xml:space="preserve"> commons and is in the public domain</w:t>
      </w:r>
    </w:p>
    <w:p w14:paraId="4A68E711" w14:textId="77777777" w:rsidR="00E274E1" w:rsidRDefault="00E274E1">
      <w:pPr>
        <w:spacing w:line="240" w:lineRule="auto"/>
        <w:rPr>
          <w:rFonts w:ascii="Calibri" w:eastAsia="Calibri" w:hAnsi="Calibri" w:cs="Calibri"/>
        </w:rPr>
      </w:pPr>
    </w:p>
    <w:p w14:paraId="35756386" w14:textId="77777777" w:rsidR="00E274E1" w:rsidRDefault="00430876">
      <w:pPr>
        <w:widowControl w:val="0"/>
        <w:spacing w:line="240" w:lineRule="auto"/>
        <w:rPr>
          <w:rFonts w:ascii="Calibri" w:eastAsia="Calibri" w:hAnsi="Calibri" w:cs="Calibri"/>
          <w:color w:val="333333"/>
          <w:highlight w:val="white"/>
        </w:rPr>
      </w:pPr>
      <w:r>
        <w:rPr>
          <w:rFonts w:ascii="Calibri" w:eastAsia="Calibri" w:hAnsi="Calibri" w:cs="Calibri"/>
          <w:color w:val="333333"/>
          <w:highlight w:val="white"/>
        </w:rPr>
        <w:t>The author of the images above was a Br</w:t>
      </w:r>
      <w:r>
        <w:rPr>
          <w:rFonts w:ascii="Calibri" w:eastAsia="Calibri" w:hAnsi="Calibri" w:cs="Calibri"/>
          <w:color w:val="333333"/>
          <w:highlight w:val="white"/>
        </w:rPr>
        <w:t xml:space="preserve">itish political cartoonist named James </w:t>
      </w:r>
      <w:proofErr w:type="spellStart"/>
      <w:r>
        <w:rPr>
          <w:rFonts w:ascii="Calibri" w:eastAsia="Calibri" w:hAnsi="Calibri" w:cs="Calibri"/>
          <w:color w:val="333333"/>
          <w:highlight w:val="white"/>
        </w:rPr>
        <w:t>Gillray</w:t>
      </w:r>
      <w:proofErr w:type="spellEnd"/>
      <w:r>
        <w:rPr>
          <w:rFonts w:ascii="Calibri" w:eastAsia="Calibri" w:hAnsi="Calibri" w:cs="Calibri"/>
          <w:color w:val="333333"/>
          <w:highlight w:val="white"/>
        </w:rPr>
        <w:t xml:space="preserve"> (1756-1815). The two images come from the same picture drawn by </w:t>
      </w:r>
      <w:proofErr w:type="spellStart"/>
      <w:r>
        <w:rPr>
          <w:rFonts w:ascii="Calibri" w:eastAsia="Calibri" w:hAnsi="Calibri" w:cs="Calibri"/>
          <w:color w:val="333333"/>
          <w:highlight w:val="white"/>
        </w:rPr>
        <w:t>Gillray</w:t>
      </w:r>
      <w:proofErr w:type="spellEnd"/>
      <w:r>
        <w:rPr>
          <w:rFonts w:ascii="Calibri" w:eastAsia="Calibri" w:hAnsi="Calibri" w:cs="Calibri"/>
          <w:color w:val="333333"/>
          <w:highlight w:val="white"/>
        </w:rPr>
        <w:t xml:space="preserve"> in 1792. The image of the left is the Chinese Emperor of the Qing Dynasty. The Image on the right is of Lord George Macartney a represent</w:t>
      </w:r>
      <w:r>
        <w:rPr>
          <w:rFonts w:ascii="Calibri" w:eastAsia="Calibri" w:hAnsi="Calibri" w:cs="Calibri"/>
          <w:color w:val="333333"/>
          <w:highlight w:val="white"/>
        </w:rPr>
        <w:t xml:space="preserve">ative of the British King George III. </w:t>
      </w:r>
    </w:p>
    <w:p w14:paraId="7377D82E" w14:textId="77777777" w:rsidR="00E274E1" w:rsidRDefault="00E274E1">
      <w:pPr>
        <w:widowControl w:val="0"/>
        <w:spacing w:line="240" w:lineRule="auto"/>
        <w:rPr>
          <w:rFonts w:ascii="Calibri" w:eastAsia="Calibri" w:hAnsi="Calibri" w:cs="Calibri"/>
          <w:color w:val="333333"/>
          <w:highlight w:val="white"/>
        </w:rPr>
      </w:pPr>
    </w:p>
    <w:p w14:paraId="57AD4802" w14:textId="77777777" w:rsidR="00E274E1" w:rsidRDefault="00430876">
      <w:pPr>
        <w:widowControl w:val="0"/>
        <w:spacing w:line="240" w:lineRule="auto"/>
        <w:rPr>
          <w:rFonts w:ascii="Calibri" w:eastAsia="Calibri" w:hAnsi="Calibri" w:cs="Calibri"/>
          <w:color w:val="333333"/>
          <w:highlight w:val="white"/>
        </w:rPr>
      </w:pPr>
      <w:r>
        <w:rPr>
          <w:rFonts w:ascii="Calibri" w:eastAsia="Calibri" w:hAnsi="Calibri" w:cs="Calibri"/>
          <w:color w:val="333333"/>
          <w:highlight w:val="white"/>
        </w:rPr>
        <w:t xml:space="preserve">1. How does </w:t>
      </w:r>
      <w:proofErr w:type="spellStart"/>
      <w:r>
        <w:rPr>
          <w:rFonts w:ascii="Calibri" w:eastAsia="Calibri" w:hAnsi="Calibri" w:cs="Calibri"/>
          <w:color w:val="333333"/>
          <w:highlight w:val="white"/>
        </w:rPr>
        <w:t>Gillray</w:t>
      </w:r>
      <w:proofErr w:type="spellEnd"/>
      <w:r>
        <w:rPr>
          <w:rFonts w:ascii="Calibri" w:eastAsia="Calibri" w:hAnsi="Calibri" w:cs="Calibri"/>
          <w:color w:val="333333"/>
          <w:highlight w:val="white"/>
        </w:rPr>
        <w:t xml:space="preserve"> depict the Chinese Emperor and </w:t>
      </w:r>
      <w:proofErr w:type="spellStart"/>
      <w:r>
        <w:rPr>
          <w:rFonts w:ascii="Calibri" w:eastAsia="Calibri" w:hAnsi="Calibri" w:cs="Calibri"/>
          <w:color w:val="333333"/>
          <w:highlight w:val="white"/>
        </w:rPr>
        <w:t>Macarnety</w:t>
      </w:r>
      <w:proofErr w:type="spellEnd"/>
      <w:r>
        <w:rPr>
          <w:rFonts w:ascii="Calibri" w:eastAsia="Calibri" w:hAnsi="Calibri" w:cs="Calibri"/>
          <w:color w:val="333333"/>
          <w:highlight w:val="white"/>
        </w:rPr>
        <w:t xml:space="preserve"> differently?</w:t>
      </w:r>
    </w:p>
    <w:p w14:paraId="2DB052C3" w14:textId="77777777" w:rsidR="00E274E1" w:rsidRDefault="00E274E1">
      <w:pPr>
        <w:widowControl w:val="0"/>
        <w:spacing w:line="240" w:lineRule="auto"/>
        <w:rPr>
          <w:rFonts w:ascii="Calibri" w:eastAsia="Calibri" w:hAnsi="Calibri" w:cs="Calibri"/>
          <w:color w:val="333333"/>
          <w:highlight w:val="white"/>
        </w:rPr>
      </w:pPr>
    </w:p>
    <w:p w14:paraId="6063DB1B" w14:textId="77777777" w:rsidR="00E274E1" w:rsidRDefault="00E274E1">
      <w:pPr>
        <w:widowControl w:val="0"/>
        <w:spacing w:line="240" w:lineRule="auto"/>
        <w:rPr>
          <w:rFonts w:ascii="Calibri" w:eastAsia="Calibri" w:hAnsi="Calibri" w:cs="Calibri"/>
          <w:color w:val="333333"/>
          <w:highlight w:val="white"/>
        </w:rPr>
      </w:pPr>
    </w:p>
    <w:p w14:paraId="71D97399" w14:textId="77777777" w:rsidR="00E274E1" w:rsidRDefault="00E274E1">
      <w:pPr>
        <w:widowControl w:val="0"/>
        <w:spacing w:line="240" w:lineRule="auto"/>
        <w:rPr>
          <w:rFonts w:ascii="Calibri" w:eastAsia="Calibri" w:hAnsi="Calibri" w:cs="Calibri"/>
          <w:color w:val="333333"/>
          <w:highlight w:val="white"/>
        </w:rPr>
      </w:pPr>
    </w:p>
    <w:p w14:paraId="3E3497CA" w14:textId="77777777" w:rsidR="00E274E1" w:rsidRDefault="00E274E1">
      <w:pPr>
        <w:widowControl w:val="0"/>
        <w:spacing w:line="240" w:lineRule="auto"/>
        <w:rPr>
          <w:rFonts w:ascii="Calibri" w:eastAsia="Calibri" w:hAnsi="Calibri" w:cs="Calibri"/>
          <w:color w:val="333333"/>
          <w:highlight w:val="white"/>
        </w:rPr>
      </w:pPr>
    </w:p>
    <w:p w14:paraId="02AFE6BF" w14:textId="77777777" w:rsidR="00E274E1" w:rsidRDefault="00430876">
      <w:pPr>
        <w:widowControl w:val="0"/>
        <w:spacing w:line="240" w:lineRule="auto"/>
        <w:rPr>
          <w:rFonts w:ascii="Calibri" w:eastAsia="Calibri" w:hAnsi="Calibri" w:cs="Calibri"/>
          <w:color w:val="333333"/>
          <w:highlight w:val="white"/>
        </w:rPr>
      </w:pPr>
      <w:r>
        <w:rPr>
          <w:rFonts w:ascii="Calibri" w:eastAsia="Calibri" w:hAnsi="Calibri" w:cs="Calibri"/>
          <w:color w:val="333333"/>
          <w:highlight w:val="white"/>
        </w:rPr>
        <w:t xml:space="preserve">2. Why might </w:t>
      </w:r>
      <w:proofErr w:type="spellStart"/>
      <w:r>
        <w:rPr>
          <w:rFonts w:ascii="Calibri" w:eastAsia="Calibri" w:hAnsi="Calibri" w:cs="Calibri"/>
          <w:color w:val="333333"/>
          <w:highlight w:val="white"/>
        </w:rPr>
        <w:t>Gillray</w:t>
      </w:r>
      <w:proofErr w:type="spellEnd"/>
      <w:r>
        <w:rPr>
          <w:rFonts w:ascii="Calibri" w:eastAsia="Calibri" w:hAnsi="Calibri" w:cs="Calibri"/>
          <w:color w:val="333333"/>
          <w:highlight w:val="white"/>
        </w:rPr>
        <w:t xml:space="preserve"> have depicted the two men differently?</w:t>
      </w:r>
    </w:p>
    <w:p w14:paraId="3133D001" w14:textId="77777777" w:rsidR="00E274E1" w:rsidRDefault="00E274E1">
      <w:pPr>
        <w:widowControl w:val="0"/>
        <w:spacing w:line="240" w:lineRule="auto"/>
        <w:rPr>
          <w:rFonts w:ascii="Calibri" w:eastAsia="Calibri" w:hAnsi="Calibri" w:cs="Calibri"/>
          <w:color w:val="333333"/>
          <w:highlight w:val="white"/>
        </w:rPr>
      </w:pPr>
    </w:p>
    <w:p w14:paraId="2BBF8D0F" w14:textId="77777777" w:rsidR="00E274E1" w:rsidRDefault="00E274E1">
      <w:pPr>
        <w:spacing w:line="240" w:lineRule="auto"/>
        <w:rPr>
          <w:rFonts w:ascii="Calibri" w:eastAsia="Calibri" w:hAnsi="Calibri" w:cs="Calibri"/>
          <w:sz w:val="12"/>
          <w:szCs w:val="12"/>
        </w:rPr>
      </w:pPr>
    </w:p>
    <w:p w14:paraId="6E9348FF" w14:textId="77777777" w:rsidR="00E274E1" w:rsidRDefault="00E274E1">
      <w:pPr>
        <w:spacing w:line="240" w:lineRule="auto"/>
        <w:rPr>
          <w:rFonts w:ascii="Calibri" w:eastAsia="Calibri" w:hAnsi="Calibri" w:cs="Calibri"/>
          <w:sz w:val="12"/>
          <w:szCs w:val="12"/>
        </w:rPr>
      </w:pPr>
    </w:p>
    <w:p w14:paraId="23644298" w14:textId="77777777" w:rsidR="00E274E1" w:rsidRDefault="00E274E1">
      <w:pPr>
        <w:widowControl w:val="0"/>
        <w:spacing w:line="240" w:lineRule="auto"/>
        <w:rPr>
          <w:rFonts w:ascii="Calibri" w:eastAsia="Calibri" w:hAnsi="Calibri" w:cs="Calibri"/>
          <w:sz w:val="12"/>
          <w:szCs w:val="12"/>
        </w:rPr>
      </w:pPr>
    </w:p>
    <w:p w14:paraId="585B80AF" w14:textId="77777777" w:rsidR="00E274E1" w:rsidRDefault="00E274E1">
      <w:pPr>
        <w:spacing w:line="240" w:lineRule="auto"/>
        <w:rPr>
          <w:rFonts w:ascii="Calibri" w:eastAsia="Calibri" w:hAnsi="Calibri" w:cs="Calibri"/>
          <w:sz w:val="12"/>
          <w:szCs w:val="12"/>
        </w:rPr>
      </w:pPr>
    </w:p>
    <w:p w14:paraId="49648DA5" w14:textId="77777777" w:rsidR="00E274E1" w:rsidRDefault="00E274E1">
      <w:pPr>
        <w:pBdr>
          <w:top w:val="nil"/>
          <w:left w:val="nil"/>
          <w:bottom w:val="nil"/>
          <w:right w:val="nil"/>
          <w:between w:val="nil"/>
        </w:pBdr>
        <w:spacing w:line="240" w:lineRule="auto"/>
        <w:rPr>
          <w:rFonts w:ascii="Calibri" w:eastAsia="Calibri" w:hAnsi="Calibri" w:cs="Calibri"/>
          <w:sz w:val="12"/>
          <w:szCs w:val="12"/>
        </w:rPr>
      </w:pPr>
    </w:p>
    <w:p w14:paraId="319AC524" w14:textId="77777777" w:rsidR="00E274E1" w:rsidRDefault="00E274E1">
      <w:pPr>
        <w:pBdr>
          <w:top w:val="nil"/>
          <w:left w:val="nil"/>
          <w:bottom w:val="nil"/>
          <w:right w:val="nil"/>
          <w:between w:val="nil"/>
        </w:pBdr>
        <w:spacing w:line="240" w:lineRule="auto"/>
        <w:rPr>
          <w:rFonts w:ascii="Calibri" w:eastAsia="Calibri" w:hAnsi="Calibri" w:cs="Calibri"/>
          <w:sz w:val="12"/>
          <w:szCs w:val="12"/>
        </w:rPr>
      </w:pPr>
    </w:p>
    <w:p w14:paraId="1989B386" w14:textId="77777777" w:rsidR="00E274E1" w:rsidRDefault="00E274E1">
      <w:pPr>
        <w:widowControl w:val="0"/>
        <w:spacing w:line="240" w:lineRule="auto"/>
        <w:rPr>
          <w:rFonts w:ascii="Calibri" w:eastAsia="Calibri" w:hAnsi="Calibri" w:cs="Calibri"/>
          <w:b/>
          <w:sz w:val="32"/>
          <w:szCs w:val="32"/>
        </w:rPr>
      </w:pPr>
    </w:p>
    <w:p w14:paraId="52B8CD0E" w14:textId="77777777" w:rsidR="00E274E1" w:rsidRDefault="00430876">
      <w:pPr>
        <w:widowControl w:val="0"/>
        <w:spacing w:line="240" w:lineRule="auto"/>
        <w:rPr>
          <w:rFonts w:ascii="Calibri" w:eastAsia="Calibri" w:hAnsi="Calibri" w:cs="Calibri"/>
          <w:b/>
          <w:sz w:val="32"/>
          <w:szCs w:val="32"/>
        </w:rPr>
      </w:pPr>
      <w:r>
        <w:rPr>
          <w:rFonts w:ascii="Calibri" w:eastAsia="Calibri" w:hAnsi="Calibri" w:cs="Calibri"/>
          <w:b/>
          <w:sz w:val="32"/>
          <w:szCs w:val="32"/>
        </w:rPr>
        <w:lastRenderedPageBreak/>
        <w:t>What was the historical context for British and Chinese contact in the late 18th century?</w:t>
      </w: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050"/>
        <w:gridCol w:w="8400"/>
      </w:tblGrid>
      <w:tr w:rsidR="00E274E1" w14:paraId="3495D728" w14:textId="77777777">
        <w:tc>
          <w:tcPr>
            <w:tcW w:w="13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9F86D4" w14:textId="77777777" w:rsidR="00E274E1" w:rsidRDefault="00430876">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4DC9487F" wp14:editId="3DEEFD8A">
                  <wp:extent cx="581025" cy="58102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81025" cy="581025"/>
                          </a:xfrm>
                          <a:prstGeom prst="rect">
                            <a:avLst/>
                          </a:prstGeom>
                          <a:ln/>
                        </pic:spPr>
                      </pic:pic>
                    </a:graphicData>
                  </a:graphic>
                </wp:inline>
              </w:drawing>
            </w:r>
          </w:p>
          <w:p w14:paraId="01042658" w14:textId="77777777" w:rsidR="00E274E1" w:rsidRDefault="00430876">
            <w:pPr>
              <w:spacing w:line="240" w:lineRule="auto"/>
              <w:jc w:val="center"/>
              <w:rPr>
                <w:rFonts w:ascii="Calibri" w:eastAsia="Calibri" w:hAnsi="Calibri" w:cs="Calibri"/>
                <w:b/>
                <w:sz w:val="28"/>
                <w:szCs w:val="28"/>
              </w:rPr>
            </w:pPr>
            <w:r>
              <w:rPr>
                <w:rFonts w:ascii="Calibri" w:eastAsia="Calibri" w:hAnsi="Calibri" w:cs="Calibri"/>
                <w:b/>
                <w:sz w:val="20"/>
                <w:szCs w:val="20"/>
              </w:rPr>
              <w:t>Contextualize</w:t>
            </w:r>
          </w:p>
        </w:tc>
        <w:tc>
          <w:tcPr>
            <w:tcW w:w="10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173FC1B5" w14:textId="77777777" w:rsidR="00E274E1" w:rsidRDefault="00430876">
            <w:pPr>
              <w:widowControl w:val="0"/>
              <w:spacing w:line="240" w:lineRule="auto"/>
              <w:jc w:val="center"/>
              <w:rPr>
                <w:rFonts w:ascii="Calibri" w:eastAsia="Calibri" w:hAnsi="Calibri" w:cs="Calibri"/>
                <w:b/>
                <w:sz w:val="28"/>
                <w:szCs w:val="28"/>
              </w:rPr>
            </w:pPr>
            <w:r>
              <w:rPr>
                <w:rFonts w:ascii="Calibri" w:eastAsia="Calibri" w:hAnsi="Calibri" w:cs="Calibri"/>
                <w:noProof/>
              </w:rPr>
              <w:drawing>
                <wp:inline distT="114300" distB="114300" distL="114300" distR="114300" wp14:anchorId="148162F7" wp14:editId="42BE4A50">
                  <wp:extent cx="538163" cy="227393"/>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38163" cy="227393"/>
                          </a:xfrm>
                          <a:prstGeom prst="rect">
                            <a:avLst/>
                          </a:prstGeom>
                          <a:ln/>
                        </pic:spPr>
                      </pic:pic>
                    </a:graphicData>
                  </a:graphic>
                </wp:inline>
              </w:drawing>
            </w:r>
          </w:p>
        </w:tc>
        <w:tc>
          <w:tcPr>
            <w:tcW w:w="8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F6F807" w14:textId="77777777" w:rsidR="00E274E1" w:rsidRDefault="00430876">
            <w:pPr>
              <w:widowControl w:val="0"/>
              <w:spacing w:line="240" w:lineRule="auto"/>
              <w:rPr>
                <w:rFonts w:ascii="Calibri" w:eastAsia="Calibri" w:hAnsi="Calibri" w:cs="Calibri"/>
                <w:b/>
                <w:sz w:val="28"/>
                <w:szCs w:val="28"/>
              </w:rPr>
            </w:pPr>
            <w:r>
              <w:rPr>
                <w:rFonts w:ascii="Calibri" w:eastAsia="Calibri" w:hAnsi="Calibri" w:cs="Calibri"/>
                <w:b/>
                <w:sz w:val="28"/>
                <w:szCs w:val="28"/>
              </w:rPr>
              <w:t>➡</w:t>
            </w:r>
            <w:r>
              <w:rPr>
                <w:rFonts w:ascii="Calibri" w:eastAsia="Calibri" w:hAnsi="Calibri" w:cs="Calibri"/>
                <w:b/>
              </w:rPr>
              <w:t xml:space="preserve"> Directions</w:t>
            </w:r>
            <w:r>
              <w:rPr>
                <w:rFonts w:ascii="Calibri" w:eastAsia="Calibri" w:hAnsi="Calibri" w:cs="Calibri"/>
              </w:rPr>
              <w:t xml:space="preserve">: Read the timeline below and information about </w:t>
            </w:r>
            <w:hyperlink r:id="rId14">
              <w:r>
                <w:rPr>
                  <w:rFonts w:ascii="Calibri" w:eastAsia="Calibri" w:hAnsi="Calibri" w:cs="Calibri"/>
                  <w:color w:val="1155CC"/>
                  <w:u w:val="single"/>
                </w:rPr>
                <w:t>China in the 1800s from this page on the Asia for Educators website</w:t>
              </w:r>
            </w:hyperlink>
            <w:r>
              <w:rPr>
                <w:rFonts w:ascii="Calibri" w:eastAsia="Calibri" w:hAnsi="Calibri" w:cs="Calibri"/>
              </w:rPr>
              <w:t xml:space="preserve">, and </w:t>
            </w:r>
            <w:hyperlink r:id="rId15">
              <w:r>
                <w:rPr>
                  <w:rFonts w:ascii="Calibri" w:eastAsia="Calibri" w:hAnsi="Calibri" w:cs="Calibri"/>
                  <w:color w:val="1155CC"/>
                  <w:u w:val="single"/>
                </w:rPr>
                <w:t>what led to the Br</w:t>
              </w:r>
              <w:r>
                <w:rPr>
                  <w:rFonts w:ascii="Calibri" w:eastAsia="Calibri" w:hAnsi="Calibri" w:cs="Calibri"/>
                  <w:color w:val="1155CC"/>
                  <w:u w:val="single"/>
                </w:rPr>
                <w:t>itish diplomatic mission led by Lord Macartney in 1793 from the Asia for Educators website</w:t>
              </w:r>
            </w:hyperlink>
            <w:r>
              <w:rPr>
                <w:rFonts w:ascii="Calibri" w:eastAsia="Calibri" w:hAnsi="Calibri" w:cs="Calibri"/>
              </w:rPr>
              <w:t xml:space="preserve">. Answer the questions below and contextualize the interaction between </w:t>
            </w:r>
            <w:proofErr w:type="spellStart"/>
            <w:r>
              <w:rPr>
                <w:rFonts w:ascii="Calibri" w:eastAsia="Calibri" w:hAnsi="Calibri" w:cs="Calibri"/>
              </w:rPr>
              <w:t>Mccartney</w:t>
            </w:r>
            <w:proofErr w:type="spellEnd"/>
            <w:r>
              <w:rPr>
                <w:rFonts w:ascii="Calibri" w:eastAsia="Calibri" w:hAnsi="Calibri" w:cs="Calibri"/>
              </w:rPr>
              <w:t xml:space="preserve"> and the Qing Emperor.</w:t>
            </w:r>
          </w:p>
        </w:tc>
      </w:tr>
    </w:tbl>
    <w:p w14:paraId="736BFAF9" w14:textId="77777777" w:rsidR="00E274E1" w:rsidRDefault="00430876">
      <w:pPr>
        <w:widowControl w:val="0"/>
        <w:spacing w:line="240" w:lineRule="auto"/>
        <w:rPr>
          <w:rFonts w:ascii="Calibri" w:eastAsia="Calibri" w:hAnsi="Calibri" w:cs="Calibri"/>
          <w:b/>
          <w:sz w:val="28"/>
          <w:szCs w:val="28"/>
        </w:rPr>
      </w:pPr>
      <w:r>
        <w:rPr>
          <w:rFonts w:ascii="Calibri" w:eastAsia="Calibri" w:hAnsi="Calibri" w:cs="Calibri"/>
          <w:noProof/>
          <w:sz w:val="20"/>
          <w:szCs w:val="20"/>
        </w:rPr>
        <mc:AlternateContent>
          <mc:Choice Requires="wpg">
            <w:drawing>
              <wp:inline distT="0" distB="0" distL="0" distR="0" wp14:anchorId="1935BBD4" wp14:editId="3D73628C">
                <wp:extent cx="6858000" cy="1765300"/>
                <wp:effectExtent l="0" t="0" r="0" b="0"/>
                <wp:docPr id="1" name="Group 1"/>
                <wp:cNvGraphicFramePr/>
                <a:graphic xmlns:a="http://schemas.openxmlformats.org/drawingml/2006/main">
                  <a:graphicData uri="http://schemas.microsoft.com/office/word/2010/wordprocessingGroup">
                    <wpg:wgp>
                      <wpg:cNvGrpSpPr/>
                      <wpg:grpSpPr>
                        <a:xfrm>
                          <a:off x="0" y="0"/>
                          <a:ext cx="6858000" cy="1765300"/>
                          <a:chOff x="76135" y="1555375"/>
                          <a:chExt cx="9501453" cy="2430275"/>
                        </a:xfrm>
                      </wpg:grpSpPr>
                      <wps:wsp>
                        <wps:cNvPr id="2" name="Straight Arrow Connector 2"/>
                        <wps:cNvCnPr/>
                        <wps:spPr>
                          <a:xfrm>
                            <a:off x="9363688" y="2828445"/>
                            <a:ext cx="213900" cy="0"/>
                          </a:xfrm>
                          <a:prstGeom prst="straightConnector1">
                            <a:avLst/>
                          </a:prstGeom>
                          <a:noFill/>
                          <a:ln w="19050" cap="flat" cmpd="sng">
                            <a:solidFill>
                              <a:srgbClr val="000000"/>
                            </a:solidFill>
                            <a:prstDash val="solid"/>
                            <a:round/>
                            <a:headEnd type="none" w="med" len="med"/>
                            <a:tailEnd type="triangle" w="med" len="med"/>
                          </a:ln>
                        </wps:spPr>
                        <wps:bodyPr/>
                      </wps:wsp>
                      <wps:wsp>
                        <wps:cNvPr id="4" name="Text Box 4"/>
                        <wps:cNvSpPr txBox="1"/>
                        <wps:spPr>
                          <a:xfrm>
                            <a:off x="1657655" y="1555375"/>
                            <a:ext cx="6438300" cy="268200"/>
                          </a:xfrm>
                          <a:prstGeom prst="rect">
                            <a:avLst/>
                          </a:prstGeom>
                          <a:noFill/>
                          <a:ln>
                            <a:noFill/>
                          </a:ln>
                        </wps:spPr>
                        <wps:txbx>
                          <w:txbxContent>
                            <w:p w14:paraId="6805BF74" w14:textId="77777777" w:rsidR="00E274E1" w:rsidRDefault="00430876">
                              <w:pPr>
                                <w:spacing w:line="240" w:lineRule="auto"/>
                                <w:jc w:val="center"/>
                                <w:textDirection w:val="btLr"/>
                              </w:pPr>
                              <w:r>
                                <w:rPr>
                                  <w:rFonts w:ascii="Helvetica Neue" w:eastAsia="Helvetica Neue" w:hAnsi="Helvetica Neue" w:cs="Helvetica Neue"/>
                                  <w:b/>
                                  <w:color w:val="000000"/>
                                  <w:sz w:val="28"/>
                                </w:rPr>
                                <w:t>Timeline of Chinese History during the Qing Dynasty</w:t>
                              </w:r>
                            </w:p>
                          </w:txbxContent>
                        </wps:txbx>
                        <wps:bodyPr spcFirstLastPara="1" wrap="square" lIns="91425" tIns="91425" rIns="91425" bIns="91425" anchor="ctr" anchorCtr="0">
                          <a:noAutofit/>
                        </wps:bodyPr>
                      </wps:wsp>
                      <wps:wsp>
                        <wps:cNvPr id="9" name="Rectangle 9"/>
                        <wps:cNvSpPr/>
                        <wps:spPr>
                          <a:xfrm>
                            <a:off x="209550" y="2560175"/>
                            <a:ext cx="1013100" cy="268200"/>
                          </a:xfrm>
                          <a:prstGeom prst="rect">
                            <a:avLst/>
                          </a:prstGeom>
                          <a:solidFill>
                            <a:srgbClr val="6FA8DC">
                              <a:alpha val="54230"/>
                            </a:srgbClr>
                          </a:solidFill>
                          <a:ln>
                            <a:noFill/>
                          </a:ln>
                        </wps:spPr>
                        <wps:txbx>
                          <w:txbxContent>
                            <w:p w14:paraId="5FC03A79" w14:textId="77777777" w:rsidR="00E274E1" w:rsidRDefault="00430876">
                              <w:pPr>
                                <w:spacing w:line="240" w:lineRule="auto"/>
                                <w:jc w:val="center"/>
                                <w:textDirection w:val="btLr"/>
                              </w:pPr>
                              <w:r>
                                <w:rPr>
                                  <w:rFonts w:ascii="Helvetica Neue" w:eastAsia="Helvetica Neue" w:hAnsi="Helvetica Neue" w:cs="Helvetica Neue"/>
                                  <w:color w:val="000000"/>
                                  <w:sz w:val="18"/>
                                </w:rPr>
                                <w:t>Ming Dynasty</w:t>
                              </w:r>
                            </w:p>
                          </w:txbxContent>
                        </wps:txbx>
                        <wps:bodyPr spcFirstLastPara="1" wrap="square" lIns="91425" tIns="91425" rIns="91425" bIns="91425" anchor="ctr" anchorCtr="0">
                          <a:noAutofit/>
                        </wps:bodyPr>
                      </wps:wsp>
                      <wps:wsp>
                        <wps:cNvPr id="10" name="Rectangle 10"/>
                        <wps:cNvSpPr/>
                        <wps:spPr>
                          <a:xfrm>
                            <a:off x="1222650" y="2552375"/>
                            <a:ext cx="7299900" cy="268200"/>
                          </a:xfrm>
                          <a:prstGeom prst="rect">
                            <a:avLst/>
                          </a:prstGeom>
                          <a:solidFill>
                            <a:srgbClr val="EAD1DC">
                              <a:alpha val="58850"/>
                            </a:srgbClr>
                          </a:solidFill>
                          <a:ln>
                            <a:noFill/>
                          </a:ln>
                        </wps:spPr>
                        <wps:txbx>
                          <w:txbxContent>
                            <w:p w14:paraId="6DDB57DD" w14:textId="77777777" w:rsidR="00E274E1" w:rsidRDefault="00430876">
                              <w:pPr>
                                <w:spacing w:line="240" w:lineRule="auto"/>
                                <w:jc w:val="center"/>
                                <w:textDirection w:val="btLr"/>
                              </w:pPr>
                              <w:r>
                                <w:rPr>
                                  <w:rFonts w:ascii="Helvetica Neue" w:eastAsia="Helvetica Neue" w:hAnsi="Helvetica Neue" w:cs="Helvetica Neue"/>
                                  <w:color w:val="000000"/>
                                  <w:sz w:val="18"/>
                                </w:rPr>
                                <w:t xml:space="preserve">Qing Dynasty </w:t>
                              </w:r>
                            </w:p>
                          </w:txbxContent>
                        </wps:txbx>
                        <wps:bodyPr spcFirstLastPara="1" wrap="square" lIns="91425" tIns="91425" rIns="91425" bIns="91425" anchor="ctr" anchorCtr="0">
                          <a:noAutofit/>
                        </wps:bodyPr>
                      </wps:wsp>
                      <wps:wsp>
                        <wps:cNvPr id="12" name="Rectangle 12"/>
                        <wps:cNvSpPr/>
                        <wps:spPr>
                          <a:xfrm>
                            <a:off x="209550" y="2828451"/>
                            <a:ext cx="1013100" cy="268200"/>
                          </a:xfrm>
                          <a:prstGeom prst="rect">
                            <a:avLst/>
                          </a:prstGeom>
                          <a:solidFill>
                            <a:srgbClr val="6FA8DC">
                              <a:alpha val="54230"/>
                            </a:srgbClr>
                          </a:solidFill>
                          <a:ln>
                            <a:noFill/>
                          </a:ln>
                        </wps:spPr>
                        <wps:txbx>
                          <w:txbxContent>
                            <w:p w14:paraId="6C3CC85D" w14:textId="77777777" w:rsidR="00E274E1" w:rsidRDefault="00430876">
                              <w:pPr>
                                <w:spacing w:line="240" w:lineRule="auto"/>
                                <w:jc w:val="center"/>
                                <w:textDirection w:val="btLr"/>
                              </w:pPr>
                              <w:r>
                                <w:rPr>
                                  <w:rFonts w:ascii="Helvetica Neue" w:eastAsia="Helvetica Neue" w:hAnsi="Helvetica Neue" w:cs="Helvetica Neue"/>
                                  <w:color w:val="000000"/>
                                  <w:sz w:val="18"/>
                                </w:rPr>
                                <w:t>1368-1644</w:t>
                              </w:r>
                            </w:p>
                          </w:txbxContent>
                        </wps:txbx>
                        <wps:bodyPr spcFirstLastPara="1" wrap="square" lIns="91425" tIns="91425" rIns="91425" bIns="91425" anchor="ctr" anchorCtr="0">
                          <a:noAutofit/>
                        </wps:bodyPr>
                      </wps:wsp>
                      <wps:wsp>
                        <wps:cNvPr id="21" name="Rectangle 21"/>
                        <wps:cNvSpPr/>
                        <wps:spPr>
                          <a:xfrm>
                            <a:off x="1222650" y="2828450"/>
                            <a:ext cx="7299900" cy="268200"/>
                          </a:xfrm>
                          <a:prstGeom prst="rect">
                            <a:avLst/>
                          </a:prstGeom>
                          <a:solidFill>
                            <a:srgbClr val="EAD1DC">
                              <a:alpha val="58850"/>
                            </a:srgbClr>
                          </a:solidFill>
                          <a:ln>
                            <a:noFill/>
                          </a:ln>
                        </wps:spPr>
                        <wps:txbx>
                          <w:txbxContent>
                            <w:p w14:paraId="02F6E35A" w14:textId="77777777" w:rsidR="00E274E1" w:rsidRDefault="00430876">
                              <w:pPr>
                                <w:spacing w:line="240" w:lineRule="auto"/>
                                <w:jc w:val="center"/>
                                <w:textDirection w:val="btLr"/>
                              </w:pPr>
                              <w:r>
                                <w:rPr>
                                  <w:rFonts w:ascii="Helvetica Neue" w:eastAsia="Helvetica Neue" w:hAnsi="Helvetica Neue" w:cs="Helvetica Neue"/>
                                  <w:color w:val="000000"/>
                                  <w:sz w:val="18"/>
                                </w:rPr>
                                <w:t>1644-1912</w:t>
                              </w:r>
                            </w:p>
                          </w:txbxContent>
                        </wps:txbx>
                        <wps:bodyPr spcFirstLastPara="1" wrap="square" lIns="91425" tIns="91425" rIns="91425" bIns="91425" anchor="ctr" anchorCtr="0">
                          <a:noAutofit/>
                        </wps:bodyPr>
                      </wps:wsp>
                      <wps:wsp>
                        <wps:cNvPr id="22" name="Rectangle 22"/>
                        <wps:cNvSpPr/>
                        <wps:spPr>
                          <a:xfrm>
                            <a:off x="8522400" y="2560225"/>
                            <a:ext cx="926700" cy="268200"/>
                          </a:xfrm>
                          <a:prstGeom prst="rect">
                            <a:avLst/>
                          </a:prstGeom>
                          <a:solidFill>
                            <a:srgbClr val="D9EAD3"/>
                          </a:solidFill>
                          <a:ln>
                            <a:noFill/>
                          </a:ln>
                        </wps:spPr>
                        <wps:txbx>
                          <w:txbxContent>
                            <w:p w14:paraId="4F87793E" w14:textId="77777777" w:rsidR="00E274E1" w:rsidRDefault="00430876">
                              <w:pPr>
                                <w:spacing w:line="240" w:lineRule="auto"/>
                                <w:jc w:val="center"/>
                                <w:textDirection w:val="btLr"/>
                              </w:pPr>
                              <w:r>
                                <w:rPr>
                                  <w:rFonts w:ascii="Helvetica Neue" w:eastAsia="Helvetica Neue" w:hAnsi="Helvetica Neue" w:cs="Helvetica Neue"/>
                                  <w:color w:val="000000"/>
                                  <w:sz w:val="18"/>
                                </w:rPr>
                                <w:t>Republic Period</w:t>
                              </w:r>
                            </w:p>
                          </w:txbxContent>
                        </wps:txbx>
                        <wps:bodyPr spcFirstLastPara="1" wrap="square" lIns="91425" tIns="91425" rIns="91425" bIns="91425" anchor="ctr" anchorCtr="0">
                          <a:noAutofit/>
                        </wps:bodyPr>
                      </wps:wsp>
                      <wps:wsp>
                        <wps:cNvPr id="23" name="Rectangle 23"/>
                        <wps:cNvSpPr/>
                        <wps:spPr>
                          <a:xfrm>
                            <a:off x="8522400" y="2828450"/>
                            <a:ext cx="926700" cy="268200"/>
                          </a:xfrm>
                          <a:prstGeom prst="rect">
                            <a:avLst/>
                          </a:prstGeom>
                          <a:solidFill>
                            <a:srgbClr val="D9EAD3"/>
                          </a:solidFill>
                          <a:ln>
                            <a:noFill/>
                          </a:ln>
                        </wps:spPr>
                        <wps:txbx>
                          <w:txbxContent>
                            <w:p w14:paraId="771FC2BD" w14:textId="77777777" w:rsidR="00E274E1" w:rsidRDefault="00430876">
                              <w:pPr>
                                <w:spacing w:line="240" w:lineRule="auto"/>
                                <w:jc w:val="center"/>
                                <w:textDirection w:val="btLr"/>
                              </w:pPr>
                              <w:r>
                                <w:rPr>
                                  <w:rFonts w:ascii="Helvetica Neue" w:eastAsia="Helvetica Neue" w:hAnsi="Helvetica Neue" w:cs="Helvetica Neue"/>
                                  <w:color w:val="000000"/>
                                  <w:sz w:val="18"/>
                                </w:rPr>
                                <w:t>1912-1949</w:t>
                              </w:r>
                            </w:p>
                          </w:txbxContent>
                        </wps:txbx>
                        <wps:bodyPr spcFirstLastPara="1" wrap="square" lIns="91425" tIns="91425" rIns="91425" bIns="91425" anchor="ctr" anchorCtr="0">
                          <a:noAutofit/>
                        </wps:bodyPr>
                      </wps:wsp>
                      <wps:wsp>
                        <wps:cNvPr id="24" name="Straight Arrow Connector 24"/>
                        <wps:cNvCnPr/>
                        <wps:spPr>
                          <a:xfrm rot="10800000">
                            <a:off x="76135" y="2828445"/>
                            <a:ext cx="232200" cy="0"/>
                          </a:xfrm>
                          <a:prstGeom prst="straightConnector1">
                            <a:avLst/>
                          </a:prstGeom>
                          <a:noFill/>
                          <a:ln w="19050" cap="flat" cmpd="sng">
                            <a:solidFill>
                              <a:srgbClr val="000000"/>
                            </a:solidFill>
                            <a:prstDash val="solid"/>
                            <a:round/>
                            <a:headEnd type="none" w="med" len="med"/>
                            <a:tailEnd type="triangle" w="med" len="med"/>
                          </a:ln>
                        </wps:spPr>
                        <wps:bodyPr/>
                      </wps:wsp>
                      <wps:wsp>
                        <wps:cNvPr id="25" name="Straight Arrow Connector 25"/>
                        <wps:cNvCnPr/>
                        <wps:spPr>
                          <a:xfrm>
                            <a:off x="209550" y="2828450"/>
                            <a:ext cx="9324900" cy="0"/>
                          </a:xfrm>
                          <a:prstGeom prst="straightConnector1">
                            <a:avLst/>
                          </a:prstGeom>
                          <a:noFill/>
                          <a:ln w="19050" cap="flat" cmpd="sng">
                            <a:solidFill>
                              <a:srgbClr val="000000"/>
                            </a:solidFill>
                            <a:prstDash val="solid"/>
                            <a:round/>
                            <a:headEnd type="none" w="med" len="med"/>
                            <a:tailEnd type="none" w="med" len="med"/>
                          </a:ln>
                        </wps:spPr>
                        <wps:bodyPr/>
                      </wps:wsp>
                      <wps:wsp>
                        <wps:cNvPr id="26" name="Straight Arrow Connector 26"/>
                        <wps:cNvCnPr/>
                        <wps:spPr>
                          <a:xfrm>
                            <a:off x="2951850" y="2835212"/>
                            <a:ext cx="0" cy="328800"/>
                          </a:xfrm>
                          <a:prstGeom prst="straightConnector1">
                            <a:avLst/>
                          </a:prstGeom>
                          <a:noFill/>
                          <a:ln w="9525" cap="flat" cmpd="sng">
                            <a:solidFill>
                              <a:srgbClr val="000000"/>
                            </a:solidFill>
                            <a:prstDash val="solid"/>
                            <a:round/>
                            <a:headEnd type="none" w="med" len="med"/>
                            <a:tailEnd type="none" w="med" len="med"/>
                          </a:ln>
                        </wps:spPr>
                        <wps:bodyPr/>
                      </wps:wsp>
                      <wps:wsp>
                        <wps:cNvPr id="27" name="Text Box 27"/>
                        <wps:cNvSpPr txBox="1"/>
                        <wps:spPr>
                          <a:xfrm>
                            <a:off x="2445300" y="3126825"/>
                            <a:ext cx="1013100" cy="657300"/>
                          </a:xfrm>
                          <a:prstGeom prst="rect">
                            <a:avLst/>
                          </a:prstGeom>
                          <a:noFill/>
                          <a:ln>
                            <a:noFill/>
                          </a:ln>
                        </wps:spPr>
                        <wps:txbx>
                          <w:txbxContent>
                            <w:p w14:paraId="54A29F4D" w14:textId="77777777" w:rsidR="00E274E1" w:rsidRDefault="00430876">
                              <w:pPr>
                                <w:spacing w:line="240" w:lineRule="auto"/>
                                <w:jc w:val="center"/>
                                <w:textDirection w:val="btLr"/>
                              </w:pPr>
                              <w:r>
                                <w:rPr>
                                  <w:rFonts w:ascii="Helvetica Neue" w:eastAsia="Helvetica Neue" w:hAnsi="Helvetica Neue" w:cs="Helvetica Neue"/>
                                  <w:b/>
                                  <w:color w:val="000000"/>
                                  <w:sz w:val="20"/>
                                </w:rPr>
                                <w:t>1793</w:t>
                              </w:r>
                            </w:p>
                            <w:p w14:paraId="7DC6424F" w14:textId="77777777" w:rsidR="00E274E1" w:rsidRDefault="00430876">
                              <w:pPr>
                                <w:spacing w:line="240" w:lineRule="auto"/>
                                <w:jc w:val="center"/>
                                <w:textDirection w:val="btLr"/>
                              </w:pPr>
                              <w:r>
                                <w:rPr>
                                  <w:rFonts w:ascii="Helvetica Neue" w:eastAsia="Helvetica Neue" w:hAnsi="Helvetica Neue" w:cs="Helvetica Neue"/>
                                  <w:color w:val="000000"/>
                                  <w:sz w:val="20"/>
                                </w:rPr>
                                <w:t>Macartney Mission from Great Britain</w:t>
                              </w:r>
                            </w:p>
                          </w:txbxContent>
                        </wps:txbx>
                        <wps:bodyPr spcFirstLastPara="1" wrap="square" lIns="91425" tIns="91425" rIns="91425" bIns="91425" anchor="ctr" anchorCtr="0">
                          <a:noAutofit/>
                        </wps:bodyPr>
                      </wps:wsp>
                      <wps:wsp>
                        <wps:cNvPr id="28" name="Straight Arrow Connector 28"/>
                        <wps:cNvCnPr/>
                        <wps:spPr>
                          <a:xfrm>
                            <a:off x="3431550" y="2504473"/>
                            <a:ext cx="0" cy="324000"/>
                          </a:xfrm>
                          <a:prstGeom prst="straightConnector1">
                            <a:avLst/>
                          </a:prstGeom>
                          <a:noFill/>
                          <a:ln w="9525" cap="flat" cmpd="sng">
                            <a:solidFill>
                              <a:srgbClr val="000000"/>
                            </a:solidFill>
                            <a:prstDash val="solid"/>
                            <a:round/>
                            <a:headEnd type="none" w="med" len="med"/>
                            <a:tailEnd type="none" w="med" len="med"/>
                          </a:ln>
                        </wps:spPr>
                        <wps:bodyPr/>
                      </wps:wsp>
                      <wps:wsp>
                        <wps:cNvPr id="29" name="Text Box 29"/>
                        <wps:cNvSpPr txBox="1"/>
                        <wps:spPr>
                          <a:xfrm>
                            <a:off x="3021900" y="2052288"/>
                            <a:ext cx="819300" cy="335700"/>
                          </a:xfrm>
                          <a:prstGeom prst="rect">
                            <a:avLst/>
                          </a:prstGeom>
                          <a:noFill/>
                          <a:ln>
                            <a:noFill/>
                          </a:ln>
                        </wps:spPr>
                        <wps:txbx>
                          <w:txbxContent>
                            <w:p w14:paraId="7D326422" w14:textId="77777777" w:rsidR="00E274E1" w:rsidRDefault="00430876">
                              <w:pPr>
                                <w:spacing w:line="240" w:lineRule="auto"/>
                                <w:jc w:val="center"/>
                                <w:textDirection w:val="btLr"/>
                              </w:pPr>
                              <w:r>
                                <w:rPr>
                                  <w:rFonts w:ascii="Helvetica Neue" w:eastAsia="Helvetica Neue" w:hAnsi="Helvetica Neue" w:cs="Helvetica Neue"/>
                                  <w:b/>
                                  <w:color w:val="000000"/>
                                  <w:sz w:val="20"/>
                                </w:rPr>
                                <w:t>1839-1842</w:t>
                              </w:r>
                            </w:p>
                            <w:p w14:paraId="113857F4" w14:textId="77777777" w:rsidR="00E274E1" w:rsidRDefault="00430876">
                              <w:pPr>
                                <w:spacing w:line="240" w:lineRule="auto"/>
                                <w:jc w:val="center"/>
                                <w:textDirection w:val="btLr"/>
                              </w:pPr>
                              <w:r>
                                <w:rPr>
                                  <w:rFonts w:ascii="Helvetica Neue" w:eastAsia="Helvetica Neue" w:hAnsi="Helvetica Neue" w:cs="Helvetica Neue"/>
                                  <w:color w:val="000000"/>
                                  <w:sz w:val="20"/>
                                </w:rPr>
                                <w:t>Opium War</w:t>
                              </w:r>
                            </w:p>
                          </w:txbxContent>
                        </wps:txbx>
                        <wps:bodyPr spcFirstLastPara="1" wrap="square" lIns="91425" tIns="91425" rIns="91425" bIns="91425" anchor="ctr" anchorCtr="0">
                          <a:noAutofit/>
                        </wps:bodyPr>
                      </wps:wsp>
                      <wps:wsp>
                        <wps:cNvPr id="30" name="Straight Arrow Connector 30"/>
                        <wps:cNvCnPr/>
                        <wps:spPr>
                          <a:xfrm>
                            <a:off x="4391025" y="2492761"/>
                            <a:ext cx="0" cy="324000"/>
                          </a:xfrm>
                          <a:prstGeom prst="straightConnector1">
                            <a:avLst/>
                          </a:prstGeom>
                          <a:noFill/>
                          <a:ln w="9525" cap="flat" cmpd="sng">
                            <a:solidFill>
                              <a:srgbClr val="000000"/>
                            </a:solidFill>
                            <a:prstDash val="solid"/>
                            <a:round/>
                            <a:headEnd type="none" w="med" len="med"/>
                            <a:tailEnd type="none" w="med" len="med"/>
                          </a:ln>
                        </wps:spPr>
                        <wps:bodyPr/>
                      </wps:wsp>
                      <wps:wsp>
                        <wps:cNvPr id="31" name="Text Box 31"/>
                        <wps:cNvSpPr txBox="1"/>
                        <wps:spPr>
                          <a:xfrm>
                            <a:off x="3884475" y="1887200"/>
                            <a:ext cx="1013100" cy="657300"/>
                          </a:xfrm>
                          <a:prstGeom prst="rect">
                            <a:avLst/>
                          </a:prstGeom>
                          <a:noFill/>
                          <a:ln>
                            <a:noFill/>
                          </a:ln>
                        </wps:spPr>
                        <wps:txbx>
                          <w:txbxContent>
                            <w:p w14:paraId="5194DE6F" w14:textId="77777777" w:rsidR="00E274E1" w:rsidRDefault="00430876">
                              <w:pPr>
                                <w:spacing w:line="240" w:lineRule="auto"/>
                                <w:jc w:val="center"/>
                                <w:textDirection w:val="btLr"/>
                              </w:pPr>
                              <w:r>
                                <w:rPr>
                                  <w:rFonts w:ascii="Helvetica Neue" w:eastAsia="Helvetica Neue" w:hAnsi="Helvetica Neue" w:cs="Helvetica Neue"/>
                                  <w:b/>
                                  <w:color w:val="000000"/>
                                  <w:sz w:val="20"/>
                                </w:rPr>
                                <w:t>1850-1864</w:t>
                              </w:r>
                            </w:p>
                            <w:p w14:paraId="5726229D" w14:textId="77777777" w:rsidR="00E274E1" w:rsidRDefault="00430876">
                              <w:pPr>
                                <w:spacing w:line="240" w:lineRule="auto"/>
                                <w:jc w:val="center"/>
                                <w:textDirection w:val="btLr"/>
                              </w:pPr>
                              <w:r>
                                <w:rPr>
                                  <w:rFonts w:ascii="Helvetica Neue" w:eastAsia="Helvetica Neue" w:hAnsi="Helvetica Neue" w:cs="Helvetica Neue"/>
                                  <w:color w:val="000000"/>
                                  <w:sz w:val="20"/>
                                </w:rPr>
                                <w:t>Taiping Rebellion</w:t>
                              </w:r>
                            </w:p>
                          </w:txbxContent>
                        </wps:txbx>
                        <wps:bodyPr spcFirstLastPara="1" wrap="square" lIns="91425" tIns="91425" rIns="91425" bIns="91425" anchor="ctr" anchorCtr="0">
                          <a:noAutofit/>
                        </wps:bodyPr>
                      </wps:wsp>
                      <wps:wsp>
                        <wps:cNvPr id="32" name="Straight Arrow Connector 32"/>
                        <wps:cNvCnPr/>
                        <wps:spPr>
                          <a:xfrm>
                            <a:off x="5476875" y="2828450"/>
                            <a:ext cx="0" cy="328800"/>
                          </a:xfrm>
                          <a:prstGeom prst="straightConnector1">
                            <a:avLst/>
                          </a:prstGeom>
                          <a:noFill/>
                          <a:ln w="9525" cap="flat" cmpd="sng">
                            <a:solidFill>
                              <a:srgbClr val="000000"/>
                            </a:solidFill>
                            <a:prstDash val="solid"/>
                            <a:round/>
                            <a:headEnd type="none" w="med" len="med"/>
                            <a:tailEnd type="none" w="med" len="med"/>
                          </a:ln>
                        </wps:spPr>
                        <wps:bodyPr/>
                      </wps:wsp>
                      <wps:wsp>
                        <wps:cNvPr id="33" name="Text Box 33"/>
                        <wps:cNvSpPr txBox="1"/>
                        <wps:spPr>
                          <a:xfrm>
                            <a:off x="4970313" y="3127575"/>
                            <a:ext cx="1013100" cy="657300"/>
                          </a:xfrm>
                          <a:prstGeom prst="rect">
                            <a:avLst/>
                          </a:prstGeom>
                          <a:noFill/>
                          <a:ln>
                            <a:noFill/>
                          </a:ln>
                        </wps:spPr>
                        <wps:txbx>
                          <w:txbxContent>
                            <w:p w14:paraId="4EFADD32" w14:textId="77777777" w:rsidR="00E274E1" w:rsidRDefault="00430876">
                              <w:pPr>
                                <w:spacing w:line="240" w:lineRule="auto"/>
                                <w:jc w:val="center"/>
                                <w:textDirection w:val="btLr"/>
                              </w:pPr>
                              <w:r>
                                <w:rPr>
                                  <w:rFonts w:ascii="Helvetica Neue" w:eastAsia="Helvetica Neue" w:hAnsi="Helvetica Neue" w:cs="Helvetica Neue"/>
                                  <w:b/>
                                  <w:color w:val="000000"/>
                                  <w:sz w:val="20"/>
                                </w:rPr>
                                <w:t>1860</w:t>
                              </w:r>
                            </w:p>
                            <w:p w14:paraId="090497B7" w14:textId="77777777" w:rsidR="00E274E1" w:rsidRDefault="00430876">
                              <w:pPr>
                                <w:spacing w:line="240" w:lineRule="auto"/>
                                <w:jc w:val="center"/>
                                <w:textDirection w:val="btLr"/>
                              </w:pPr>
                              <w:r>
                                <w:rPr>
                                  <w:rFonts w:ascii="Helvetica Neue" w:eastAsia="Helvetica Neue" w:hAnsi="Helvetica Neue" w:cs="Helvetica Neue"/>
                                  <w:color w:val="000000"/>
                                  <w:sz w:val="20"/>
                                </w:rPr>
                                <w:t>Treaty of Peking</w:t>
                              </w:r>
                            </w:p>
                          </w:txbxContent>
                        </wps:txbx>
                        <wps:bodyPr spcFirstLastPara="1" wrap="square" lIns="91425" tIns="91425" rIns="91425" bIns="91425" anchor="ctr" anchorCtr="0">
                          <a:noAutofit/>
                        </wps:bodyPr>
                      </wps:wsp>
                      <wps:wsp>
                        <wps:cNvPr id="34" name="Straight Arrow Connector 34"/>
                        <wps:cNvCnPr/>
                        <wps:spPr>
                          <a:xfrm>
                            <a:off x="5867400" y="2504473"/>
                            <a:ext cx="0" cy="324000"/>
                          </a:xfrm>
                          <a:prstGeom prst="straightConnector1">
                            <a:avLst/>
                          </a:prstGeom>
                          <a:noFill/>
                          <a:ln w="9525" cap="flat" cmpd="sng">
                            <a:solidFill>
                              <a:srgbClr val="000000"/>
                            </a:solidFill>
                            <a:prstDash val="solid"/>
                            <a:round/>
                            <a:headEnd type="none" w="med" len="med"/>
                            <a:tailEnd type="none" w="med" len="med"/>
                          </a:ln>
                        </wps:spPr>
                        <wps:bodyPr/>
                      </wps:wsp>
                      <wps:wsp>
                        <wps:cNvPr id="35" name="Text Box 35"/>
                        <wps:cNvSpPr txBox="1"/>
                        <wps:spPr>
                          <a:xfrm>
                            <a:off x="5018538" y="1721363"/>
                            <a:ext cx="1697700" cy="865200"/>
                          </a:xfrm>
                          <a:prstGeom prst="rect">
                            <a:avLst/>
                          </a:prstGeom>
                          <a:noFill/>
                          <a:ln>
                            <a:noFill/>
                          </a:ln>
                        </wps:spPr>
                        <wps:txbx>
                          <w:txbxContent>
                            <w:p w14:paraId="0FF86938" w14:textId="77777777" w:rsidR="00E274E1" w:rsidRDefault="00430876">
                              <w:pPr>
                                <w:spacing w:line="240" w:lineRule="auto"/>
                                <w:jc w:val="center"/>
                                <w:textDirection w:val="btLr"/>
                              </w:pPr>
                              <w:r>
                                <w:rPr>
                                  <w:rFonts w:ascii="Helvetica Neue" w:eastAsia="Helvetica Neue" w:hAnsi="Helvetica Neue" w:cs="Helvetica Neue"/>
                                  <w:b/>
                                  <w:color w:val="000000"/>
                                  <w:sz w:val="20"/>
                                </w:rPr>
                                <w:t>1884-1885</w:t>
                              </w:r>
                            </w:p>
                            <w:p w14:paraId="47E94F7A" w14:textId="77777777" w:rsidR="00E274E1" w:rsidRDefault="00430876">
                              <w:pPr>
                                <w:spacing w:line="240" w:lineRule="auto"/>
                                <w:jc w:val="center"/>
                                <w:textDirection w:val="btLr"/>
                              </w:pPr>
                              <w:r>
                                <w:rPr>
                                  <w:rFonts w:ascii="Helvetica Neue" w:eastAsia="Helvetica Neue" w:hAnsi="Helvetica Neue" w:cs="Helvetica Neue"/>
                                  <w:color w:val="000000"/>
                                  <w:sz w:val="20"/>
                                </w:rPr>
                                <w:t>China defeated in war by France, French Indo-China established</w:t>
                              </w:r>
                            </w:p>
                          </w:txbxContent>
                        </wps:txbx>
                        <wps:bodyPr spcFirstLastPara="1" wrap="square" lIns="91425" tIns="91425" rIns="91425" bIns="91425" anchor="ctr" anchorCtr="0">
                          <a:noAutofit/>
                        </wps:bodyPr>
                      </wps:wsp>
                      <wps:wsp>
                        <wps:cNvPr id="36" name="Straight Arrow Connector 36"/>
                        <wps:cNvCnPr/>
                        <wps:spPr>
                          <a:xfrm>
                            <a:off x="6905613" y="2828450"/>
                            <a:ext cx="0" cy="328800"/>
                          </a:xfrm>
                          <a:prstGeom prst="straightConnector1">
                            <a:avLst/>
                          </a:prstGeom>
                          <a:noFill/>
                          <a:ln w="9525" cap="flat" cmpd="sng">
                            <a:solidFill>
                              <a:srgbClr val="000000"/>
                            </a:solidFill>
                            <a:prstDash val="solid"/>
                            <a:round/>
                            <a:headEnd type="none" w="med" len="med"/>
                            <a:tailEnd type="none" w="med" len="med"/>
                          </a:ln>
                        </wps:spPr>
                        <wps:bodyPr/>
                      </wps:wsp>
                      <wps:wsp>
                        <wps:cNvPr id="37" name="Text Box 37"/>
                        <wps:cNvSpPr txBox="1"/>
                        <wps:spPr>
                          <a:xfrm>
                            <a:off x="6213225" y="3126825"/>
                            <a:ext cx="1384800" cy="657300"/>
                          </a:xfrm>
                          <a:prstGeom prst="rect">
                            <a:avLst/>
                          </a:prstGeom>
                          <a:noFill/>
                          <a:ln>
                            <a:noFill/>
                          </a:ln>
                        </wps:spPr>
                        <wps:txbx>
                          <w:txbxContent>
                            <w:p w14:paraId="3B075688" w14:textId="77777777" w:rsidR="00E274E1" w:rsidRDefault="00430876">
                              <w:pPr>
                                <w:spacing w:line="240" w:lineRule="auto"/>
                                <w:jc w:val="center"/>
                                <w:textDirection w:val="btLr"/>
                              </w:pPr>
                              <w:r>
                                <w:rPr>
                                  <w:rFonts w:ascii="Helvetica Neue" w:eastAsia="Helvetica Neue" w:hAnsi="Helvetica Neue" w:cs="Helvetica Neue"/>
                                  <w:b/>
                                  <w:color w:val="000000"/>
                                  <w:sz w:val="20"/>
                                </w:rPr>
                                <w:t>1894-1895</w:t>
                              </w:r>
                            </w:p>
                            <w:p w14:paraId="238F7E31" w14:textId="77777777" w:rsidR="00E274E1" w:rsidRDefault="00430876">
                              <w:pPr>
                                <w:spacing w:line="240" w:lineRule="auto"/>
                                <w:jc w:val="center"/>
                                <w:textDirection w:val="btLr"/>
                              </w:pPr>
                              <w:r>
                                <w:rPr>
                                  <w:rFonts w:ascii="Helvetica Neue" w:eastAsia="Helvetica Neue" w:hAnsi="Helvetica Neue" w:cs="Helvetica Neue"/>
                                  <w:color w:val="000000"/>
                                  <w:sz w:val="20"/>
                                </w:rPr>
                                <w:t>China defeated by Japan in First Sino-Japanese War</w:t>
                              </w:r>
                            </w:p>
                          </w:txbxContent>
                        </wps:txbx>
                        <wps:bodyPr spcFirstLastPara="1" wrap="square" lIns="91425" tIns="91425" rIns="91425" bIns="91425" anchor="ctr" anchorCtr="0">
                          <a:noAutofit/>
                        </wps:bodyPr>
                      </wps:wsp>
                      <wps:wsp>
                        <wps:cNvPr id="38" name="Straight Arrow Connector 38"/>
                        <wps:cNvCnPr/>
                        <wps:spPr>
                          <a:xfrm>
                            <a:off x="7324275" y="2504473"/>
                            <a:ext cx="0" cy="324000"/>
                          </a:xfrm>
                          <a:prstGeom prst="straightConnector1">
                            <a:avLst/>
                          </a:prstGeom>
                          <a:noFill/>
                          <a:ln w="9525" cap="flat" cmpd="sng">
                            <a:solidFill>
                              <a:srgbClr val="000000"/>
                            </a:solidFill>
                            <a:prstDash val="solid"/>
                            <a:round/>
                            <a:headEnd type="none" w="med" len="med"/>
                            <a:tailEnd type="none" w="med" len="med"/>
                          </a:ln>
                        </wps:spPr>
                        <wps:bodyPr/>
                      </wps:wsp>
                      <wps:wsp>
                        <wps:cNvPr id="39" name="Text Box 39"/>
                        <wps:cNvSpPr txBox="1"/>
                        <wps:spPr>
                          <a:xfrm>
                            <a:off x="6554775" y="1823575"/>
                            <a:ext cx="1539000" cy="617700"/>
                          </a:xfrm>
                          <a:prstGeom prst="rect">
                            <a:avLst/>
                          </a:prstGeom>
                          <a:noFill/>
                          <a:ln>
                            <a:noFill/>
                          </a:ln>
                        </wps:spPr>
                        <wps:txbx>
                          <w:txbxContent>
                            <w:p w14:paraId="4D268F1F" w14:textId="77777777" w:rsidR="00E274E1" w:rsidRDefault="00430876">
                              <w:pPr>
                                <w:spacing w:line="240" w:lineRule="auto"/>
                                <w:jc w:val="center"/>
                                <w:textDirection w:val="btLr"/>
                              </w:pPr>
                              <w:r>
                                <w:rPr>
                                  <w:rFonts w:ascii="Helvetica Neue" w:eastAsia="Helvetica Neue" w:hAnsi="Helvetica Neue" w:cs="Helvetica Neue"/>
                                  <w:b/>
                                  <w:color w:val="000000"/>
                                  <w:sz w:val="20"/>
                                </w:rPr>
                                <w:t>1898</w:t>
                              </w:r>
                            </w:p>
                            <w:p w14:paraId="5B4D7F36" w14:textId="77777777" w:rsidR="00E274E1" w:rsidRDefault="00430876">
                              <w:pPr>
                                <w:spacing w:line="240" w:lineRule="auto"/>
                                <w:jc w:val="center"/>
                                <w:textDirection w:val="btLr"/>
                              </w:pPr>
                              <w:r>
                                <w:rPr>
                                  <w:rFonts w:ascii="Helvetica Neue" w:eastAsia="Helvetica Neue" w:hAnsi="Helvetica Neue" w:cs="Helvetica Neue"/>
                                  <w:color w:val="000000"/>
                                  <w:sz w:val="20"/>
                                </w:rPr>
                                <w:t xml:space="preserve">Hundred Day’s Reform- stopped by Empress Dowager </w:t>
                              </w:r>
                              <w:proofErr w:type="spellStart"/>
                              <w:r>
                                <w:rPr>
                                  <w:rFonts w:ascii="Helvetica Neue" w:eastAsia="Helvetica Neue" w:hAnsi="Helvetica Neue" w:cs="Helvetica Neue"/>
                                  <w:color w:val="000000"/>
                                  <w:sz w:val="20"/>
                                </w:rPr>
                                <w:t>Zuxi</w:t>
                              </w:r>
                              <w:proofErr w:type="spellEnd"/>
                            </w:p>
                          </w:txbxContent>
                        </wps:txbx>
                        <wps:bodyPr spcFirstLastPara="1" wrap="square" lIns="91425" tIns="91425" rIns="91425" bIns="91425" anchor="ctr" anchorCtr="0">
                          <a:noAutofit/>
                        </wps:bodyPr>
                      </wps:wsp>
                      <wps:wsp>
                        <wps:cNvPr id="40" name="Straight Arrow Connector 40"/>
                        <wps:cNvCnPr/>
                        <wps:spPr>
                          <a:xfrm>
                            <a:off x="8400150" y="2492750"/>
                            <a:ext cx="0" cy="324000"/>
                          </a:xfrm>
                          <a:prstGeom prst="straightConnector1">
                            <a:avLst/>
                          </a:prstGeom>
                          <a:noFill/>
                          <a:ln w="9525" cap="flat" cmpd="sng">
                            <a:solidFill>
                              <a:srgbClr val="000000"/>
                            </a:solidFill>
                            <a:prstDash val="solid"/>
                            <a:round/>
                            <a:headEnd type="none" w="med" len="med"/>
                            <a:tailEnd type="none" w="med" len="med"/>
                          </a:ln>
                        </wps:spPr>
                        <wps:bodyPr/>
                      </wps:wsp>
                      <wps:wsp>
                        <wps:cNvPr id="41" name="Text Box 41"/>
                        <wps:cNvSpPr txBox="1"/>
                        <wps:spPr>
                          <a:xfrm>
                            <a:off x="7893600" y="1902925"/>
                            <a:ext cx="1013100" cy="657300"/>
                          </a:xfrm>
                          <a:prstGeom prst="rect">
                            <a:avLst/>
                          </a:prstGeom>
                          <a:noFill/>
                          <a:ln>
                            <a:noFill/>
                          </a:ln>
                        </wps:spPr>
                        <wps:txbx>
                          <w:txbxContent>
                            <w:p w14:paraId="3868B828" w14:textId="77777777" w:rsidR="00E274E1" w:rsidRDefault="00430876">
                              <w:pPr>
                                <w:spacing w:line="240" w:lineRule="auto"/>
                                <w:jc w:val="center"/>
                                <w:textDirection w:val="btLr"/>
                              </w:pPr>
                              <w:r>
                                <w:rPr>
                                  <w:rFonts w:ascii="Helvetica Neue" w:eastAsia="Helvetica Neue" w:hAnsi="Helvetica Neue" w:cs="Helvetica Neue"/>
                                  <w:b/>
                                  <w:color w:val="000000"/>
                                  <w:sz w:val="20"/>
                                </w:rPr>
                                <w:t>1900-1901</w:t>
                              </w:r>
                            </w:p>
                            <w:p w14:paraId="246D9998" w14:textId="77777777" w:rsidR="00E274E1" w:rsidRDefault="00430876">
                              <w:pPr>
                                <w:spacing w:line="240" w:lineRule="auto"/>
                                <w:jc w:val="center"/>
                                <w:textDirection w:val="btLr"/>
                              </w:pPr>
                              <w:r>
                                <w:rPr>
                                  <w:rFonts w:ascii="Helvetica Neue" w:eastAsia="Helvetica Neue" w:hAnsi="Helvetica Neue" w:cs="Helvetica Neue"/>
                                  <w:color w:val="000000"/>
                                  <w:sz w:val="20"/>
                                </w:rPr>
                                <w:t>Boxer Rebellion</w:t>
                              </w:r>
                            </w:p>
                          </w:txbxContent>
                        </wps:txbx>
                        <wps:bodyPr spcFirstLastPara="1" wrap="square" lIns="91425" tIns="91425" rIns="91425" bIns="91425" anchor="ctr" anchorCtr="0">
                          <a:noAutofit/>
                        </wps:bodyPr>
                      </wps:wsp>
                      <wps:wsp>
                        <wps:cNvPr id="42" name="Straight Arrow Connector 42"/>
                        <wps:cNvCnPr/>
                        <wps:spPr>
                          <a:xfrm>
                            <a:off x="8542000" y="2828471"/>
                            <a:ext cx="0" cy="328800"/>
                          </a:xfrm>
                          <a:prstGeom prst="straightConnector1">
                            <a:avLst/>
                          </a:prstGeom>
                          <a:noFill/>
                          <a:ln w="9525" cap="flat" cmpd="sng">
                            <a:solidFill>
                              <a:srgbClr val="000000"/>
                            </a:solidFill>
                            <a:prstDash val="solid"/>
                            <a:round/>
                            <a:headEnd type="none" w="med" len="med"/>
                            <a:tailEnd type="none" w="med" len="med"/>
                          </a:ln>
                        </wps:spPr>
                        <wps:bodyPr/>
                      </wps:wsp>
                      <wps:wsp>
                        <wps:cNvPr id="43" name="Text Box 43"/>
                        <wps:cNvSpPr txBox="1"/>
                        <wps:spPr>
                          <a:xfrm>
                            <a:off x="7556500" y="3127575"/>
                            <a:ext cx="1971000" cy="657300"/>
                          </a:xfrm>
                          <a:prstGeom prst="rect">
                            <a:avLst/>
                          </a:prstGeom>
                          <a:noFill/>
                          <a:ln>
                            <a:noFill/>
                          </a:ln>
                        </wps:spPr>
                        <wps:txbx>
                          <w:txbxContent>
                            <w:p w14:paraId="696D6BB3" w14:textId="77777777" w:rsidR="00E274E1" w:rsidRDefault="00430876">
                              <w:pPr>
                                <w:spacing w:line="240" w:lineRule="auto"/>
                                <w:jc w:val="center"/>
                                <w:textDirection w:val="btLr"/>
                              </w:pPr>
                              <w:r>
                                <w:rPr>
                                  <w:rFonts w:ascii="Helvetica Neue" w:eastAsia="Helvetica Neue" w:hAnsi="Helvetica Neue" w:cs="Helvetica Neue"/>
                                  <w:b/>
                                  <w:color w:val="000000"/>
                                  <w:sz w:val="20"/>
                                </w:rPr>
                                <w:t>1912</w:t>
                              </w:r>
                            </w:p>
                            <w:p w14:paraId="25C9A7D1" w14:textId="77777777" w:rsidR="00E274E1" w:rsidRDefault="00430876">
                              <w:pPr>
                                <w:spacing w:line="240" w:lineRule="auto"/>
                                <w:jc w:val="center"/>
                                <w:textDirection w:val="btLr"/>
                              </w:pPr>
                              <w:r>
                                <w:rPr>
                                  <w:rFonts w:ascii="Helvetica Neue" w:eastAsia="Helvetica Neue" w:hAnsi="Helvetica Neue" w:cs="Helvetica Neue"/>
                                  <w:color w:val="000000"/>
                                  <w:sz w:val="20"/>
                                </w:rPr>
                                <w:t>Qing Dynasty overthrown; nationalist leader Sun Yat-sen becomes President of China</w:t>
                              </w:r>
                            </w:p>
                          </w:txbxContent>
                        </wps:txbx>
                        <wps:bodyPr spcFirstLastPara="1" wrap="square" lIns="91425" tIns="91425" rIns="91425" bIns="91425" anchor="ctr" anchorCtr="0">
                          <a:noAutofit/>
                        </wps:bodyPr>
                      </wps:wsp>
                      <wps:wsp>
                        <wps:cNvPr id="44" name="Straight Arrow Connector 44"/>
                        <wps:cNvCnPr/>
                        <wps:spPr>
                          <a:xfrm>
                            <a:off x="3828138" y="2835212"/>
                            <a:ext cx="0" cy="328800"/>
                          </a:xfrm>
                          <a:prstGeom prst="straightConnector1">
                            <a:avLst/>
                          </a:prstGeom>
                          <a:noFill/>
                          <a:ln w="9525" cap="flat" cmpd="sng">
                            <a:solidFill>
                              <a:srgbClr val="000000"/>
                            </a:solidFill>
                            <a:prstDash val="solid"/>
                            <a:round/>
                            <a:headEnd type="none" w="med" len="med"/>
                            <a:tailEnd type="none" w="med" len="med"/>
                          </a:ln>
                        </wps:spPr>
                        <wps:bodyPr/>
                      </wps:wsp>
                      <wps:wsp>
                        <wps:cNvPr id="45" name="Text Box 45"/>
                        <wps:cNvSpPr txBox="1"/>
                        <wps:spPr>
                          <a:xfrm>
                            <a:off x="3321588" y="3126825"/>
                            <a:ext cx="1013100" cy="657300"/>
                          </a:xfrm>
                          <a:prstGeom prst="rect">
                            <a:avLst/>
                          </a:prstGeom>
                          <a:noFill/>
                          <a:ln>
                            <a:noFill/>
                          </a:ln>
                        </wps:spPr>
                        <wps:txbx>
                          <w:txbxContent>
                            <w:p w14:paraId="2A908D66" w14:textId="77777777" w:rsidR="00E274E1" w:rsidRDefault="00430876">
                              <w:pPr>
                                <w:spacing w:line="240" w:lineRule="auto"/>
                                <w:jc w:val="center"/>
                                <w:textDirection w:val="btLr"/>
                              </w:pPr>
                              <w:r>
                                <w:rPr>
                                  <w:rFonts w:ascii="Helvetica Neue" w:eastAsia="Helvetica Neue" w:hAnsi="Helvetica Neue" w:cs="Helvetica Neue"/>
                                  <w:b/>
                                  <w:color w:val="000000"/>
                                  <w:sz w:val="20"/>
                                </w:rPr>
                                <w:t>1842-1843</w:t>
                              </w:r>
                            </w:p>
                            <w:p w14:paraId="068D4292" w14:textId="77777777" w:rsidR="00E274E1" w:rsidRDefault="00430876">
                              <w:pPr>
                                <w:spacing w:line="240" w:lineRule="auto"/>
                                <w:jc w:val="center"/>
                                <w:textDirection w:val="btLr"/>
                              </w:pPr>
                              <w:r>
                                <w:rPr>
                                  <w:rFonts w:ascii="Helvetica Neue" w:eastAsia="Helvetica Neue" w:hAnsi="Helvetica Neue" w:cs="Helvetica Neue"/>
                                  <w:color w:val="000000"/>
                                  <w:sz w:val="20"/>
                                </w:rPr>
                                <w:t>Treaty of Nanjing</w:t>
                              </w:r>
                            </w:p>
                          </w:txbxContent>
                        </wps:txbx>
                        <wps:bodyPr spcFirstLastPara="1" wrap="square" lIns="91425" tIns="91425" rIns="91425" bIns="91425" anchor="ctr" anchorCtr="0">
                          <a:noAutofit/>
                        </wps:bodyPr>
                      </wps:wsp>
                      <wps:wsp>
                        <wps:cNvPr id="46" name="Text Box 46"/>
                        <wps:cNvSpPr txBox="1"/>
                        <wps:spPr>
                          <a:xfrm>
                            <a:off x="4819500" y="3717450"/>
                            <a:ext cx="4629600" cy="268200"/>
                          </a:xfrm>
                          <a:prstGeom prst="rect">
                            <a:avLst/>
                          </a:prstGeom>
                          <a:noFill/>
                          <a:ln>
                            <a:noFill/>
                          </a:ln>
                        </wps:spPr>
                        <wps:txbx>
                          <w:txbxContent>
                            <w:p w14:paraId="478CF5A1" w14:textId="77777777" w:rsidR="00E274E1" w:rsidRDefault="00430876">
                              <w:pPr>
                                <w:spacing w:line="240" w:lineRule="auto"/>
                                <w:jc w:val="right"/>
                                <w:textDirection w:val="btLr"/>
                              </w:pPr>
                              <w:r>
                                <w:rPr>
                                  <w:rFonts w:ascii="Helvetica Neue" w:eastAsia="Helvetica Neue" w:hAnsi="Helvetica Neue" w:cs="Helvetica Neue"/>
                                  <w:b/>
                                  <w:color w:val="000000"/>
                                  <w:sz w:val="20"/>
                                </w:rPr>
                                <w:t>Note: Timeline NOT drawn to scale</w:t>
                              </w:r>
                            </w:p>
                          </w:txbxContent>
                        </wps:txbx>
                        <wps:bodyPr spcFirstLastPara="1" wrap="square" lIns="91425" tIns="91425" rIns="91425" bIns="91425" anchor="t" anchorCtr="0">
                          <a:noAutofit/>
                        </wps:bodyPr>
                      </wps:wsp>
                    </wpg:wgp>
                  </a:graphicData>
                </a:graphic>
              </wp:inline>
            </w:drawing>
          </mc:Choice>
          <mc:Fallback>
            <w:pict>
              <v:group w14:anchorId="1935BBD4" id="Group 1" o:spid="_x0000_s1026" style="width:540pt;height:139pt;mso-position-horizontal-relative:char;mso-position-vertical-relative:line" coordorigin="761,15553" coordsize="95014,2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">
                <v:shapetype id="_x0000_t32" coordsize="21600,21600" o:spt="32" o:oned="t" path="m,l21600,21600e" filled="f">
                  <v:path arrowok="t" fillok="f" o:connecttype="none"/>
                  <o:lock v:ext="edit" shapetype="t"/>
                </v:shapetype>
                <v:shape id="Straight Arrow Connector 2" o:spid="_x0000_s1027" type="#_x0000_t32" style="position:absolute;left:93636;top:28284;width: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" strokeweight="1.5pt">
                  <v:stroke endarrow="block"/>
                </v:shape>
                <v:shapetype id="_x0000_t202" coordsize="21600,21600" o:spt="202" path="m,l,21600r21600,l21600,xe">
                  <v:stroke joinstyle="miter"/>
                  <v:path gradientshapeok="t" o:connecttype="rect"/>
                </v:shapetype>
                <v:shape id="Text Box 4" o:spid="_x0000_s1028" type="#_x0000_t202" style="position:absolute;left:16576;top:15553;width:64383;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" filled="f" stroked="f">
                  <v:textbox inset="2.53958mm,2.53958mm,2.53958mm,2.53958mm">
                    <w:txbxContent>
                      <w:p w14:paraId="6805BF74" w14:textId="77777777" w:rsidR="00E274E1" w:rsidRDefault="00430876">
                        <w:pPr>
                          <w:spacing w:line="240" w:lineRule="auto"/>
                          <w:jc w:val="center"/>
                          <w:textDirection w:val="btLr"/>
                        </w:pPr>
                        <w:r>
                          <w:rPr>
                            <w:rFonts w:ascii="Helvetica Neue" w:eastAsia="Helvetica Neue" w:hAnsi="Helvetica Neue" w:cs="Helvetica Neue"/>
                            <w:b/>
                            <w:color w:val="000000"/>
                            <w:sz w:val="28"/>
                          </w:rPr>
                          <w:t>Timeline of Chinese History during the Qing Dynasty</w:t>
                        </w:r>
                      </w:p>
                    </w:txbxContent>
                  </v:textbox>
                </v:shape>
                <v:rect id="Rectangle 9" o:spid="_x0000_s1029" style="position:absolute;left:2095;top:25601;width:10131;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" fillcolor="#6fa8dc" stroked="f">
                  <v:fill opacity="35466f"/>
                  <v:textbox inset="2.53958mm,2.53958mm,2.53958mm,2.53958mm">
                    <w:txbxContent>
                      <w:p w14:paraId="5FC03A79" w14:textId="77777777" w:rsidR="00E274E1" w:rsidRDefault="00430876">
                        <w:pPr>
                          <w:spacing w:line="240" w:lineRule="auto"/>
                          <w:jc w:val="center"/>
                          <w:textDirection w:val="btLr"/>
                        </w:pPr>
                        <w:r>
                          <w:rPr>
                            <w:rFonts w:ascii="Helvetica Neue" w:eastAsia="Helvetica Neue" w:hAnsi="Helvetica Neue" w:cs="Helvetica Neue"/>
                            <w:color w:val="000000"/>
                            <w:sz w:val="18"/>
                          </w:rPr>
                          <w:t>Ming Dynasty</w:t>
                        </w:r>
                      </w:p>
                    </w:txbxContent>
                  </v:textbox>
                </v:rect>
                <v:rect id="Rectangle 10" o:spid="_x0000_s1030" style="position:absolute;left:12226;top:25523;width:72999;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" fillcolor="#ead1dc" stroked="f">
                  <v:fill opacity="38550f"/>
                  <v:textbox inset="2.53958mm,2.53958mm,2.53958mm,2.53958mm">
                    <w:txbxContent>
                      <w:p w14:paraId="6DDB57DD" w14:textId="77777777" w:rsidR="00E274E1" w:rsidRDefault="00430876">
                        <w:pPr>
                          <w:spacing w:line="240" w:lineRule="auto"/>
                          <w:jc w:val="center"/>
                          <w:textDirection w:val="btLr"/>
                        </w:pPr>
                        <w:r>
                          <w:rPr>
                            <w:rFonts w:ascii="Helvetica Neue" w:eastAsia="Helvetica Neue" w:hAnsi="Helvetica Neue" w:cs="Helvetica Neue"/>
                            <w:color w:val="000000"/>
                            <w:sz w:val="18"/>
                          </w:rPr>
                          <w:t xml:space="preserve">Qing Dynasty </w:t>
                        </w:r>
                      </w:p>
                    </w:txbxContent>
                  </v:textbox>
                </v:rect>
                <v:rect id="Rectangle 12" o:spid="_x0000_s1031" style="position:absolute;left:2095;top:28284;width:10131;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" fillcolor="#6fa8dc" stroked="f">
                  <v:fill opacity="35466f"/>
                  <v:textbox inset="2.53958mm,2.53958mm,2.53958mm,2.53958mm">
                    <w:txbxContent>
                      <w:p w14:paraId="6C3CC85D" w14:textId="77777777" w:rsidR="00E274E1" w:rsidRDefault="00430876">
                        <w:pPr>
                          <w:spacing w:line="240" w:lineRule="auto"/>
                          <w:jc w:val="center"/>
                          <w:textDirection w:val="btLr"/>
                        </w:pPr>
                        <w:r>
                          <w:rPr>
                            <w:rFonts w:ascii="Helvetica Neue" w:eastAsia="Helvetica Neue" w:hAnsi="Helvetica Neue" w:cs="Helvetica Neue"/>
                            <w:color w:val="000000"/>
                            <w:sz w:val="18"/>
                          </w:rPr>
                          <w:t>1368-1644</w:t>
                        </w:r>
                      </w:p>
                    </w:txbxContent>
                  </v:textbox>
                </v:rect>
                <v:rect id="Rectangle 21" o:spid="_x0000_s1032" style="position:absolute;left:12226;top:28284;width:72999;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" fillcolor="#ead1dc" stroked="f">
                  <v:fill opacity="38550f"/>
                  <v:textbox inset="2.53958mm,2.53958mm,2.53958mm,2.53958mm">
                    <w:txbxContent>
                      <w:p w14:paraId="02F6E35A" w14:textId="77777777" w:rsidR="00E274E1" w:rsidRDefault="00430876">
                        <w:pPr>
                          <w:spacing w:line="240" w:lineRule="auto"/>
                          <w:jc w:val="center"/>
                          <w:textDirection w:val="btLr"/>
                        </w:pPr>
                        <w:r>
                          <w:rPr>
                            <w:rFonts w:ascii="Helvetica Neue" w:eastAsia="Helvetica Neue" w:hAnsi="Helvetica Neue" w:cs="Helvetica Neue"/>
                            <w:color w:val="000000"/>
                            <w:sz w:val="18"/>
                          </w:rPr>
                          <w:t>1644-1912</w:t>
                        </w:r>
                      </w:p>
                    </w:txbxContent>
                  </v:textbox>
                </v:rect>
                <v:rect id="Rectangle 22" o:spid="_x0000_s1033" style="position:absolute;left:85224;top:25602;width:9267;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" fillcolor="#d9ead3" stroked="f">
                  <v:textbox inset="2.53958mm,2.53958mm,2.53958mm,2.53958mm">
                    <w:txbxContent>
                      <w:p w14:paraId="4F87793E" w14:textId="77777777" w:rsidR="00E274E1" w:rsidRDefault="00430876">
                        <w:pPr>
                          <w:spacing w:line="240" w:lineRule="auto"/>
                          <w:jc w:val="center"/>
                          <w:textDirection w:val="btLr"/>
                        </w:pPr>
                        <w:r>
                          <w:rPr>
                            <w:rFonts w:ascii="Helvetica Neue" w:eastAsia="Helvetica Neue" w:hAnsi="Helvetica Neue" w:cs="Helvetica Neue"/>
                            <w:color w:val="000000"/>
                            <w:sz w:val="18"/>
                          </w:rPr>
                          <w:t>Republic Period</w:t>
                        </w:r>
                      </w:p>
                    </w:txbxContent>
                  </v:textbox>
                </v:rect>
                <v:rect id="Rectangle 23" o:spid="_x0000_s1034" style="position:absolute;left:85224;top:28284;width:9267;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" fillcolor="#d9ead3" stroked="f">
                  <v:textbox inset="2.53958mm,2.53958mm,2.53958mm,2.53958mm">
                    <w:txbxContent>
                      <w:p w14:paraId="771FC2BD" w14:textId="77777777" w:rsidR="00E274E1" w:rsidRDefault="00430876">
                        <w:pPr>
                          <w:spacing w:line="240" w:lineRule="auto"/>
                          <w:jc w:val="center"/>
                          <w:textDirection w:val="btLr"/>
                        </w:pPr>
                        <w:r>
                          <w:rPr>
                            <w:rFonts w:ascii="Helvetica Neue" w:eastAsia="Helvetica Neue" w:hAnsi="Helvetica Neue" w:cs="Helvetica Neue"/>
                            <w:color w:val="000000"/>
                            <w:sz w:val="18"/>
                          </w:rPr>
                          <w:t>1912-1949</w:t>
                        </w:r>
                      </w:p>
                    </w:txbxContent>
                  </v:textbox>
                </v:rect>
                <v:shape id="Straight Arrow Connector 24" o:spid="_x0000_s1035" type="#_x0000_t32" style="position:absolute;left:761;top:28284;width:2322;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" strokeweight="1.5pt">
                  <v:stroke endarrow="block"/>
                </v:shape>
                <v:shape id="Straight Arrow Connector 25" o:spid="_x0000_s1036" type="#_x0000_t32" style="position:absolute;left:2095;top:28284;width:93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" strokeweight="1.5pt"/>
                <v:shape id="Straight Arrow Connector 26" o:spid="_x0000_s1037" type="#_x0000_t32" style="position:absolute;left:29518;top:28352;width:0;height:3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Text Box 27" o:spid="_x0000_s1038" type="#_x0000_t202" style="position:absolute;left:24453;top:31268;width:10131;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" filled="f" stroked="f">
                  <v:textbox inset="2.53958mm,2.53958mm,2.53958mm,2.53958mm">
                    <w:txbxContent>
                      <w:p w14:paraId="54A29F4D" w14:textId="77777777" w:rsidR="00E274E1" w:rsidRDefault="00430876">
                        <w:pPr>
                          <w:spacing w:line="240" w:lineRule="auto"/>
                          <w:jc w:val="center"/>
                          <w:textDirection w:val="btLr"/>
                        </w:pPr>
                        <w:r>
                          <w:rPr>
                            <w:rFonts w:ascii="Helvetica Neue" w:eastAsia="Helvetica Neue" w:hAnsi="Helvetica Neue" w:cs="Helvetica Neue"/>
                            <w:b/>
                            <w:color w:val="000000"/>
                            <w:sz w:val="20"/>
                          </w:rPr>
                          <w:t>1793</w:t>
                        </w:r>
                      </w:p>
                      <w:p w14:paraId="7DC6424F" w14:textId="77777777" w:rsidR="00E274E1" w:rsidRDefault="00430876">
                        <w:pPr>
                          <w:spacing w:line="240" w:lineRule="auto"/>
                          <w:jc w:val="center"/>
                          <w:textDirection w:val="btLr"/>
                        </w:pPr>
                        <w:r>
                          <w:rPr>
                            <w:rFonts w:ascii="Helvetica Neue" w:eastAsia="Helvetica Neue" w:hAnsi="Helvetica Neue" w:cs="Helvetica Neue"/>
                            <w:color w:val="000000"/>
                            <w:sz w:val="20"/>
                          </w:rPr>
                          <w:t>Macartney Mission from Great Britain</w:t>
                        </w:r>
                      </w:p>
                    </w:txbxContent>
                  </v:textbox>
                </v:shape>
                <v:shape id="Straight Arrow Connector 28" o:spid="_x0000_s1039" type="#_x0000_t32" style="position:absolute;left:34315;top:25044;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Text Box 29" o:spid="_x0000_s1040" type="#_x0000_t202" style="position:absolute;left:30219;top:20522;width:8193;height:3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" filled="f" stroked="f">
                  <v:textbox inset="2.53958mm,2.53958mm,2.53958mm,2.53958mm">
                    <w:txbxContent>
                      <w:p w14:paraId="7D326422" w14:textId="77777777" w:rsidR="00E274E1" w:rsidRDefault="00430876">
                        <w:pPr>
                          <w:spacing w:line="240" w:lineRule="auto"/>
                          <w:jc w:val="center"/>
                          <w:textDirection w:val="btLr"/>
                        </w:pPr>
                        <w:r>
                          <w:rPr>
                            <w:rFonts w:ascii="Helvetica Neue" w:eastAsia="Helvetica Neue" w:hAnsi="Helvetica Neue" w:cs="Helvetica Neue"/>
                            <w:b/>
                            <w:color w:val="000000"/>
                            <w:sz w:val="20"/>
                          </w:rPr>
                          <w:t>1839-1842</w:t>
                        </w:r>
                      </w:p>
                      <w:p w14:paraId="113857F4" w14:textId="77777777" w:rsidR="00E274E1" w:rsidRDefault="00430876">
                        <w:pPr>
                          <w:spacing w:line="240" w:lineRule="auto"/>
                          <w:jc w:val="center"/>
                          <w:textDirection w:val="btLr"/>
                        </w:pPr>
                        <w:r>
                          <w:rPr>
                            <w:rFonts w:ascii="Helvetica Neue" w:eastAsia="Helvetica Neue" w:hAnsi="Helvetica Neue" w:cs="Helvetica Neue"/>
                            <w:color w:val="000000"/>
                            <w:sz w:val="20"/>
                          </w:rPr>
                          <w:t>Opium War</w:t>
                        </w:r>
                      </w:p>
                    </w:txbxContent>
                  </v:textbox>
                </v:shape>
                <v:shape id="Straight Arrow Connector 30" o:spid="_x0000_s1041" type="#_x0000_t32" style="position:absolute;left:43910;top:24927;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Text Box 31" o:spid="_x0000_s1042" type="#_x0000_t202" style="position:absolute;left:38844;top:18872;width:10131;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" filled="f" stroked="f">
                  <v:textbox inset="2.53958mm,2.53958mm,2.53958mm,2.53958mm">
                    <w:txbxContent>
                      <w:p w14:paraId="5194DE6F" w14:textId="77777777" w:rsidR="00E274E1" w:rsidRDefault="00430876">
                        <w:pPr>
                          <w:spacing w:line="240" w:lineRule="auto"/>
                          <w:jc w:val="center"/>
                          <w:textDirection w:val="btLr"/>
                        </w:pPr>
                        <w:r>
                          <w:rPr>
                            <w:rFonts w:ascii="Helvetica Neue" w:eastAsia="Helvetica Neue" w:hAnsi="Helvetica Neue" w:cs="Helvetica Neue"/>
                            <w:b/>
                            <w:color w:val="000000"/>
                            <w:sz w:val="20"/>
                          </w:rPr>
                          <w:t>1850-1864</w:t>
                        </w:r>
                      </w:p>
                      <w:p w14:paraId="5726229D" w14:textId="77777777" w:rsidR="00E274E1" w:rsidRDefault="00430876">
                        <w:pPr>
                          <w:spacing w:line="240" w:lineRule="auto"/>
                          <w:jc w:val="center"/>
                          <w:textDirection w:val="btLr"/>
                        </w:pPr>
                        <w:r>
                          <w:rPr>
                            <w:rFonts w:ascii="Helvetica Neue" w:eastAsia="Helvetica Neue" w:hAnsi="Helvetica Neue" w:cs="Helvetica Neue"/>
                            <w:color w:val="000000"/>
                            <w:sz w:val="20"/>
                          </w:rPr>
                          <w:t>Taiping Rebellion</w:t>
                        </w:r>
                      </w:p>
                    </w:txbxContent>
                  </v:textbox>
                </v:shape>
                <v:shape id="Straight Arrow Connector 32" o:spid="_x0000_s1043" type="#_x0000_t32" style="position:absolute;left:54768;top:28284;width:0;height:3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Text Box 33" o:spid="_x0000_s1044" type="#_x0000_t202" style="position:absolute;left:49703;top:31275;width:10131;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" filled="f" stroked="f">
                  <v:textbox inset="2.53958mm,2.53958mm,2.53958mm,2.53958mm">
                    <w:txbxContent>
                      <w:p w14:paraId="4EFADD32" w14:textId="77777777" w:rsidR="00E274E1" w:rsidRDefault="00430876">
                        <w:pPr>
                          <w:spacing w:line="240" w:lineRule="auto"/>
                          <w:jc w:val="center"/>
                          <w:textDirection w:val="btLr"/>
                        </w:pPr>
                        <w:r>
                          <w:rPr>
                            <w:rFonts w:ascii="Helvetica Neue" w:eastAsia="Helvetica Neue" w:hAnsi="Helvetica Neue" w:cs="Helvetica Neue"/>
                            <w:b/>
                            <w:color w:val="000000"/>
                            <w:sz w:val="20"/>
                          </w:rPr>
                          <w:t>1860</w:t>
                        </w:r>
                      </w:p>
                      <w:p w14:paraId="090497B7" w14:textId="77777777" w:rsidR="00E274E1" w:rsidRDefault="00430876">
                        <w:pPr>
                          <w:spacing w:line="240" w:lineRule="auto"/>
                          <w:jc w:val="center"/>
                          <w:textDirection w:val="btLr"/>
                        </w:pPr>
                        <w:r>
                          <w:rPr>
                            <w:rFonts w:ascii="Helvetica Neue" w:eastAsia="Helvetica Neue" w:hAnsi="Helvetica Neue" w:cs="Helvetica Neue"/>
                            <w:color w:val="000000"/>
                            <w:sz w:val="20"/>
                          </w:rPr>
                          <w:t>Treaty of Peking</w:t>
                        </w:r>
                      </w:p>
                    </w:txbxContent>
                  </v:textbox>
                </v:shape>
                <v:shape id="Straight Arrow Connector 34" o:spid="_x0000_s1045" type="#_x0000_t32" style="position:absolute;left:58674;top:25044;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Text Box 35" o:spid="_x0000_s1046" type="#_x0000_t202" style="position:absolute;left:50185;top:17213;width:16977;height:8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" filled="f" stroked="f">
                  <v:textbox inset="2.53958mm,2.53958mm,2.53958mm,2.53958mm">
                    <w:txbxContent>
                      <w:p w14:paraId="0FF86938" w14:textId="77777777" w:rsidR="00E274E1" w:rsidRDefault="00430876">
                        <w:pPr>
                          <w:spacing w:line="240" w:lineRule="auto"/>
                          <w:jc w:val="center"/>
                          <w:textDirection w:val="btLr"/>
                        </w:pPr>
                        <w:r>
                          <w:rPr>
                            <w:rFonts w:ascii="Helvetica Neue" w:eastAsia="Helvetica Neue" w:hAnsi="Helvetica Neue" w:cs="Helvetica Neue"/>
                            <w:b/>
                            <w:color w:val="000000"/>
                            <w:sz w:val="20"/>
                          </w:rPr>
                          <w:t>1884-1885</w:t>
                        </w:r>
                      </w:p>
                      <w:p w14:paraId="47E94F7A" w14:textId="77777777" w:rsidR="00E274E1" w:rsidRDefault="00430876">
                        <w:pPr>
                          <w:spacing w:line="240" w:lineRule="auto"/>
                          <w:jc w:val="center"/>
                          <w:textDirection w:val="btLr"/>
                        </w:pPr>
                        <w:r>
                          <w:rPr>
                            <w:rFonts w:ascii="Helvetica Neue" w:eastAsia="Helvetica Neue" w:hAnsi="Helvetica Neue" w:cs="Helvetica Neue"/>
                            <w:color w:val="000000"/>
                            <w:sz w:val="20"/>
                          </w:rPr>
                          <w:t>China defeated in war by France, French Indo-China established</w:t>
                        </w:r>
                      </w:p>
                    </w:txbxContent>
                  </v:textbox>
                </v:shape>
                <v:shape id="Straight Arrow Connector 36" o:spid="_x0000_s1047" type="#_x0000_t32" style="position:absolute;left:69056;top:28284;width:0;height:3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Text Box 37" o:spid="_x0000_s1048" type="#_x0000_t202" style="position:absolute;left:62132;top:31268;width:13848;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" filled="f" stroked="f">
                  <v:textbox inset="2.53958mm,2.53958mm,2.53958mm,2.53958mm">
                    <w:txbxContent>
                      <w:p w14:paraId="3B075688" w14:textId="77777777" w:rsidR="00E274E1" w:rsidRDefault="00430876">
                        <w:pPr>
                          <w:spacing w:line="240" w:lineRule="auto"/>
                          <w:jc w:val="center"/>
                          <w:textDirection w:val="btLr"/>
                        </w:pPr>
                        <w:r>
                          <w:rPr>
                            <w:rFonts w:ascii="Helvetica Neue" w:eastAsia="Helvetica Neue" w:hAnsi="Helvetica Neue" w:cs="Helvetica Neue"/>
                            <w:b/>
                            <w:color w:val="000000"/>
                            <w:sz w:val="20"/>
                          </w:rPr>
                          <w:t>1894-1895</w:t>
                        </w:r>
                      </w:p>
                      <w:p w14:paraId="238F7E31" w14:textId="77777777" w:rsidR="00E274E1" w:rsidRDefault="00430876">
                        <w:pPr>
                          <w:spacing w:line="240" w:lineRule="auto"/>
                          <w:jc w:val="center"/>
                          <w:textDirection w:val="btLr"/>
                        </w:pPr>
                        <w:r>
                          <w:rPr>
                            <w:rFonts w:ascii="Helvetica Neue" w:eastAsia="Helvetica Neue" w:hAnsi="Helvetica Neue" w:cs="Helvetica Neue"/>
                            <w:color w:val="000000"/>
                            <w:sz w:val="20"/>
                          </w:rPr>
                          <w:t>China defeated by Japan in First Sino-Japanese War</w:t>
                        </w:r>
                      </w:p>
                    </w:txbxContent>
                  </v:textbox>
                </v:shape>
                <v:shape id="Straight Arrow Connector 38" o:spid="_x0000_s1049" type="#_x0000_t32" style="position:absolute;left:73242;top:25044;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Text Box 39" o:spid="_x0000_s1050" type="#_x0000_t202" style="position:absolute;left:65547;top:18235;width:15390;height:6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" filled="f" stroked="f">
                  <v:textbox inset="2.53958mm,2.53958mm,2.53958mm,2.53958mm">
                    <w:txbxContent>
                      <w:p w14:paraId="4D268F1F" w14:textId="77777777" w:rsidR="00E274E1" w:rsidRDefault="00430876">
                        <w:pPr>
                          <w:spacing w:line="240" w:lineRule="auto"/>
                          <w:jc w:val="center"/>
                          <w:textDirection w:val="btLr"/>
                        </w:pPr>
                        <w:r>
                          <w:rPr>
                            <w:rFonts w:ascii="Helvetica Neue" w:eastAsia="Helvetica Neue" w:hAnsi="Helvetica Neue" w:cs="Helvetica Neue"/>
                            <w:b/>
                            <w:color w:val="000000"/>
                            <w:sz w:val="20"/>
                          </w:rPr>
                          <w:t>1898</w:t>
                        </w:r>
                      </w:p>
                      <w:p w14:paraId="5B4D7F36" w14:textId="77777777" w:rsidR="00E274E1" w:rsidRDefault="00430876">
                        <w:pPr>
                          <w:spacing w:line="240" w:lineRule="auto"/>
                          <w:jc w:val="center"/>
                          <w:textDirection w:val="btLr"/>
                        </w:pPr>
                        <w:r>
                          <w:rPr>
                            <w:rFonts w:ascii="Helvetica Neue" w:eastAsia="Helvetica Neue" w:hAnsi="Helvetica Neue" w:cs="Helvetica Neue"/>
                            <w:color w:val="000000"/>
                            <w:sz w:val="20"/>
                          </w:rPr>
                          <w:t xml:space="preserve">Hundred Day’s Reform- stopped by Empress Dowager </w:t>
                        </w:r>
                        <w:proofErr w:type="spellStart"/>
                        <w:r>
                          <w:rPr>
                            <w:rFonts w:ascii="Helvetica Neue" w:eastAsia="Helvetica Neue" w:hAnsi="Helvetica Neue" w:cs="Helvetica Neue"/>
                            <w:color w:val="000000"/>
                            <w:sz w:val="20"/>
                          </w:rPr>
                          <w:t>Zuxi</w:t>
                        </w:r>
                        <w:proofErr w:type="spellEnd"/>
                      </w:p>
                    </w:txbxContent>
                  </v:textbox>
                </v:shape>
                <v:shape id="Straight Arrow Connector 40" o:spid="_x0000_s1051" type="#_x0000_t32" style="position:absolute;left:84001;top:24927;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Text Box 41" o:spid="_x0000_s1052" type="#_x0000_t202" style="position:absolute;left:78936;top:19029;width:10131;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" filled="f" stroked="f">
                  <v:textbox inset="2.53958mm,2.53958mm,2.53958mm,2.53958mm">
                    <w:txbxContent>
                      <w:p w14:paraId="3868B828" w14:textId="77777777" w:rsidR="00E274E1" w:rsidRDefault="00430876">
                        <w:pPr>
                          <w:spacing w:line="240" w:lineRule="auto"/>
                          <w:jc w:val="center"/>
                          <w:textDirection w:val="btLr"/>
                        </w:pPr>
                        <w:r>
                          <w:rPr>
                            <w:rFonts w:ascii="Helvetica Neue" w:eastAsia="Helvetica Neue" w:hAnsi="Helvetica Neue" w:cs="Helvetica Neue"/>
                            <w:b/>
                            <w:color w:val="000000"/>
                            <w:sz w:val="20"/>
                          </w:rPr>
                          <w:t>1900-1901</w:t>
                        </w:r>
                      </w:p>
                      <w:p w14:paraId="246D9998" w14:textId="77777777" w:rsidR="00E274E1" w:rsidRDefault="00430876">
                        <w:pPr>
                          <w:spacing w:line="240" w:lineRule="auto"/>
                          <w:jc w:val="center"/>
                          <w:textDirection w:val="btLr"/>
                        </w:pPr>
                        <w:r>
                          <w:rPr>
                            <w:rFonts w:ascii="Helvetica Neue" w:eastAsia="Helvetica Neue" w:hAnsi="Helvetica Neue" w:cs="Helvetica Neue"/>
                            <w:color w:val="000000"/>
                            <w:sz w:val="20"/>
                          </w:rPr>
                          <w:t>Boxer Rebellion</w:t>
                        </w:r>
                      </w:p>
                    </w:txbxContent>
                  </v:textbox>
                </v:shape>
                <v:shape id="Straight Arrow Connector 42" o:spid="_x0000_s1053" type="#_x0000_t32" style="position:absolute;left:85420;top:28284;width:0;height:3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shape id="Text Box 43" o:spid="_x0000_s1054" type="#_x0000_t202" style="position:absolute;left:75565;top:31275;width:19710;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" filled="f" stroked="f">
                  <v:textbox inset="2.53958mm,2.53958mm,2.53958mm,2.53958mm">
                    <w:txbxContent>
                      <w:p w14:paraId="696D6BB3" w14:textId="77777777" w:rsidR="00E274E1" w:rsidRDefault="00430876">
                        <w:pPr>
                          <w:spacing w:line="240" w:lineRule="auto"/>
                          <w:jc w:val="center"/>
                          <w:textDirection w:val="btLr"/>
                        </w:pPr>
                        <w:r>
                          <w:rPr>
                            <w:rFonts w:ascii="Helvetica Neue" w:eastAsia="Helvetica Neue" w:hAnsi="Helvetica Neue" w:cs="Helvetica Neue"/>
                            <w:b/>
                            <w:color w:val="000000"/>
                            <w:sz w:val="20"/>
                          </w:rPr>
                          <w:t>1912</w:t>
                        </w:r>
                      </w:p>
                      <w:p w14:paraId="25C9A7D1" w14:textId="77777777" w:rsidR="00E274E1" w:rsidRDefault="00430876">
                        <w:pPr>
                          <w:spacing w:line="240" w:lineRule="auto"/>
                          <w:jc w:val="center"/>
                          <w:textDirection w:val="btLr"/>
                        </w:pPr>
                        <w:r>
                          <w:rPr>
                            <w:rFonts w:ascii="Helvetica Neue" w:eastAsia="Helvetica Neue" w:hAnsi="Helvetica Neue" w:cs="Helvetica Neue"/>
                            <w:color w:val="000000"/>
                            <w:sz w:val="20"/>
                          </w:rPr>
                          <w:t>Qing Dynasty overthrown; nationalist leader Sun Yat-sen becomes President of China</w:t>
                        </w:r>
                      </w:p>
                    </w:txbxContent>
                  </v:textbox>
                </v:shape>
                <v:shape id="Straight Arrow Connector 44" o:spid="_x0000_s1055" type="#_x0000_t32" style="position:absolute;left:38281;top:28352;width:0;height:3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shape id="Text Box 45" o:spid="_x0000_s1056" type="#_x0000_t202" style="position:absolute;left:33215;top:31268;width:10131;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" filled="f" stroked="f">
                  <v:textbox inset="2.53958mm,2.53958mm,2.53958mm,2.53958mm">
                    <w:txbxContent>
                      <w:p w14:paraId="2A908D66" w14:textId="77777777" w:rsidR="00E274E1" w:rsidRDefault="00430876">
                        <w:pPr>
                          <w:spacing w:line="240" w:lineRule="auto"/>
                          <w:jc w:val="center"/>
                          <w:textDirection w:val="btLr"/>
                        </w:pPr>
                        <w:r>
                          <w:rPr>
                            <w:rFonts w:ascii="Helvetica Neue" w:eastAsia="Helvetica Neue" w:hAnsi="Helvetica Neue" w:cs="Helvetica Neue"/>
                            <w:b/>
                            <w:color w:val="000000"/>
                            <w:sz w:val="20"/>
                          </w:rPr>
                          <w:t>1842-1843</w:t>
                        </w:r>
                      </w:p>
                      <w:p w14:paraId="068D4292" w14:textId="77777777" w:rsidR="00E274E1" w:rsidRDefault="00430876">
                        <w:pPr>
                          <w:spacing w:line="240" w:lineRule="auto"/>
                          <w:jc w:val="center"/>
                          <w:textDirection w:val="btLr"/>
                        </w:pPr>
                        <w:r>
                          <w:rPr>
                            <w:rFonts w:ascii="Helvetica Neue" w:eastAsia="Helvetica Neue" w:hAnsi="Helvetica Neue" w:cs="Helvetica Neue"/>
                            <w:color w:val="000000"/>
                            <w:sz w:val="20"/>
                          </w:rPr>
                          <w:t>Treaty of Nanjing</w:t>
                        </w:r>
                      </w:p>
                    </w:txbxContent>
                  </v:textbox>
                </v:shape>
                <v:shape id="Text Box 46" o:spid="_x0000_s1057" type="#_x0000_t202" style="position:absolute;left:48195;top:37174;width:46296;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3mxwAAANsAAAAPAAAAZHJzL2Rvd25yZXYueG1sRI9RS8Mw&#10;FIXfBf9DuMJeZEs3p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JHrLebHAAAA2wAA&#10;AA8AAAAAAAAAAAAAAAAABwIAAGRycy9kb3ducmV2LnhtbFBLBQYAAAAAAwADALcAAAD7AgAAAAA=&#10;" filled="f" stroked="f">
                  <v:textbox inset="2.53958mm,2.53958mm,2.53958mm,2.53958mm">
                    <w:txbxContent>
                      <w:p w14:paraId="478CF5A1" w14:textId="77777777" w:rsidR="00E274E1" w:rsidRDefault="00430876">
                        <w:pPr>
                          <w:spacing w:line="240" w:lineRule="auto"/>
                          <w:jc w:val="right"/>
                          <w:textDirection w:val="btLr"/>
                        </w:pPr>
                        <w:r>
                          <w:rPr>
                            <w:rFonts w:ascii="Helvetica Neue" w:eastAsia="Helvetica Neue" w:hAnsi="Helvetica Neue" w:cs="Helvetica Neue"/>
                            <w:b/>
                            <w:color w:val="000000"/>
                            <w:sz w:val="20"/>
                          </w:rPr>
                          <w:t>Note: Timeline NOT drawn to scale</w:t>
                        </w:r>
                      </w:p>
                    </w:txbxContent>
                  </v:textbox>
                </v:shape>
                <w10:anchorlock/>
              </v:group>
            </w:pict>
          </mc:Fallback>
        </mc:AlternateContent>
      </w:r>
    </w:p>
    <w:p w14:paraId="1088180F" w14:textId="77777777" w:rsidR="00E274E1" w:rsidRDefault="00E274E1">
      <w:pPr>
        <w:widowControl w:val="0"/>
        <w:spacing w:line="240" w:lineRule="auto"/>
        <w:rPr>
          <w:rFonts w:ascii="Calibri" w:eastAsia="Calibri" w:hAnsi="Calibri" w:cs="Calibri"/>
          <w:b/>
          <w:sz w:val="28"/>
          <w:szCs w:val="28"/>
        </w:rPr>
      </w:pPr>
    </w:p>
    <w:p w14:paraId="500FC167" w14:textId="77777777" w:rsidR="00E274E1" w:rsidRDefault="00430876">
      <w:pPr>
        <w:widowControl w:val="0"/>
        <w:spacing w:line="240" w:lineRule="auto"/>
        <w:rPr>
          <w:rFonts w:ascii="Calibri" w:eastAsia="Calibri" w:hAnsi="Calibri" w:cs="Calibri"/>
          <w:b/>
        </w:rPr>
      </w:pPr>
      <w:r>
        <w:rPr>
          <w:rFonts w:ascii="Calibri" w:eastAsia="Calibri" w:hAnsi="Calibri" w:cs="Calibri"/>
          <w:b/>
        </w:rPr>
        <w:t xml:space="preserve">1. Describe China during the Qing Dynasty before the late 18th century. </w:t>
      </w:r>
    </w:p>
    <w:p w14:paraId="077B70FA" w14:textId="77777777" w:rsidR="00E274E1" w:rsidRDefault="00E274E1">
      <w:pPr>
        <w:widowControl w:val="0"/>
        <w:spacing w:line="240" w:lineRule="auto"/>
        <w:rPr>
          <w:rFonts w:ascii="Calibri" w:eastAsia="Calibri" w:hAnsi="Calibri" w:cs="Calibri"/>
        </w:rPr>
      </w:pPr>
    </w:p>
    <w:p w14:paraId="25A9D128" w14:textId="77777777" w:rsidR="00E274E1" w:rsidRDefault="00E274E1">
      <w:pPr>
        <w:widowControl w:val="0"/>
        <w:spacing w:line="240" w:lineRule="auto"/>
        <w:rPr>
          <w:rFonts w:ascii="Calibri" w:eastAsia="Calibri" w:hAnsi="Calibri" w:cs="Calibri"/>
        </w:rPr>
      </w:pPr>
    </w:p>
    <w:p w14:paraId="7EC9B70E" w14:textId="77777777" w:rsidR="00E274E1" w:rsidRDefault="00E274E1">
      <w:pPr>
        <w:widowControl w:val="0"/>
        <w:spacing w:line="240" w:lineRule="auto"/>
        <w:rPr>
          <w:rFonts w:ascii="Calibri" w:eastAsia="Calibri" w:hAnsi="Calibri" w:cs="Calibri"/>
        </w:rPr>
      </w:pPr>
    </w:p>
    <w:p w14:paraId="1B8097E3" w14:textId="77777777" w:rsidR="00E274E1" w:rsidRDefault="00E274E1">
      <w:pPr>
        <w:widowControl w:val="0"/>
        <w:spacing w:line="240" w:lineRule="auto"/>
        <w:rPr>
          <w:rFonts w:ascii="Calibri" w:eastAsia="Calibri" w:hAnsi="Calibri" w:cs="Calibri"/>
        </w:rPr>
      </w:pPr>
    </w:p>
    <w:p w14:paraId="2F4FA66C" w14:textId="77777777" w:rsidR="00E274E1" w:rsidRDefault="00E274E1">
      <w:pPr>
        <w:widowControl w:val="0"/>
        <w:spacing w:line="240" w:lineRule="auto"/>
        <w:rPr>
          <w:rFonts w:ascii="Calibri" w:eastAsia="Calibri" w:hAnsi="Calibri" w:cs="Calibri"/>
        </w:rPr>
      </w:pPr>
    </w:p>
    <w:p w14:paraId="1DB0579A" w14:textId="77777777" w:rsidR="00E274E1" w:rsidRDefault="00430876">
      <w:pPr>
        <w:widowControl w:val="0"/>
        <w:spacing w:line="240" w:lineRule="auto"/>
        <w:rPr>
          <w:rFonts w:ascii="Calibri" w:eastAsia="Calibri" w:hAnsi="Calibri" w:cs="Calibri"/>
        </w:rPr>
      </w:pPr>
      <w:r>
        <w:rPr>
          <w:rFonts w:ascii="Calibri" w:eastAsia="Calibri" w:hAnsi="Calibri" w:cs="Calibri"/>
          <w:b/>
        </w:rPr>
        <w:t xml:space="preserve">2. Identify three issues faced by the Qing Dynasty in the late 18th century and explain the effects of each.  </w:t>
      </w: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E274E1" w14:paraId="3299EDCB" w14:textId="77777777">
        <w:trPr>
          <w:trHeight w:val="2640"/>
        </w:trPr>
        <w:tc>
          <w:tcPr>
            <w:tcW w:w="360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111D64AC" w14:textId="77777777" w:rsidR="00E274E1" w:rsidRDefault="0043087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2a.</w:t>
            </w:r>
          </w:p>
        </w:tc>
        <w:tc>
          <w:tcPr>
            <w:tcW w:w="3600" w:type="dxa"/>
            <w:tcBorders>
              <w:top w:val="single" w:sz="8" w:space="0" w:color="FFFFFF"/>
              <w:bottom w:val="single" w:sz="8" w:space="0" w:color="FFFFFF"/>
            </w:tcBorders>
            <w:shd w:val="clear" w:color="auto" w:fill="auto"/>
            <w:tcMar>
              <w:top w:w="100" w:type="dxa"/>
              <w:left w:w="100" w:type="dxa"/>
              <w:bottom w:w="100" w:type="dxa"/>
              <w:right w:w="100" w:type="dxa"/>
            </w:tcMar>
          </w:tcPr>
          <w:p w14:paraId="2FABD707" w14:textId="77777777" w:rsidR="00E274E1" w:rsidRDefault="0043087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2b.</w:t>
            </w:r>
          </w:p>
        </w:tc>
        <w:tc>
          <w:tcPr>
            <w:tcW w:w="36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64F863" w14:textId="77777777" w:rsidR="00E274E1" w:rsidRDefault="0043087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2c.</w:t>
            </w:r>
          </w:p>
        </w:tc>
      </w:tr>
    </w:tbl>
    <w:p w14:paraId="56445A17" w14:textId="77777777" w:rsidR="00E274E1" w:rsidRDefault="00E274E1">
      <w:pPr>
        <w:widowControl w:val="0"/>
        <w:spacing w:line="240" w:lineRule="auto"/>
        <w:rPr>
          <w:rFonts w:ascii="Calibri" w:eastAsia="Calibri" w:hAnsi="Calibri" w:cs="Calibri"/>
        </w:rPr>
      </w:pPr>
    </w:p>
    <w:p w14:paraId="1740F9ED" w14:textId="77777777" w:rsidR="00E274E1" w:rsidRDefault="00430876">
      <w:pPr>
        <w:widowControl w:val="0"/>
        <w:spacing w:line="240" w:lineRule="auto"/>
        <w:rPr>
          <w:rFonts w:ascii="Calibri" w:eastAsia="Calibri" w:hAnsi="Calibri" w:cs="Calibri"/>
          <w:b/>
        </w:rPr>
      </w:pPr>
      <w:r>
        <w:rPr>
          <w:rFonts w:ascii="Calibri" w:eastAsia="Calibri" w:hAnsi="Calibri" w:cs="Calibri"/>
          <w:b/>
        </w:rPr>
        <w:t xml:space="preserve">3. Why did the Chinese limit trade with foreigners to the Port of Canton? </w:t>
      </w:r>
    </w:p>
    <w:p w14:paraId="32C0BD35" w14:textId="77777777" w:rsidR="00E274E1" w:rsidRDefault="00E274E1">
      <w:pPr>
        <w:widowControl w:val="0"/>
        <w:spacing w:line="240" w:lineRule="auto"/>
        <w:rPr>
          <w:rFonts w:ascii="Calibri" w:eastAsia="Calibri" w:hAnsi="Calibri" w:cs="Calibri"/>
        </w:rPr>
      </w:pPr>
    </w:p>
    <w:p w14:paraId="2727785E" w14:textId="77777777" w:rsidR="00E274E1" w:rsidRDefault="00E274E1">
      <w:pPr>
        <w:widowControl w:val="0"/>
        <w:spacing w:line="240" w:lineRule="auto"/>
        <w:rPr>
          <w:rFonts w:ascii="Calibri" w:eastAsia="Calibri" w:hAnsi="Calibri" w:cs="Calibri"/>
        </w:rPr>
      </w:pPr>
    </w:p>
    <w:p w14:paraId="30416705" w14:textId="77777777" w:rsidR="00E274E1" w:rsidRDefault="00E274E1">
      <w:pPr>
        <w:widowControl w:val="0"/>
        <w:spacing w:line="240" w:lineRule="auto"/>
        <w:rPr>
          <w:rFonts w:ascii="Calibri" w:eastAsia="Calibri" w:hAnsi="Calibri" w:cs="Calibri"/>
        </w:rPr>
      </w:pPr>
    </w:p>
    <w:p w14:paraId="5819FF7C" w14:textId="77777777" w:rsidR="00E274E1" w:rsidRDefault="00E274E1">
      <w:pPr>
        <w:widowControl w:val="0"/>
        <w:spacing w:line="240" w:lineRule="auto"/>
        <w:rPr>
          <w:rFonts w:ascii="Calibri" w:eastAsia="Calibri" w:hAnsi="Calibri" w:cs="Calibri"/>
        </w:rPr>
      </w:pPr>
    </w:p>
    <w:p w14:paraId="786B1BA0" w14:textId="77777777" w:rsidR="00E274E1" w:rsidRDefault="00430876">
      <w:pPr>
        <w:widowControl w:val="0"/>
        <w:spacing w:line="240" w:lineRule="auto"/>
        <w:rPr>
          <w:rFonts w:ascii="Calibri" w:eastAsia="Calibri" w:hAnsi="Calibri" w:cs="Calibri"/>
        </w:rPr>
      </w:pPr>
      <w:r>
        <w:rPr>
          <w:rFonts w:ascii="Calibri" w:eastAsia="Calibri" w:hAnsi="Calibri" w:cs="Calibri"/>
          <w:b/>
        </w:rPr>
        <w:t xml:space="preserve">4. Identify two reasons that Europeans wanted to increase trade with China. </w:t>
      </w: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274E1" w14:paraId="6517A764" w14:textId="77777777">
        <w:trPr>
          <w:trHeight w:val="1860"/>
        </w:trPr>
        <w:tc>
          <w:tcPr>
            <w:tcW w:w="540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400FB253" w14:textId="77777777" w:rsidR="00E274E1" w:rsidRDefault="0043087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4a.</w:t>
            </w:r>
          </w:p>
        </w:tc>
        <w:tc>
          <w:tcPr>
            <w:tcW w:w="540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38F4E4" w14:textId="77777777" w:rsidR="00E274E1" w:rsidRDefault="0043087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4b.</w:t>
            </w:r>
          </w:p>
        </w:tc>
      </w:tr>
    </w:tbl>
    <w:p w14:paraId="577D9BFE" w14:textId="77777777" w:rsidR="00E274E1" w:rsidRDefault="00E274E1">
      <w:pPr>
        <w:widowControl w:val="0"/>
        <w:spacing w:line="240" w:lineRule="auto"/>
        <w:rPr>
          <w:rFonts w:ascii="Calibri" w:eastAsia="Calibri" w:hAnsi="Calibri" w:cs="Calibri"/>
        </w:rPr>
      </w:pPr>
    </w:p>
    <w:p w14:paraId="08D631FF" w14:textId="77777777" w:rsidR="00E274E1" w:rsidRDefault="00E274E1">
      <w:pPr>
        <w:widowControl w:val="0"/>
        <w:spacing w:line="240" w:lineRule="auto"/>
        <w:rPr>
          <w:rFonts w:ascii="Calibri" w:eastAsia="Calibri" w:hAnsi="Calibri" w:cs="Calibri"/>
        </w:rPr>
      </w:pPr>
    </w:p>
    <w:p w14:paraId="1C48CB7F" w14:textId="77777777" w:rsidR="00E274E1" w:rsidRDefault="00430876">
      <w:pPr>
        <w:widowControl w:val="0"/>
        <w:spacing w:line="240" w:lineRule="auto"/>
        <w:rPr>
          <w:rFonts w:ascii="Calibri" w:eastAsia="Calibri" w:hAnsi="Calibri" w:cs="Calibri"/>
          <w:b/>
        </w:rPr>
      </w:pPr>
      <w:r>
        <w:rPr>
          <w:rFonts w:ascii="Calibri" w:eastAsia="Calibri" w:hAnsi="Calibri" w:cs="Calibri"/>
          <w:b/>
        </w:rPr>
        <w:t>5. According to the reading, what misunderstanding was there between European merchants and the Chinese government?</w:t>
      </w:r>
    </w:p>
    <w:p w14:paraId="2FB38208"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14903DE8"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7CA3AE51"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2E634CBE"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3283DD7B"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07D483F7"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7ED74AC2"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245BDEE0" w14:textId="77777777" w:rsidR="00E274E1" w:rsidRDefault="00430876">
      <w:pPr>
        <w:widowControl w:val="0"/>
        <w:spacing w:line="240" w:lineRule="auto"/>
        <w:rPr>
          <w:rFonts w:ascii="Calibri" w:eastAsia="Calibri" w:hAnsi="Calibri" w:cs="Calibri"/>
          <w:b/>
        </w:rPr>
      </w:pPr>
      <w:r>
        <w:rPr>
          <w:rFonts w:ascii="Calibri" w:eastAsia="Calibri" w:hAnsi="Calibri" w:cs="Calibri"/>
          <w:b/>
        </w:rPr>
        <w:t xml:space="preserve">6. What was the purpose of Lord Macartney’s journey to China in 1793? </w:t>
      </w:r>
    </w:p>
    <w:p w14:paraId="73820E84"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5F73C14E"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76CBC824"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02CA021F"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1AC00840"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54094070"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01F9FA95" w14:textId="77777777" w:rsidR="00E274E1" w:rsidRDefault="00E274E1">
      <w:pPr>
        <w:widowControl w:val="0"/>
        <w:pBdr>
          <w:top w:val="nil"/>
          <w:left w:val="nil"/>
          <w:bottom w:val="nil"/>
          <w:right w:val="nil"/>
          <w:between w:val="nil"/>
        </w:pBdr>
        <w:spacing w:line="240" w:lineRule="auto"/>
        <w:rPr>
          <w:rFonts w:ascii="Calibri" w:eastAsia="Calibri" w:hAnsi="Calibri" w:cs="Calibri"/>
          <w:sz w:val="20"/>
          <w:szCs w:val="20"/>
        </w:rPr>
      </w:pPr>
    </w:p>
    <w:p w14:paraId="6E0EDD33"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4B48DAC6"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44FDC867"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56FDF587"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67C11B46"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76404775"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1B025D73"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44C7C7B0"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3F448CA5"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43D46A63"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470226A4"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389130C7"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35091BE8"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39807669"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104B7FE6"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3B7667A8"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48736E59"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0F5D2FC4"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04FE271B"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252EF36D"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153D746B"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71A7DBD9"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4FAA0FC3"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4A2B9676"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053818EB"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5420A000"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02A6F56C"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5A21E668"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61910A22"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143EAFD8"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43EC9DC0"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676CB600"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508F0361"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p w14:paraId="198170DD"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9660"/>
      </w:tblGrid>
      <w:tr w:rsidR="00E274E1" w14:paraId="545963F9" w14:textId="77777777">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D392D9" w14:textId="77777777" w:rsidR="00E274E1" w:rsidRDefault="00430876">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0E9866FC" wp14:editId="07B38806">
                  <wp:extent cx="485775" cy="3810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t="9803" b="11764"/>
                          <a:stretch>
                            <a:fillRect/>
                          </a:stretch>
                        </pic:blipFill>
                        <pic:spPr>
                          <a:xfrm>
                            <a:off x="0" y="0"/>
                            <a:ext cx="485775" cy="381000"/>
                          </a:xfrm>
                          <a:prstGeom prst="rect">
                            <a:avLst/>
                          </a:prstGeom>
                          <a:ln/>
                        </pic:spPr>
                      </pic:pic>
                    </a:graphicData>
                  </a:graphic>
                </wp:inline>
              </w:drawing>
            </w:r>
          </w:p>
          <w:p w14:paraId="70B54A06" w14:textId="77777777" w:rsidR="00E274E1" w:rsidRDefault="00430876">
            <w:pPr>
              <w:spacing w:line="240" w:lineRule="auto"/>
              <w:jc w:val="center"/>
              <w:rPr>
                <w:rFonts w:ascii="Calibri" w:eastAsia="Calibri" w:hAnsi="Calibri" w:cs="Calibri"/>
                <w:b/>
                <w:sz w:val="20"/>
                <w:szCs w:val="20"/>
              </w:rPr>
            </w:pPr>
            <w:r>
              <w:rPr>
                <w:rFonts w:ascii="Calibri" w:eastAsia="Calibri" w:hAnsi="Calibri" w:cs="Calibri"/>
                <w:b/>
                <w:sz w:val="20"/>
                <w:szCs w:val="20"/>
              </w:rPr>
              <w:t>Source</w:t>
            </w:r>
          </w:p>
        </w:tc>
        <w:tc>
          <w:tcPr>
            <w:tcW w:w="96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E5B50C" w14:textId="77777777" w:rsidR="00E274E1" w:rsidRDefault="00430876">
            <w:pPr>
              <w:widowControl w:val="0"/>
              <w:spacing w:line="240" w:lineRule="auto"/>
              <w:rPr>
                <w:rFonts w:ascii="Calibri" w:eastAsia="Calibri" w:hAnsi="Calibri" w:cs="Calibri"/>
                <w:b/>
                <w:color w:val="333333"/>
                <w:sz w:val="28"/>
                <w:szCs w:val="28"/>
                <w:highlight w:val="white"/>
              </w:rPr>
            </w:pPr>
            <w:r>
              <w:rPr>
                <w:rFonts w:ascii="Calibri" w:eastAsia="Calibri" w:hAnsi="Calibri" w:cs="Calibri"/>
                <w:b/>
                <w:color w:val="333333"/>
                <w:sz w:val="28"/>
                <w:szCs w:val="28"/>
                <w:highlight w:val="white"/>
              </w:rPr>
              <w:t>A British Point of View Concerning the Chinese and Lord Macartney’s Mission</w:t>
            </w:r>
          </w:p>
          <w:p w14:paraId="085F8AB8" w14:textId="77777777" w:rsidR="00E274E1" w:rsidRDefault="00430876">
            <w:pPr>
              <w:widowControl w:val="0"/>
              <w:spacing w:line="240" w:lineRule="auto"/>
              <w:rPr>
                <w:rFonts w:ascii="Calibri" w:eastAsia="Calibri" w:hAnsi="Calibri" w:cs="Calibri"/>
                <w:b/>
                <w:color w:val="333333"/>
                <w:sz w:val="32"/>
                <w:szCs w:val="32"/>
                <w:highlight w:val="white"/>
              </w:rPr>
            </w:pPr>
            <w:r>
              <w:rPr>
                <w:rFonts w:ascii="Calibri" w:eastAsia="Calibri" w:hAnsi="Calibri" w:cs="Calibri"/>
                <w:b/>
                <w:sz w:val="28"/>
                <w:szCs w:val="28"/>
              </w:rPr>
              <w:t>➡</w:t>
            </w:r>
            <w:r>
              <w:rPr>
                <w:rFonts w:ascii="Calibri" w:eastAsia="Calibri" w:hAnsi="Calibri" w:cs="Calibri"/>
                <w:b/>
              </w:rPr>
              <w:t xml:space="preserve"> Directions</w:t>
            </w:r>
            <w:r>
              <w:rPr>
                <w:rFonts w:ascii="Calibri" w:eastAsia="Calibri" w:hAnsi="Calibri" w:cs="Calibri"/>
              </w:rPr>
              <w:t xml:space="preserve">: Read the information and examine the documents below, then respond to the sourcing prompts. </w:t>
            </w:r>
          </w:p>
        </w:tc>
      </w:tr>
    </w:tbl>
    <w:p w14:paraId="045D2AF7" w14:textId="77777777" w:rsidR="00E274E1" w:rsidRDefault="00E274E1">
      <w:pPr>
        <w:widowControl w:val="0"/>
        <w:pBdr>
          <w:top w:val="nil"/>
          <w:left w:val="nil"/>
          <w:bottom w:val="nil"/>
          <w:right w:val="nil"/>
          <w:between w:val="nil"/>
        </w:pBdr>
        <w:spacing w:line="240" w:lineRule="auto"/>
        <w:rPr>
          <w:rFonts w:ascii="Calibri" w:eastAsia="Calibri" w:hAnsi="Calibri" w:cs="Calibri"/>
          <w:b/>
          <w:color w:val="333333"/>
          <w:sz w:val="12"/>
          <w:szCs w:val="12"/>
          <w:highlight w:val="white"/>
        </w:rPr>
      </w:pPr>
    </w:p>
    <w:p w14:paraId="0546019A" w14:textId="77777777" w:rsidR="00E274E1" w:rsidRDefault="00430876">
      <w:pPr>
        <w:widowControl w:val="0"/>
        <w:pBdr>
          <w:top w:val="nil"/>
          <w:left w:val="nil"/>
          <w:bottom w:val="nil"/>
          <w:right w:val="nil"/>
          <w:between w:val="nil"/>
        </w:pBd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 xml:space="preserve">James </w:t>
      </w:r>
      <w:proofErr w:type="spellStart"/>
      <w:r>
        <w:rPr>
          <w:rFonts w:ascii="Calibri" w:eastAsia="Calibri" w:hAnsi="Calibri" w:cs="Calibri"/>
          <w:color w:val="333333"/>
          <w:sz w:val="20"/>
          <w:szCs w:val="20"/>
          <w:highlight w:val="white"/>
        </w:rPr>
        <w:t>Gillray</w:t>
      </w:r>
      <w:proofErr w:type="spellEnd"/>
      <w:r>
        <w:rPr>
          <w:rFonts w:ascii="Calibri" w:eastAsia="Calibri" w:hAnsi="Calibri" w:cs="Calibri"/>
          <w:color w:val="333333"/>
          <w:sz w:val="20"/>
          <w:szCs w:val="20"/>
          <w:highlight w:val="white"/>
        </w:rPr>
        <w:t xml:space="preserve"> (1756-1815) was an English political cartoonist who specialized in caricature, a style of drawing that exaggerates certain features of a subject to make fun of them. His cartoons were widely distributed throughout Great Britain and Europe and</w:t>
      </w:r>
      <w:r>
        <w:rPr>
          <w:rFonts w:ascii="Calibri" w:eastAsia="Calibri" w:hAnsi="Calibri" w:cs="Calibri"/>
          <w:color w:val="333333"/>
          <w:sz w:val="20"/>
          <w:szCs w:val="20"/>
          <w:highlight w:val="white"/>
        </w:rPr>
        <w:t xml:space="preserve"> often critical of the British King, George III.</w:t>
      </w:r>
    </w:p>
    <w:p w14:paraId="69B82970" w14:textId="77777777" w:rsidR="00E274E1" w:rsidRDefault="00E274E1">
      <w:pPr>
        <w:widowControl w:val="0"/>
        <w:pBdr>
          <w:top w:val="nil"/>
          <w:left w:val="nil"/>
          <w:bottom w:val="nil"/>
          <w:right w:val="nil"/>
          <w:between w:val="nil"/>
        </w:pBdr>
        <w:spacing w:line="240" w:lineRule="auto"/>
        <w:rPr>
          <w:rFonts w:ascii="Calibri" w:eastAsia="Calibri" w:hAnsi="Calibri" w:cs="Calibri"/>
          <w:color w:val="333333"/>
          <w:sz w:val="12"/>
          <w:szCs w:val="12"/>
          <w:highlight w:val="white"/>
        </w:rPr>
      </w:pPr>
    </w:p>
    <w:p w14:paraId="591AAC3D" w14:textId="77777777" w:rsidR="00E274E1" w:rsidRDefault="00430876">
      <w:pPr>
        <w:widowControl w:val="0"/>
        <w:pBdr>
          <w:top w:val="nil"/>
          <w:left w:val="nil"/>
          <w:bottom w:val="nil"/>
          <w:right w:val="nil"/>
          <w:between w:val="nil"/>
        </w:pBdr>
        <w:spacing w:line="240" w:lineRule="auto"/>
        <w:rPr>
          <w:rFonts w:ascii="Calibri" w:eastAsia="Calibri" w:hAnsi="Calibri" w:cs="Calibri"/>
          <w:color w:val="333333"/>
          <w:sz w:val="20"/>
          <w:szCs w:val="20"/>
          <w:highlight w:val="white"/>
        </w:rPr>
      </w:pPr>
      <w:r>
        <w:rPr>
          <w:rFonts w:ascii="Calibri" w:eastAsia="Calibri" w:hAnsi="Calibri" w:cs="Calibri"/>
          <w:color w:val="333333"/>
          <w:sz w:val="20"/>
          <w:szCs w:val="20"/>
          <w:highlight w:val="white"/>
        </w:rPr>
        <w:t>The cartoon below, entitled “</w:t>
      </w:r>
      <w:r>
        <w:rPr>
          <w:rFonts w:ascii="Calibri" w:eastAsia="Calibri" w:hAnsi="Calibri" w:cs="Calibri"/>
          <w:i/>
          <w:color w:val="252525"/>
          <w:sz w:val="20"/>
          <w:szCs w:val="20"/>
        </w:rPr>
        <w:t>The reception of the diplomatique and his suite, at the Court of Pekin”</w:t>
      </w:r>
      <w:r>
        <w:rPr>
          <w:rFonts w:ascii="Calibri" w:eastAsia="Calibri" w:hAnsi="Calibri" w:cs="Calibri"/>
          <w:color w:val="252525"/>
          <w:sz w:val="20"/>
          <w:szCs w:val="20"/>
        </w:rPr>
        <w:t xml:space="preserve"> was published in 1792, a year before Lord Macartney’s actual interaction with the Qing Emperor. </w:t>
      </w:r>
    </w:p>
    <w:p w14:paraId="6F4E9858" w14:textId="77777777" w:rsidR="00E274E1" w:rsidRDefault="00430876">
      <w:pPr>
        <w:widowControl w:val="0"/>
        <w:pBdr>
          <w:top w:val="nil"/>
          <w:left w:val="nil"/>
          <w:bottom w:val="nil"/>
          <w:right w:val="nil"/>
          <w:between w:val="nil"/>
        </w:pBdr>
        <w:spacing w:line="240" w:lineRule="auto"/>
        <w:jc w:val="right"/>
        <w:rPr>
          <w:rFonts w:ascii="Calibri" w:eastAsia="Calibri" w:hAnsi="Calibri" w:cs="Calibri"/>
          <w:color w:val="333333"/>
          <w:sz w:val="12"/>
          <w:szCs w:val="12"/>
        </w:rPr>
      </w:pPr>
      <w:r>
        <w:rPr>
          <w:rFonts w:ascii="Calibri" w:eastAsia="Calibri" w:hAnsi="Calibri" w:cs="Calibri"/>
          <w:color w:val="333333"/>
          <w:sz w:val="12"/>
          <w:szCs w:val="12"/>
          <w:highlight w:val="white"/>
        </w:rPr>
        <w:t>Sources: “Jam</w:t>
      </w:r>
      <w:r>
        <w:rPr>
          <w:rFonts w:ascii="Calibri" w:eastAsia="Calibri" w:hAnsi="Calibri" w:cs="Calibri"/>
          <w:color w:val="333333"/>
          <w:sz w:val="12"/>
          <w:szCs w:val="12"/>
        </w:rPr>
        <w:t xml:space="preserve">es </w:t>
      </w:r>
      <w:proofErr w:type="spellStart"/>
      <w:r>
        <w:rPr>
          <w:rFonts w:ascii="Calibri" w:eastAsia="Calibri" w:hAnsi="Calibri" w:cs="Calibri"/>
          <w:color w:val="333333"/>
          <w:sz w:val="12"/>
          <w:szCs w:val="12"/>
        </w:rPr>
        <w:t>Gillray</w:t>
      </w:r>
      <w:proofErr w:type="spellEnd"/>
      <w:r>
        <w:rPr>
          <w:rFonts w:ascii="Calibri" w:eastAsia="Calibri" w:hAnsi="Calibri" w:cs="Calibri"/>
          <w:color w:val="333333"/>
          <w:sz w:val="12"/>
          <w:szCs w:val="12"/>
        </w:rPr>
        <w:t xml:space="preserve">,” Encyclopedia Britannica. </w:t>
      </w:r>
      <w:hyperlink r:id="rId17">
        <w:r>
          <w:rPr>
            <w:rFonts w:ascii="Calibri" w:eastAsia="Calibri" w:hAnsi="Calibri" w:cs="Calibri"/>
            <w:color w:val="1155CC"/>
            <w:sz w:val="12"/>
            <w:szCs w:val="12"/>
            <w:u w:val="single"/>
          </w:rPr>
          <w:t>https://www.britannica.com/biography/James-Gillray</w:t>
        </w:r>
      </w:hyperlink>
      <w:r>
        <w:rPr>
          <w:rFonts w:ascii="Calibri" w:eastAsia="Calibri" w:hAnsi="Calibri" w:cs="Calibri"/>
          <w:color w:val="583B2F"/>
          <w:sz w:val="12"/>
          <w:szCs w:val="12"/>
        </w:rPr>
        <w:t xml:space="preserve"> ; “</w:t>
      </w:r>
      <w:proofErr w:type="spellStart"/>
      <w:r>
        <w:rPr>
          <w:rFonts w:ascii="Calibri" w:eastAsia="Calibri" w:hAnsi="Calibri" w:cs="Calibri"/>
          <w:color w:val="583B2F"/>
          <w:sz w:val="12"/>
          <w:szCs w:val="12"/>
        </w:rPr>
        <w:t>Gillray's</w:t>
      </w:r>
      <w:proofErr w:type="spellEnd"/>
      <w:r>
        <w:rPr>
          <w:rFonts w:ascii="Calibri" w:eastAsia="Calibri" w:hAnsi="Calibri" w:cs="Calibri"/>
          <w:color w:val="583B2F"/>
          <w:sz w:val="12"/>
          <w:szCs w:val="12"/>
        </w:rPr>
        <w:t xml:space="preserve"> Techniques,” </w:t>
      </w:r>
      <w:hyperlink r:id="rId18">
        <w:r>
          <w:rPr>
            <w:rFonts w:ascii="Calibri" w:eastAsia="Calibri" w:hAnsi="Calibri" w:cs="Calibri"/>
            <w:color w:val="1155CC"/>
            <w:sz w:val="12"/>
            <w:szCs w:val="12"/>
            <w:u w:val="single"/>
          </w:rPr>
          <w:t>http://www.james-gillray.org/tech_intro.html</w:t>
        </w:r>
      </w:hyperlink>
    </w:p>
    <w:p w14:paraId="35374F4C" w14:textId="77777777" w:rsidR="00E274E1" w:rsidRDefault="00E274E1">
      <w:pPr>
        <w:widowControl w:val="0"/>
        <w:pBdr>
          <w:top w:val="nil"/>
          <w:left w:val="nil"/>
          <w:bottom w:val="nil"/>
          <w:right w:val="nil"/>
          <w:between w:val="nil"/>
        </w:pBdr>
        <w:spacing w:line="240" w:lineRule="auto"/>
        <w:rPr>
          <w:rFonts w:ascii="Calibri" w:eastAsia="Calibri" w:hAnsi="Calibri" w:cs="Calibri"/>
          <w:sz w:val="12"/>
          <w:szCs w:val="12"/>
        </w:rPr>
      </w:pPr>
    </w:p>
    <w:p w14:paraId="25E9DCAB" w14:textId="77777777" w:rsidR="00E274E1" w:rsidRDefault="00430876">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noProof/>
          <w:sz w:val="20"/>
          <w:szCs w:val="20"/>
        </w:rPr>
        <w:drawing>
          <wp:inline distT="19050" distB="19050" distL="19050" distR="19050" wp14:anchorId="0D7603AF" wp14:editId="0377F837">
            <wp:extent cx="6197235" cy="4794250"/>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l="1573" t="1947" r="1892" b="7035"/>
                    <a:stretch>
                      <a:fillRect/>
                    </a:stretch>
                  </pic:blipFill>
                  <pic:spPr>
                    <a:xfrm>
                      <a:off x="0" y="0"/>
                      <a:ext cx="6197235" cy="4794250"/>
                    </a:xfrm>
                    <a:prstGeom prst="rect">
                      <a:avLst/>
                    </a:prstGeom>
                    <a:ln/>
                  </pic:spPr>
                </pic:pic>
              </a:graphicData>
            </a:graphic>
          </wp:inline>
        </w:drawing>
      </w:r>
    </w:p>
    <w:p w14:paraId="17C35F98" w14:textId="77777777" w:rsidR="00E274E1" w:rsidRDefault="00430876">
      <w:pPr>
        <w:widowControl w:val="0"/>
        <w:spacing w:line="240" w:lineRule="auto"/>
        <w:jc w:val="right"/>
        <w:rPr>
          <w:rFonts w:ascii="Calibri" w:eastAsia="Calibri" w:hAnsi="Calibri" w:cs="Calibri"/>
          <w:color w:val="252525"/>
        </w:rPr>
      </w:pPr>
      <w:r>
        <w:rPr>
          <w:rFonts w:ascii="Calibri" w:eastAsia="Calibri" w:hAnsi="Calibri" w:cs="Calibri"/>
          <w:color w:val="252525"/>
          <w:sz w:val="18"/>
          <w:szCs w:val="18"/>
        </w:rPr>
        <w:t xml:space="preserve">A political cartoon entitled, </w:t>
      </w:r>
      <w:r>
        <w:rPr>
          <w:rFonts w:ascii="Calibri" w:eastAsia="Calibri" w:hAnsi="Calibri" w:cs="Calibri"/>
          <w:i/>
          <w:color w:val="252525"/>
          <w:sz w:val="18"/>
          <w:szCs w:val="18"/>
        </w:rPr>
        <w:t>The reception of the diplomatique and his suite, at the Court of Pekin</w:t>
      </w:r>
      <w:r>
        <w:rPr>
          <w:rFonts w:ascii="Calibri" w:eastAsia="Calibri" w:hAnsi="Calibri" w:cs="Calibri"/>
          <w:color w:val="252525"/>
          <w:sz w:val="18"/>
          <w:szCs w:val="18"/>
        </w:rPr>
        <w:t xml:space="preserve">, by James </w:t>
      </w:r>
      <w:proofErr w:type="spellStart"/>
      <w:r>
        <w:rPr>
          <w:rFonts w:ascii="Calibri" w:eastAsia="Calibri" w:hAnsi="Calibri" w:cs="Calibri"/>
          <w:color w:val="252525"/>
          <w:sz w:val="18"/>
          <w:szCs w:val="18"/>
        </w:rPr>
        <w:t>Gillray</w:t>
      </w:r>
      <w:proofErr w:type="spellEnd"/>
      <w:r>
        <w:rPr>
          <w:rFonts w:ascii="Calibri" w:eastAsia="Calibri" w:hAnsi="Calibri" w:cs="Calibri"/>
          <w:color w:val="252525"/>
          <w:sz w:val="18"/>
          <w:szCs w:val="18"/>
        </w:rPr>
        <w:t xml:space="preserve"> (died 1815), published 1792.    </w:t>
      </w:r>
      <w:r>
        <w:rPr>
          <w:rFonts w:ascii="Calibri" w:eastAsia="Calibri" w:hAnsi="Calibri" w:cs="Calibri"/>
          <w:color w:val="252525"/>
        </w:rPr>
        <w:t xml:space="preserve">                                                                                         </w:t>
      </w:r>
    </w:p>
    <w:p w14:paraId="3D370B08" w14:textId="77777777" w:rsidR="00E274E1" w:rsidRDefault="00430876">
      <w:pPr>
        <w:widowControl w:val="0"/>
        <w:spacing w:line="240" w:lineRule="auto"/>
        <w:jc w:val="right"/>
        <w:rPr>
          <w:rFonts w:ascii="Calibri" w:eastAsia="Calibri" w:hAnsi="Calibri" w:cs="Calibri"/>
          <w:sz w:val="16"/>
          <w:szCs w:val="16"/>
        </w:rPr>
      </w:pPr>
      <w:hyperlink r:id="rId19">
        <w:r>
          <w:rPr>
            <w:rFonts w:ascii="Calibri" w:eastAsia="Calibri" w:hAnsi="Calibri" w:cs="Calibri"/>
            <w:color w:val="1155CC"/>
            <w:sz w:val="16"/>
            <w:szCs w:val="16"/>
            <w:u w:val="single"/>
          </w:rPr>
          <w:t>Image</w:t>
        </w:r>
      </w:hyperlink>
      <w:r>
        <w:rPr>
          <w:rFonts w:ascii="Calibri" w:eastAsia="Calibri" w:hAnsi="Calibri" w:cs="Calibri"/>
          <w:sz w:val="16"/>
          <w:szCs w:val="16"/>
        </w:rPr>
        <w:t xml:space="preserve"> is courte</w:t>
      </w:r>
      <w:r>
        <w:rPr>
          <w:rFonts w:ascii="Calibri" w:eastAsia="Calibri" w:hAnsi="Calibri" w:cs="Calibri"/>
          <w:sz w:val="16"/>
          <w:szCs w:val="16"/>
        </w:rPr>
        <w:t xml:space="preserve">sy of </w:t>
      </w:r>
      <w:proofErr w:type="spellStart"/>
      <w:r>
        <w:rPr>
          <w:rFonts w:ascii="Calibri" w:eastAsia="Calibri" w:hAnsi="Calibri" w:cs="Calibri"/>
          <w:sz w:val="16"/>
          <w:szCs w:val="16"/>
        </w:rPr>
        <w:t>wikimedia</w:t>
      </w:r>
      <w:proofErr w:type="spellEnd"/>
      <w:r>
        <w:rPr>
          <w:rFonts w:ascii="Calibri" w:eastAsia="Calibri" w:hAnsi="Calibri" w:cs="Calibri"/>
          <w:sz w:val="16"/>
          <w:szCs w:val="16"/>
        </w:rPr>
        <w:t xml:space="preserve"> commons and is in the public domain</w:t>
      </w:r>
    </w:p>
    <w:p w14:paraId="03AF1052" w14:textId="77777777" w:rsidR="00E274E1" w:rsidRDefault="00E274E1">
      <w:pPr>
        <w:spacing w:line="240" w:lineRule="auto"/>
        <w:rPr>
          <w:rFonts w:ascii="Calibri" w:eastAsia="Calibri" w:hAnsi="Calibri" w:cs="Calibri"/>
          <w:sz w:val="12"/>
          <w:szCs w:val="12"/>
        </w:rPr>
      </w:pPr>
    </w:p>
    <w:p w14:paraId="0B9A49A2" w14:textId="77777777" w:rsidR="00E274E1" w:rsidRDefault="00E274E1">
      <w:pPr>
        <w:widowControl w:val="0"/>
        <w:spacing w:line="240" w:lineRule="auto"/>
        <w:rPr>
          <w:rFonts w:ascii="Calibri" w:eastAsia="Calibri" w:hAnsi="Calibri" w:cs="Calibri"/>
          <w:sz w:val="12"/>
          <w:szCs w:val="12"/>
        </w:rPr>
      </w:pPr>
    </w:p>
    <w:p w14:paraId="39078D0A" w14:textId="77777777" w:rsidR="00E274E1" w:rsidRDefault="00430876">
      <w:pPr>
        <w:widowControl w:val="0"/>
        <w:spacing w:line="240" w:lineRule="auto"/>
        <w:rPr>
          <w:rFonts w:ascii="Calibri" w:eastAsia="Calibri" w:hAnsi="Calibri" w:cs="Calibri"/>
          <w:sz w:val="48"/>
          <w:szCs w:val="48"/>
        </w:rPr>
      </w:pPr>
      <w:r>
        <w:rPr>
          <w:rFonts w:ascii="Calibri" w:eastAsia="Calibri" w:hAnsi="Calibri" w:cs="Calibri"/>
          <w:b/>
        </w:rPr>
        <w:lastRenderedPageBreak/>
        <w:t xml:space="preserve">Purpose for Examining Document: </w:t>
      </w:r>
      <w:r>
        <w:rPr>
          <w:rFonts w:ascii="Calibri" w:eastAsia="Calibri" w:hAnsi="Calibri" w:cs="Calibri"/>
        </w:rPr>
        <w:t>To understand how the British viewed the Chinese in the late 1800s.</w:t>
      </w:r>
    </w:p>
    <w:tbl>
      <w:tblPr>
        <w:tblStyle w:val="af"/>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E274E1" w14:paraId="0A27E07E" w14:textId="77777777">
        <w:trPr>
          <w:jc w:val="center"/>
        </w:trPr>
        <w:tc>
          <w:tcPr>
            <w:tcW w:w="36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71BA9385" w14:textId="77777777" w:rsidR="00E274E1" w:rsidRDefault="00430876">
            <w:pPr>
              <w:widowControl w:val="0"/>
              <w:spacing w:line="240" w:lineRule="auto"/>
              <w:jc w:val="center"/>
              <w:rPr>
                <w:rFonts w:ascii="Calibri" w:eastAsia="Calibri" w:hAnsi="Calibri" w:cs="Calibri"/>
                <w:b/>
                <w:sz w:val="80"/>
                <w:szCs w:val="80"/>
              </w:rPr>
            </w:pPr>
            <w:r>
              <w:rPr>
                <w:rFonts w:ascii="Calibri" w:eastAsia="Calibri" w:hAnsi="Calibri" w:cs="Calibri"/>
                <w:b/>
                <w:sz w:val="80"/>
                <w:szCs w:val="80"/>
              </w:rPr>
              <w:t>A</w:t>
            </w:r>
          </w:p>
          <w:p w14:paraId="1DBA3BD2" w14:textId="77777777" w:rsidR="00E274E1" w:rsidRDefault="00430876">
            <w:pPr>
              <w:widowControl w:val="0"/>
              <w:spacing w:line="240" w:lineRule="auto"/>
              <w:jc w:val="center"/>
              <w:rPr>
                <w:rFonts w:ascii="Calibri" w:eastAsia="Calibri" w:hAnsi="Calibri" w:cs="Calibri"/>
                <w:sz w:val="24"/>
                <w:szCs w:val="24"/>
              </w:rPr>
            </w:pPr>
            <w:r>
              <w:rPr>
                <w:rFonts w:ascii="Calibri" w:eastAsia="Calibri" w:hAnsi="Calibri" w:cs="Calibri"/>
                <w:sz w:val="24"/>
                <w:szCs w:val="24"/>
              </w:rPr>
              <w:t>AUTHOR</w:t>
            </w:r>
          </w:p>
          <w:p w14:paraId="0C95AD5A" w14:textId="77777777" w:rsidR="00E274E1" w:rsidRDefault="00430876">
            <w:pPr>
              <w:widowControl w:val="0"/>
              <w:spacing w:line="240" w:lineRule="auto"/>
              <w:jc w:val="center"/>
              <w:rPr>
                <w:rFonts w:ascii="Calibri" w:eastAsia="Calibri" w:hAnsi="Calibri" w:cs="Calibri"/>
                <w:b/>
                <w:sz w:val="80"/>
                <w:szCs w:val="80"/>
              </w:rPr>
            </w:pPr>
            <w:r>
              <w:rPr>
                <w:rFonts w:ascii="Calibri" w:eastAsia="Calibri" w:hAnsi="Calibri" w:cs="Calibri"/>
                <w:sz w:val="16"/>
                <w:szCs w:val="16"/>
              </w:rPr>
              <w:t>Who created the source? What do you know about the author?</w:t>
            </w:r>
          </w:p>
        </w:tc>
        <w:tc>
          <w:tcPr>
            <w:tcW w:w="36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652802CD" w14:textId="77777777" w:rsidR="00E274E1" w:rsidRDefault="00430876">
            <w:pPr>
              <w:widowControl w:val="0"/>
              <w:spacing w:line="240" w:lineRule="auto"/>
              <w:jc w:val="center"/>
              <w:rPr>
                <w:rFonts w:ascii="Calibri" w:eastAsia="Calibri" w:hAnsi="Calibri" w:cs="Calibri"/>
                <w:b/>
                <w:sz w:val="80"/>
                <w:szCs w:val="80"/>
              </w:rPr>
            </w:pPr>
            <w:r>
              <w:rPr>
                <w:rFonts w:ascii="Calibri" w:eastAsia="Calibri" w:hAnsi="Calibri" w:cs="Calibri"/>
                <w:b/>
                <w:sz w:val="80"/>
                <w:szCs w:val="80"/>
              </w:rPr>
              <w:t>A</w:t>
            </w:r>
          </w:p>
          <w:p w14:paraId="4B0059A6" w14:textId="77777777" w:rsidR="00E274E1" w:rsidRDefault="00430876">
            <w:pPr>
              <w:widowControl w:val="0"/>
              <w:spacing w:line="240" w:lineRule="auto"/>
              <w:jc w:val="center"/>
              <w:rPr>
                <w:rFonts w:ascii="Calibri" w:eastAsia="Calibri" w:hAnsi="Calibri" w:cs="Calibri"/>
                <w:sz w:val="24"/>
                <w:szCs w:val="24"/>
              </w:rPr>
            </w:pPr>
            <w:r>
              <w:rPr>
                <w:rFonts w:ascii="Calibri" w:eastAsia="Calibri" w:hAnsi="Calibri" w:cs="Calibri"/>
                <w:sz w:val="24"/>
                <w:szCs w:val="24"/>
              </w:rPr>
              <w:t>AUDIENCE</w:t>
            </w:r>
          </w:p>
          <w:p w14:paraId="677C13B6" w14:textId="77777777" w:rsidR="00E274E1" w:rsidRDefault="00430876">
            <w:pPr>
              <w:widowControl w:val="0"/>
              <w:spacing w:line="240" w:lineRule="auto"/>
              <w:jc w:val="center"/>
              <w:rPr>
                <w:rFonts w:ascii="Calibri" w:eastAsia="Calibri" w:hAnsi="Calibri" w:cs="Calibri"/>
                <w:b/>
                <w:sz w:val="48"/>
                <w:szCs w:val="48"/>
              </w:rPr>
            </w:pPr>
            <w:r>
              <w:rPr>
                <w:rFonts w:ascii="Calibri" w:eastAsia="Calibri" w:hAnsi="Calibri" w:cs="Calibri"/>
                <w:sz w:val="16"/>
                <w:szCs w:val="16"/>
              </w:rPr>
              <w:t>Who was the intended audience of the source? What do you know about the audience?</w:t>
            </w:r>
          </w:p>
        </w:tc>
        <w:tc>
          <w:tcPr>
            <w:tcW w:w="36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1E0D283A" w14:textId="77777777" w:rsidR="00E274E1" w:rsidRDefault="00430876">
            <w:pPr>
              <w:widowControl w:val="0"/>
              <w:spacing w:line="240" w:lineRule="auto"/>
              <w:jc w:val="center"/>
              <w:rPr>
                <w:rFonts w:ascii="Calibri" w:eastAsia="Calibri" w:hAnsi="Calibri" w:cs="Calibri"/>
                <w:b/>
                <w:sz w:val="80"/>
                <w:szCs w:val="80"/>
              </w:rPr>
            </w:pPr>
            <w:r>
              <w:rPr>
                <w:rFonts w:ascii="Calibri" w:eastAsia="Calibri" w:hAnsi="Calibri" w:cs="Calibri"/>
                <w:b/>
                <w:sz w:val="80"/>
                <w:szCs w:val="80"/>
              </w:rPr>
              <w:t>P</w:t>
            </w:r>
          </w:p>
          <w:p w14:paraId="79CCFD40" w14:textId="77777777" w:rsidR="00E274E1" w:rsidRDefault="00430876">
            <w:pPr>
              <w:widowControl w:val="0"/>
              <w:spacing w:line="240" w:lineRule="auto"/>
              <w:jc w:val="center"/>
              <w:rPr>
                <w:rFonts w:ascii="Calibri" w:eastAsia="Calibri" w:hAnsi="Calibri" w:cs="Calibri"/>
                <w:sz w:val="24"/>
                <w:szCs w:val="24"/>
              </w:rPr>
            </w:pPr>
            <w:r>
              <w:rPr>
                <w:rFonts w:ascii="Calibri" w:eastAsia="Calibri" w:hAnsi="Calibri" w:cs="Calibri"/>
                <w:sz w:val="24"/>
                <w:szCs w:val="24"/>
              </w:rPr>
              <w:t>PURPOSE</w:t>
            </w:r>
          </w:p>
          <w:p w14:paraId="481C8BB1" w14:textId="77777777" w:rsidR="00E274E1" w:rsidRDefault="00430876">
            <w:pPr>
              <w:widowControl w:val="0"/>
              <w:spacing w:line="240" w:lineRule="auto"/>
              <w:jc w:val="center"/>
              <w:rPr>
                <w:rFonts w:ascii="Calibri" w:eastAsia="Calibri" w:hAnsi="Calibri" w:cs="Calibri"/>
                <w:b/>
                <w:sz w:val="48"/>
                <w:szCs w:val="48"/>
              </w:rPr>
            </w:pPr>
            <w:r>
              <w:rPr>
                <w:rFonts w:ascii="Calibri" w:eastAsia="Calibri" w:hAnsi="Calibri" w:cs="Calibri"/>
                <w:sz w:val="16"/>
                <w:szCs w:val="16"/>
              </w:rPr>
              <w:t xml:space="preserve">What was the purpose of the source? Why did the author create it? </w:t>
            </w:r>
          </w:p>
        </w:tc>
      </w:tr>
      <w:tr w:rsidR="00E274E1" w14:paraId="71CCADA5" w14:textId="77777777">
        <w:trPr>
          <w:trHeight w:val="2820"/>
          <w:jc w:val="center"/>
        </w:trPr>
        <w:tc>
          <w:tcPr>
            <w:tcW w:w="36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36DBF76C" w14:textId="77777777" w:rsidR="00E274E1" w:rsidRDefault="00E274E1">
            <w:pPr>
              <w:widowControl w:val="0"/>
              <w:spacing w:line="240" w:lineRule="auto"/>
              <w:rPr>
                <w:rFonts w:ascii="Calibri" w:eastAsia="Calibri" w:hAnsi="Calibri" w:cs="Calibri"/>
                <w:b/>
                <w:sz w:val="48"/>
                <w:szCs w:val="48"/>
              </w:rPr>
            </w:pPr>
          </w:p>
        </w:tc>
        <w:tc>
          <w:tcPr>
            <w:tcW w:w="36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2FAFC62C" w14:textId="77777777" w:rsidR="00E274E1" w:rsidRDefault="00E274E1">
            <w:pPr>
              <w:widowControl w:val="0"/>
              <w:spacing w:line="240" w:lineRule="auto"/>
              <w:rPr>
                <w:rFonts w:ascii="Calibri" w:eastAsia="Calibri" w:hAnsi="Calibri" w:cs="Calibri"/>
                <w:b/>
                <w:sz w:val="48"/>
                <w:szCs w:val="48"/>
              </w:rPr>
            </w:pPr>
          </w:p>
        </w:tc>
        <w:tc>
          <w:tcPr>
            <w:tcW w:w="36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05525AF5" w14:textId="77777777" w:rsidR="00E274E1" w:rsidRDefault="00E274E1">
            <w:pPr>
              <w:widowControl w:val="0"/>
              <w:spacing w:line="240" w:lineRule="auto"/>
              <w:rPr>
                <w:rFonts w:ascii="Calibri" w:eastAsia="Calibri" w:hAnsi="Calibri" w:cs="Calibri"/>
                <w:b/>
                <w:sz w:val="48"/>
                <w:szCs w:val="48"/>
              </w:rPr>
            </w:pPr>
          </w:p>
          <w:p w14:paraId="43781BBB" w14:textId="77777777" w:rsidR="00E274E1" w:rsidRDefault="00E274E1">
            <w:pPr>
              <w:widowControl w:val="0"/>
              <w:spacing w:line="240" w:lineRule="auto"/>
              <w:rPr>
                <w:rFonts w:ascii="Calibri" w:eastAsia="Calibri" w:hAnsi="Calibri" w:cs="Calibri"/>
                <w:b/>
                <w:sz w:val="48"/>
                <w:szCs w:val="48"/>
              </w:rPr>
            </w:pPr>
          </w:p>
        </w:tc>
      </w:tr>
    </w:tbl>
    <w:p w14:paraId="542E958A" w14:textId="77777777" w:rsidR="00E274E1" w:rsidRDefault="00E274E1">
      <w:pPr>
        <w:widowControl w:val="0"/>
        <w:spacing w:line="240" w:lineRule="auto"/>
        <w:rPr>
          <w:rFonts w:ascii="Calibri" w:eastAsia="Calibri" w:hAnsi="Calibri" w:cs="Calibri"/>
          <w:sz w:val="12"/>
          <w:szCs w:val="12"/>
        </w:rPr>
      </w:pPr>
    </w:p>
    <w:tbl>
      <w:tblPr>
        <w:tblStyle w:val="af0"/>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274E1" w14:paraId="7DB50848" w14:textId="77777777">
        <w:trPr>
          <w:jc w:val="center"/>
        </w:trPr>
        <w:tc>
          <w:tcPr>
            <w:tcW w:w="54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1A2BC00D" w14:textId="77777777" w:rsidR="00E274E1" w:rsidRDefault="00430876">
            <w:pPr>
              <w:widowControl w:val="0"/>
              <w:spacing w:line="240" w:lineRule="auto"/>
              <w:jc w:val="center"/>
              <w:rPr>
                <w:rFonts w:ascii="Calibri" w:eastAsia="Calibri" w:hAnsi="Calibri" w:cs="Calibri"/>
                <w:b/>
                <w:sz w:val="80"/>
                <w:szCs w:val="80"/>
              </w:rPr>
            </w:pPr>
            <w:r>
              <w:rPr>
                <w:rFonts w:ascii="Calibri" w:eastAsia="Calibri" w:hAnsi="Calibri" w:cs="Calibri"/>
                <w:b/>
                <w:sz w:val="80"/>
                <w:szCs w:val="80"/>
              </w:rPr>
              <w:t>P</w:t>
            </w:r>
          </w:p>
          <w:p w14:paraId="1B73824D" w14:textId="77777777" w:rsidR="00E274E1" w:rsidRDefault="00430876">
            <w:pPr>
              <w:widowControl w:val="0"/>
              <w:spacing w:line="240" w:lineRule="auto"/>
              <w:jc w:val="center"/>
              <w:rPr>
                <w:rFonts w:ascii="Calibri" w:eastAsia="Calibri" w:hAnsi="Calibri" w:cs="Calibri"/>
                <w:sz w:val="24"/>
                <w:szCs w:val="24"/>
              </w:rPr>
            </w:pPr>
            <w:r>
              <w:rPr>
                <w:rFonts w:ascii="Calibri" w:eastAsia="Calibri" w:hAnsi="Calibri" w:cs="Calibri"/>
                <w:sz w:val="24"/>
                <w:szCs w:val="24"/>
              </w:rPr>
              <w:t>POINT OF VIEW</w:t>
            </w:r>
          </w:p>
          <w:p w14:paraId="395A73B4" w14:textId="77777777" w:rsidR="00E274E1" w:rsidRDefault="00430876">
            <w:pPr>
              <w:widowControl w:val="0"/>
              <w:spacing w:line="240" w:lineRule="auto"/>
              <w:jc w:val="center"/>
              <w:rPr>
                <w:rFonts w:ascii="Calibri" w:eastAsia="Calibri" w:hAnsi="Calibri" w:cs="Calibri"/>
                <w:b/>
                <w:sz w:val="48"/>
                <w:szCs w:val="48"/>
              </w:rPr>
            </w:pPr>
            <w:r>
              <w:rPr>
                <w:rFonts w:ascii="Calibri" w:eastAsia="Calibri" w:hAnsi="Calibri" w:cs="Calibri"/>
                <w:sz w:val="16"/>
                <w:szCs w:val="16"/>
              </w:rPr>
              <w:t>What is the author’s opinion? What claims does the author make? Why does the author have that opinion?</w:t>
            </w:r>
          </w:p>
        </w:tc>
        <w:tc>
          <w:tcPr>
            <w:tcW w:w="54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5E158EEA" w14:textId="77777777" w:rsidR="00E274E1" w:rsidRDefault="00430876">
            <w:pPr>
              <w:widowControl w:val="0"/>
              <w:spacing w:line="240" w:lineRule="auto"/>
              <w:jc w:val="center"/>
              <w:rPr>
                <w:rFonts w:ascii="Calibri" w:eastAsia="Calibri" w:hAnsi="Calibri" w:cs="Calibri"/>
                <w:b/>
                <w:sz w:val="80"/>
                <w:szCs w:val="80"/>
              </w:rPr>
            </w:pPr>
            <w:r>
              <w:rPr>
                <w:rFonts w:ascii="Calibri" w:eastAsia="Calibri" w:hAnsi="Calibri" w:cs="Calibri"/>
                <w:b/>
                <w:sz w:val="80"/>
                <w:szCs w:val="80"/>
              </w:rPr>
              <w:t>R</w:t>
            </w:r>
          </w:p>
          <w:p w14:paraId="7C188EA1" w14:textId="77777777" w:rsidR="00E274E1" w:rsidRDefault="00430876">
            <w:pPr>
              <w:widowControl w:val="0"/>
              <w:spacing w:line="240" w:lineRule="auto"/>
              <w:jc w:val="center"/>
              <w:rPr>
                <w:rFonts w:ascii="Calibri" w:eastAsia="Calibri" w:hAnsi="Calibri" w:cs="Calibri"/>
                <w:sz w:val="24"/>
                <w:szCs w:val="24"/>
              </w:rPr>
            </w:pPr>
            <w:r>
              <w:rPr>
                <w:rFonts w:ascii="Calibri" w:eastAsia="Calibri" w:hAnsi="Calibri" w:cs="Calibri"/>
                <w:sz w:val="24"/>
                <w:szCs w:val="24"/>
              </w:rPr>
              <w:t>RELIABILITY</w:t>
            </w:r>
          </w:p>
          <w:p w14:paraId="5524BEB5" w14:textId="77777777" w:rsidR="00E274E1" w:rsidRDefault="00430876">
            <w:pPr>
              <w:widowControl w:val="0"/>
              <w:spacing w:line="240" w:lineRule="auto"/>
              <w:jc w:val="center"/>
              <w:rPr>
                <w:rFonts w:ascii="Calibri" w:eastAsia="Calibri" w:hAnsi="Calibri" w:cs="Calibri"/>
                <w:b/>
                <w:sz w:val="48"/>
                <w:szCs w:val="48"/>
              </w:rPr>
            </w:pPr>
            <w:r>
              <w:rPr>
                <w:rFonts w:ascii="Calibri" w:eastAsia="Calibri" w:hAnsi="Calibri" w:cs="Calibri"/>
                <w:sz w:val="16"/>
                <w:szCs w:val="16"/>
              </w:rPr>
              <w:t xml:space="preserve">Is the document </w:t>
            </w:r>
            <w:r>
              <w:rPr>
                <w:rFonts w:ascii="Calibri" w:eastAsia="Calibri" w:hAnsi="Calibri" w:cs="Calibri"/>
                <w:i/>
                <w:sz w:val="16"/>
                <w:szCs w:val="16"/>
                <w:u w:val="single"/>
              </w:rPr>
              <w:t>reliable,</w:t>
            </w:r>
            <w:r>
              <w:rPr>
                <w:rFonts w:ascii="Calibri" w:eastAsia="Calibri" w:hAnsi="Calibri" w:cs="Calibri"/>
                <w:sz w:val="16"/>
                <w:szCs w:val="16"/>
              </w:rPr>
              <w:t xml:space="preserve"> s</w:t>
            </w:r>
            <w:r>
              <w:rPr>
                <w:rFonts w:ascii="Calibri" w:eastAsia="Calibri" w:hAnsi="Calibri" w:cs="Calibri"/>
                <w:i/>
                <w:sz w:val="16"/>
                <w:szCs w:val="16"/>
                <w:u w:val="single"/>
              </w:rPr>
              <w:t>omewhat reliable</w:t>
            </w:r>
            <w:r>
              <w:rPr>
                <w:rFonts w:ascii="Calibri" w:eastAsia="Calibri" w:hAnsi="Calibri" w:cs="Calibri"/>
                <w:sz w:val="16"/>
                <w:szCs w:val="16"/>
              </w:rPr>
              <w:t xml:space="preserve">, or </w:t>
            </w:r>
            <w:r>
              <w:rPr>
                <w:rFonts w:ascii="Calibri" w:eastAsia="Calibri" w:hAnsi="Calibri" w:cs="Calibri"/>
                <w:i/>
                <w:sz w:val="16"/>
                <w:szCs w:val="16"/>
                <w:u w:val="single"/>
              </w:rPr>
              <w:t>unreliable</w:t>
            </w:r>
            <w:r>
              <w:rPr>
                <w:rFonts w:ascii="Calibri" w:eastAsia="Calibri" w:hAnsi="Calibri" w:cs="Calibri"/>
                <w:sz w:val="16"/>
                <w:szCs w:val="16"/>
              </w:rPr>
              <w:t xml:space="preserve"> as a source of evidence for your research purpose? Why? What other sources would be helpful to corroborate?</w:t>
            </w:r>
          </w:p>
        </w:tc>
      </w:tr>
      <w:tr w:rsidR="00E274E1" w14:paraId="7B4710D4" w14:textId="77777777">
        <w:trPr>
          <w:trHeight w:val="4660"/>
          <w:jc w:val="center"/>
        </w:trPr>
        <w:tc>
          <w:tcPr>
            <w:tcW w:w="54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250BACE4" w14:textId="77777777" w:rsidR="00E274E1" w:rsidRDefault="00E274E1">
            <w:pPr>
              <w:widowControl w:val="0"/>
              <w:spacing w:line="240" w:lineRule="auto"/>
              <w:rPr>
                <w:rFonts w:ascii="Calibri" w:eastAsia="Calibri" w:hAnsi="Calibri" w:cs="Calibri"/>
                <w:b/>
                <w:sz w:val="48"/>
                <w:szCs w:val="48"/>
              </w:rPr>
            </w:pPr>
          </w:p>
        </w:tc>
        <w:tc>
          <w:tcPr>
            <w:tcW w:w="54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4BF46EAF" w14:textId="77777777" w:rsidR="00E274E1" w:rsidRDefault="00E274E1">
            <w:pPr>
              <w:widowControl w:val="0"/>
              <w:spacing w:line="240" w:lineRule="auto"/>
              <w:rPr>
                <w:rFonts w:ascii="Calibri" w:eastAsia="Calibri" w:hAnsi="Calibri" w:cs="Calibri"/>
                <w:b/>
                <w:sz w:val="48"/>
                <w:szCs w:val="48"/>
              </w:rPr>
            </w:pPr>
          </w:p>
        </w:tc>
      </w:tr>
    </w:tbl>
    <w:p w14:paraId="705D8C60" w14:textId="77777777" w:rsidR="00E274E1" w:rsidRDefault="00E274E1">
      <w:pPr>
        <w:widowControl w:val="0"/>
        <w:rPr>
          <w:rFonts w:ascii="Calibri" w:eastAsia="Calibri" w:hAnsi="Calibri" w:cs="Calibri"/>
          <w:b/>
          <w:sz w:val="28"/>
          <w:szCs w:val="28"/>
        </w:rPr>
      </w:pPr>
    </w:p>
    <w:p w14:paraId="4FDF265A" w14:textId="77777777" w:rsidR="00E274E1" w:rsidRDefault="00E274E1">
      <w:pPr>
        <w:widowControl w:val="0"/>
        <w:spacing w:line="240" w:lineRule="auto"/>
        <w:rPr>
          <w:rFonts w:ascii="Calibri" w:eastAsia="Calibri" w:hAnsi="Calibri" w:cs="Calibri"/>
          <w:sz w:val="12"/>
          <w:szCs w:val="12"/>
        </w:rPr>
      </w:pPr>
    </w:p>
    <w:p w14:paraId="3ECF1EB1" w14:textId="77777777" w:rsidR="00E274E1" w:rsidRDefault="00E274E1">
      <w:pPr>
        <w:widowControl w:val="0"/>
        <w:spacing w:line="240" w:lineRule="auto"/>
        <w:rPr>
          <w:rFonts w:ascii="Calibri" w:eastAsia="Calibri" w:hAnsi="Calibri" w:cs="Calibri"/>
          <w:sz w:val="12"/>
          <w:szCs w:val="12"/>
        </w:rPr>
      </w:pPr>
    </w:p>
    <w:p w14:paraId="2AD93788" w14:textId="77777777" w:rsidR="00E274E1" w:rsidRDefault="00E274E1">
      <w:pPr>
        <w:widowControl w:val="0"/>
        <w:spacing w:line="240" w:lineRule="auto"/>
        <w:rPr>
          <w:rFonts w:ascii="Calibri" w:eastAsia="Calibri" w:hAnsi="Calibri" w:cs="Calibri"/>
          <w:sz w:val="12"/>
          <w:szCs w:val="12"/>
        </w:rPr>
      </w:pPr>
    </w:p>
    <w:p w14:paraId="6A341DF7" w14:textId="77777777" w:rsidR="00E274E1" w:rsidRDefault="00E274E1">
      <w:pPr>
        <w:widowControl w:val="0"/>
        <w:spacing w:line="240" w:lineRule="auto"/>
        <w:rPr>
          <w:rFonts w:ascii="Calibri" w:eastAsia="Calibri" w:hAnsi="Calibri" w:cs="Calibri"/>
          <w:sz w:val="12"/>
          <w:szCs w:val="12"/>
        </w:rPr>
      </w:pPr>
    </w:p>
    <w:p w14:paraId="6C6E8A75" w14:textId="77777777" w:rsidR="00E274E1" w:rsidRDefault="00E274E1">
      <w:pPr>
        <w:widowControl w:val="0"/>
        <w:spacing w:line="240" w:lineRule="auto"/>
        <w:rPr>
          <w:rFonts w:ascii="Calibri" w:eastAsia="Calibri" w:hAnsi="Calibri" w:cs="Calibri"/>
          <w:sz w:val="12"/>
          <w:szCs w:val="12"/>
        </w:rPr>
      </w:pPr>
    </w:p>
    <w:p w14:paraId="67C2A2C3" w14:textId="77777777" w:rsidR="00E274E1" w:rsidRDefault="00E274E1">
      <w:pPr>
        <w:widowControl w:val="0"/>
        <w:spacing w:line="240" w:lineRule="auto"/>
        <w:rPr>
          <w:rFonts w:ascii="Calibri" w:eastAsia="Calibri" w:hAnsi="Calibri" w:cs="Calibri"/>
          <w:sz w:val="12"/>
          <w:szCs w:val="12"/>
        </w:rPr>
      </w:pPr>
    </w:p>
    <w:p w14:paraId="30EB0136" w14:textId="77777777" w:rsidR="00E274E1" w:rsidRDefault="00E274E1">
      <w:pPr>
        <w:widowControl w:val="0"/>
        <w:spacing w:line="240" w:lineRule="auto"/>
        <w:rPr>
          <w:rFonts w:ascii="Calibri" w:eastAsia="Calibri" w:hAnsi="Calibri" w:cs="Calibri"/>
          <w:sz w:val="12"/>
          <w:szCs w:val="12"/>
        </w:rPr>
      </w:pPr>
    </w:p>
    <w:p w14:paraId="429A3D73" w14:textId="77777777" w:rsidR="00E274E1" w:rsidRDefault="00E274E1">
      <w:pPr>
        <w:widowControl w:val="0"/>
        <w:spacing w:line="240" w:lineRule="auto"/>
        <w:rPr>
          <w:rFonts w:ascii="Calibri" w:eastAsia="Calibri" w:hAnsi="Calibri" w:cs="Calibri"/>
          <w:sz w:val="12"/>
          <w:szCs w:val="12"/>
        </w:rPr>
      </w:pP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9660"/>
      </w:tblGrid>
      <w:tr w:rsidR="00E274E1" w14:paraId="2DAD2F8F" w14:textId="77777777">
        <w:tc>
          <w:tcPr>
            <w:tcW w:w="1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342D89" w14:textId="77777777" w:rsidR="00E274E1" w:rsidRDefault="00430876">
            <w:pPr>
              <w:spacing w:line="240" w:lineRule="auto"/>
              <w:jc w:val="center"/>
              <w:rPr>
                <w:rFonts w:ascii="Calibri" w:eastAsia="Calibri" w:hAnsi="Calibri" w:cs="Calibri"/>
                <w:b/>
                <w:sz w:val="20"/>
                <w:szCs w:val="20"/>
              </w:rPr>
            </w:pPr>
            <w:r>
              <w:rPr>
                <w:rFonts w:ascii="Calibri" w:eastAsia="Calibri" w:hAnsi="Calibri" w:cs="Calibri"/>
                <w:b/>
                <w:noProof/>
                <w:sz w:val="20"/>
                <w:szCs w:val="20"/>
              </w:rPr>
              <w:lastRenderedPageBreak/>
              <w:drawing>
                <wp:inline distT="114300" distB="114300" distL="114300" distR="114300" wp14:anchorId="2C7A0CD4" wp14:editId="614AF95B">
                  <wp:extent cx="546100" cy="546100"/>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46100" cy="546100"/>
                          </a:xfrm>
                          <a:prstGeom prst="rect">
                            <a:avLst/>
                          </a:prstGeom>
                          <a:ln/>
                        </pic:spPr>
                      </pic:pic>
                    </a:graphicData>
                  </a:graphic>
                </wp:inline>
              </w:drawing>
            </w:r>
          </w:p>
          <w:p w14:paraId="16C3A28F" w14:textId="77777777" w:rsidR="00E274E1" w:rsidRDefault="00430876">
            <w:pPr>
              <w:spacing w:line="240" w:lineRule="auto"/>
              <w:jc w:val="center"/>
              <w:rPr>
                <w:rFonts w:ascii="Calibri" w:eastAsia="Calibri" w:hAnsi="Calibri" w:cs="Calibri"/>
                <w:b/>
                <w:sz w:val="20"/>
                <w:szCs w:val="20"/>
              </w:rPr>
            </w:pPr>
            <w:r>
              <w:rPr>
                <w:rFonts w:ascii="Calibri" w:eastAsia="Calibri" w:hAnsi="Calibri" w:cs="Calibri"/>
                <w:b/>
                <w:sz w:val="20"/>
                <w:szCs w:val="20"/>
              </w:rPr>
              <w:t>Source</w:t>
            </w:r>
          </w:p>
        </w:tc>
        <w:tc>
          <w:tcPr>
            <w:tcW w:w="96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400DDB" w14:textId="77777777" w:rsidR="00E274E1" w:rsidRDefault="00430876">
            <w:pPr>
              <w:widowControl w:val="0"/>
              <w:spacing w:line="240" w:lineRule="auto"/>
              <w:rPr>
                <w:rFonts w:ascii="Calibri" w:eastAsia="Calibri" w:hAnsi="Calibri" w:cs="Calibri"/>
                <w:b/>
                <w:color w:val="333333"/>
                <w:sz w:val="32"/>
                <w:szCs w:val="32"/>
                <w:highlight w:val="white"/>
              </w:rPr>
            </w:pPr>
            <w:r>
              <w:rPr>
                <w:rFonts w:ascii="Calibri" w:eastAsia="Calibri" w:hAnsi="Calibri" w:cs="Calibri"/>
                <w:b/>
                <w:color w:val="333333"/>
                <w:sz w:val="32"/>
                <w:szCs w:val="32"/>
                <w:highlight w:val="white"/>
              </w:rPr>
              <w:t>The Qing Emperor’s Response to Lord Macartney’s Mission</w:t>
            </w:r>
          </w:p>
          <w:p w14:paraId="36607675" w14:textId="77777777" w:rsidR="00E274E1" w:rsidRDefault="00430876">
            <w:pPr>
              <w:widowControl w:val="0"/>
              <w:spacing w:line="240" w:lineRule="auto"/>
              <w:rPr>
                <w:rFonts w:ascii="Calibri" w:eastAsia="Calibri" w:hAnsi="Calibri" w:cs="Calibri"/>
                <w:b/>
                <w:color w:val="333333"/>
                <w:sz w:val="32"/>
                <w:szCs w:val="32"/>
                <w:highlight w:val="white"/>
              </w:rPr>
            </w:pPr>
            <w:r>
              <w:rPr>
                <w:rFonts w:ascii="Calibri" w:eastAsia="Calibri" w:hAnsi="Calibri" w:cs="Calibri"/>
                <w:b/>
                <w:sz w:val="28"/>
                <w:szCs w:val="28"/>
              </w:rPr>
              <w:t>➡</w:t>
            </w:r>
            <w:r>
              <w:rPr>
                <w:rFonts w:ascii="Calibri" w:eastAsia="Calibri" w:hAnsi="Calibri" w:cs="Calibri"/>
                <w:b/>
              </w:rPr>
              <w:t xml:space="preserve"> Directions</w:t>
            </w:r>
            <w:r>
              <w:rPr>
                <w:rFonts w:ascii="Calibri" w:eastAsia="Calibri" w:hAnsi="Calibri" w:cs="Calibri"/>
              </w:rPr>
              <w:t xml:space="preserve">: Read the information and examine the documents below, then respond to the sourcing prompts. </w:t>
            </w:r>
          </w:p>
        </w:tc>
      </w:tr>
    </w:tbl>
    <w:p w14:paraId="68065E9C" w14:textId="77777777" w:rsidR="00E274E1" w:rsidRDefault="00430876">
      <w:pPr>
        <w:widowControl w:val="0"/>
        <w:spacing w:line="240" w:lineRule="auto"/>
        <w:rPr>
          <w:rFonts w:ascii="Calibri" w:eastAsia="Calibri" w:hAnsi="Calibri" w:cs="Calibri"/>
          <w:b/>
          <w:sz w:val="28"/>
          <w:szCs w:val="28"/>
        </w:rPr>
      </w:pPr>
      <w:r>
        <w:rPr>
          <w:rFonts w:ascii="Calibri" w:eastAsia="Calibri" w:hAnsi="Calibri" w:cs="Calibri"/>
          <w:b/>
          <w:sz w:val="28"/>
          <w:szCs w:val="28"/>
        </w:rPr>
        <w:t>The Qianlong Emperor’s Letter to George III, 1793</w:t>
      </w:r>
    </w:p>
    <w:p w14:paraId="57686275" w14:textId="77777777" w:rsidR="00E274E1" w:rsidRDefault="00E274E1">
      <w:pPr>
        <w:widowControl w:val="0"/>
        <w:spacing w:line="240" w:lineRule="auto"/>
        <w:rPr>
          <w:rFonts w:ascii="Calibri" w:eastAsia="Calibri" w:hAnsi="Calibri" w:cs="Calibri"/>
          <w:b/>
          <w:sz w:val="28"/>
          <w:szCs w:val="28"/>
        </w:rPr>
      </w:pPr>
    </w:p>
    <w:p w14:paraId="5A960FE6" w14:textId="77777777" w:rsidR="00E274E1" w:rsidRDefault="00E274E1">
      <w:pPr>
        <w:widowControl w:val="0"/>
        <w:spacing w:line="360" w:lineRule="auto"/>
        <w:ind w:left="1395" w:right="1080"/>
        <w:rPr>
          <w:rFonts w:ascii="Calibri" w:eastAsia="Calibri" w:hAnsi="Calibri" w:cs="Calibri"/>
          <w:sz w:val="12"/>
          <w:szCs w:val="12"/>
        </w:rPr>
      </w:pPr>
    </w:p>
    <w:p w14:paraId="49ECCBE3" w14:textId="77777777" w:rsidR="00E274E1" w:rsidRDefault="00430876">
      <w:pPr>
        <w:widowControl w:val="0"/>
        <w:spacing w:line="360" w:lineRule="auto"/>
        <w:ind w:left="1395" w:right="1080"/>
        <w:rPr>
          <w:rFonts w:ascii="Calibri" w:eastAsia="Calibri" w:hAnsi="Calibri" w:cs="Calibri"/>
        </w:rPr>
      </w:pPr>
      <w:r>
        <w:rPr>
          <w:rFonts w:ascii="Calibri" w:eastAsia="Calibri" w:hAnsi="Calibri" w:cs="Calibri"/>
        </w:rPr>
        <w:t>...Our dynasty's majestic virtue has penetrated unto every country under Heaven, and Kings of all nations have offered their costly tribute by land and sea. As your Ambassador can see for himself, we possess all things. I set no value on objects strange or</w:t>
      </w:r>
      <w:r>
        <w:rPr>
          <w:rFonts w:ascii="Calibri" w:eastAsia="Calibri" w:hAnsi="Calibri" w:cs="Calibri"/>
        </w:rPr>
        <w:t xml:space="preserve"> ingenious, and have no use for your country's manufactures. This then is my answer to your request to appoint a representative at my Court, a request contrary to our dynastic usage, which would only result in inconvenience to yourself. I have expounded my</w:t>
      </w:r>
      <w:r>
        <w:rPr>
          <w:rFonts w:ascii="Calibri" w:eastAsia="Calibri" w:hAnsi="Calibri" w:cs="Calibri"/>
        </w:rPr>
        <w:t xml:space="preserve"> wishes in detail and have commanded your tribute Envoys to leave in peace on their homeward journey. It behooves you, O King, to respect my sentiments and to display even greater devotion and loyalty in future, so that, by perpetual submission to our Thro</w:t>
      </w:r>
      <w:r>
        <w:rPr>
          <w:rFonts w:ascii="Calibri" w:eastAsia="Calibri" w:hAnsi="Calibri" w:cs="Calibri"/>
        </w:rPr>
        <w:t xml:space="preserve">ne, you may secure peace and prosperity for your country hereafter. </w:t>
      </w:r>
    </w:p>
    <w:p w14:paraId="1C569B6F" w14:textId="77777777" w:rsidR="00E274E1" w:rsidRDefault="00E274E1">
      <w:pPr>
        <w:widowControl w:val="0"/>
        <w:spacing w:line="360" w:lineRule="auto"/>
        <w:ind w:left="1395" w:right="1080"/>
        <w:rPr>
          <w:rFonts w:ascii="Calibri" w:eastAsia="Calibri" w:hAnsi="Calibri" w:cs="Calibri"/>
        </w:rPr>
      </w:pPr>
    </w:p>
    <w:p w14:paraId="4195AE3E" w14:textId="77777777" w:rsidR="00E274E1" w:rsidRDefault="00430876">
      <w:pPr>
        <w:widowControl w:val="0"/>
        <w:spacing w:line="360" w:lineRule="auto"/>
        <w:ind w:left="1395" w:right="1080"/>
        <w:rPr>
          <w:rFonts w:ascii="Calibri" w:eastAsia="Calibri" w:hAnsi="Calibri" w:cs="Calibri"/>
        </w:rPr>
      </w:pPr>
      <w:r>
        <w:rPr>
          <w:rFonts w:ascii="Calibri" w:eastAsia="Calibri" w:hAnsi="Calibri" w:cs="Calibri"/>
        </w:rPr>
        <w:t>Yesterday your Ambassador petitioned my Ministers to memorialize me regarding your trade with China, but his proposal [to open more northern ports to trade] is not consistent with our dy</w:t>
      </w:r>
      <w:r>
        <w:rPr>
          <w:rFonts w:ascii="Calibri" w:eastAsia="Calibri" w:hAnsi="Calibri" w:cs="Calibri"/>
        </w:rPr>
        <w:t xml:space="preserve">nastic usage and cannot be entertained... as the tea, silk and porcelain which the Celestial Empire produces, are absolute necessities to European nations and to yourselves, we have permitted, as a signal mark of </w:t>
      </w:r>
      <w:proofErr w:type="spellStart"/>
      <w:r>
        <w:rPr>
          <w:rFonts w:ascii="Calibri" w:eastAsia="Calibri" w:hAnsi="Calibri" w:cs="Calibri"/>
        </w:rPr>
        <w:t>favour</w:t>
      </w:r>
      <w:proofErr w:type="spellEnd"/>
      <w:r>
        <w:rPr>
          <w:rFonts w:ascii="Calibri" w:eastAsia="Calibri" w:hAnsi="Calibri" w:cs="Calibri"/>
        </w:rPr>
        <w:t xml:space="preserve">, that foreign </w:t>
      </w:r>
      <w:proofErr w:type="spellStart"/>
      <w:r>
        <w:rPr>
          <w:rFonts w:ascii="Calibri" w:eastAsia="Calibri" w:hAnsi="Calibri" w:cs="Calibri"/>
          <w:i/>
        </w:rPr>
        <w:t>hongs</w:t>
      </w:r>
      <w:proofErr w:type="spellEnd"/>
      <w:r>
        <w:rPr>
          <w:rFonts w:ascii="Calibri" w:eastAsia="Calibri" w:hAnsi="Calibri" w:cs="Calibri"/>
          <w:i/>
        </w:rPr>
        <w:t xml:space="preserve"> </w:t>
      </w:r>
      <w:r>
        <w:rPr>
          <w:rFonts w:ascii="Calibri" w:eastAsia="Calibri" w:hAnsi="Calibri" w:cs="Calibri"/>
        </w:rPr>
        <w:t>[merchant firms]</w:t>
      </w:r>
      <w:r>
        <w:rPr>
          <w:rFonts w:ascii="Calibri" w:eastAsia="Calibri" w:hAnsi="Calibri" w:cs="Calibri"/>
        </w:rPr>
        <w:t xml:space="preserve"> should be established at Canton, so that your wants might be supplied and your country thus participate in our beneficence.</w:t>
      </w:r>
    </w:p>
    <w:p w14:paraId="264A4DDA" w14:textId="77777777" w:rsidR="00E274E1" w:rsidRDefault="00E274E1">
      <w:pPr>
        <w:widowControl w:val="0"/>
        <w:spacing w:line="360" w:lineRule="auto"/>
        <w:ind w:left="1395" w:right="1080"/>
        <w:rPr>
          <w:rFonts w:ascii="Calibri" w:eastAsia="Calibri" w:hAnsi="Calibri" w:cs="Calibri"/>
        </w:rPr>
      </w:pPr>
    </w:p>
    <w:p w14:paraId="0B99690F" w14:textId="77777777" w:rsidR="00E274E1" w:rsidRDefault="00430876">
      <w:pPr>
        <w:widowControl w:val="0"/>
        <w:spacing w:line="360" w:lineRule="auto"/>
        <w:ind w:left="1395" w:right="1080"/>
        <w:rPr>
          <w:rFonts w:ascii="Calibri" w:eastAsia="Calibri" w:hAnsi="Calibri" w:cs="Calibri"/>
        </w:rPr>
      </w:pPr>
      <w:r>
        <w:rPr>
          <w:rFonts w:ascii="Calibri" w:eastAsia="Calibri" w:hAnsi="Calibri" w:cs="Calibri"/>
        </w:rPr>
        <w:t xml:space="preserve">Your request for a small island near </w:t>
      </w:r>
      <w:proofErr w:type="spellStart"/>
      <w:r>
        <w:rPr>
          <w:rFonts w:ascii="Calibri" w:eastAsia="Calibri" w:hAnsi="Calibri" w:cs="Calibri"/>
        </w:rPr>
        <w:t>Chusan</w:t>
      </w:r>
      <w:proofErr w:type="spellEnd"/>
      <w:r>
        <w:rPr>
          <w:rFonts w:ascii="Calibri" w:eastAsia="Calibri" w:hAnsi="Calibri" w:cs="Calibri"/>
        </w:rPr>
        <w:t>, where your merchants may reside and goods be warehoused, arises from your desire to d</w:t>
      </w:r>
      <w:r>
        <w:rPr>
          <w:rFonts w:ascii="Calibri" w:eastAsia="Calibri" w:hAnsi="Calibri" w:cs="Calibri"/>
        </w:rPr>
        <w:t xml:space="preserve">evelop trade. As there are neither foreign </w:t>
      </w:r>
      <w:proofErr w:type="spellStart"/>
      <w:r>
        <w:rPr>
          <w:rFonts w:ascii="Calibri" w:eastAsia="Calibri" w:hAnsi="Calibri" w:cs="Calibri"/>
          <w:i/>
        </w:rPr>
        <w:t>hongs</w:t>
      </w:r>
      <w:proofErr w:type="spellEnd"/>
      <w:r>
        <w:rPr>
          <w:rFonts w:ascii="Calibri" w:eastAsia="Calibri" w:hAnsi="Calibri" w:cs="Calibri"/>
          <w:i/>
        </w:rPr>
        <w:t xml:space="preserve"> </w:t>
      </w:r>
      <w:r>
        <w:rPr>
          <w:rFonts w:ascii="Calibri" w:eastAsia="Calibri" w:hAnsi="Calibri" w:cs="Calibri"/>
        </w:rPr>
        <w:t xml:space="preserve">nor interpreters in or near </w:t>
      </w:r>
      <w:proofErr w:type="spellStart"/>
      <w:r>
        <w:rPr>
          <w:rFonts w:ascii="Calibri" w:eastAsia="Calibri" w:hAnsi="Calibri" w:cs="Calibri"/>
        </w:rPr>
        <w:t>Chusan</w:t>
      </w:r>
      <w:proofErr w:type="spellEnd"/>
      <w:r>
        <w:rPr>
          <w:rFonts w:ascii="Calibri" w:eastAsia="Calibri" w:hAnsi="Calibri" w:cs="Calibri"/>
        </w:rPr>
        <w:t>, where none of your ships have ever called, such an island would be utterly useless for your purposes….Consider, moreover, that England is not the only barbarian land which</w:t>
      </w:r>
      <w:r>
        <w:rPr>
          <w:rFonts w:ascii="Calibri" w:eastAsia="Calibri" w:hAnsi="Calibri" w:cs="Calibri"/>
        </w:rPr>
        <w:t xml:space="preserve"> wishes to establish . . . trade with our Empire: supposing that other nations were all to imitate your evil example and beseech me to present them each and all with a site for trading purposes, how could I possibly comply? This also is a flagrant infringe</w:t>
      </w:r>
      <w:r>
        <w:rPr>
          <w:rFonts w:ascii="Calibri" w:eastAsia="Calibri" w:hAnsi="Calibri" w:cs="Calibri"/>
        </w:rPr>
        <w:t>ment of the usage of my Empire and cannot possibly be entertained.</w:t>
      </w:r>
    </w:p>
    <w:p w14:paraId="17601528" w14:textId="77777777" w:rsidR="00E274E1" w:rsidRDefault="00430876">
      <w:pPr>
        <w:widowControl w:val="0"/>
        <w:spacing w:line="240" w:lineRule="auto"/>
        <w:ind w:left="1395" w:right="1080"/>
        <w:jc w:val="right"/>
        <w:rPr>
          <w:rFonts w:ascii="Calibri" w:eastAsia="Calibri" w:hAnsi="Calibri" w:cs="Calibri"/>
          <w:sz w:val="18"/>
          <w:szCs w:val="18"/>
        </w:rPr>
      </w:pPr>
      <w:r>
        <w:rPr>
          <w:rFonts w:ascii="Calibri" w:eastAsia="Calibri" w:hAnsi="Calibri" w:cs="Calibri"/>
          <w:sz w:val="18"/>
          <w:szCs w:val="18"/>
        </w:rPr>
        <w:t xml:space="preserve">Source: From E. Backhouse and J. O. P. Bland, </w:t>
      </w:r>
      <w:r>
        <w:rPr>
          <w:rFonts w:ascii="Calibri" w:eastAsia="Calibri" w:hAnsi="Calibri" w:cs="Calibri"/>
          <w:i/>
          <w:sz w:val="18"/>
          <w:szCs w:val="18"/>
        </w:rPr>
        <w:t xml:space="preserve">Annals and Memoirs of the Court of Peking </w:t>
      </w:r>
      <w:r>
        <w:rPr>
          <w:rFonts w:ascii="Calibri" w:eastAsia="Calibri" w:hAnsi="Calibri" w:cs="Calibri"/>
          <w:sz w:val="18"/>
          <w:szCs w:val="18"/>
        </w:rPr>
        <w:t xml:space="preserve">(Boston: Houghton Mifflin, 1914), pp. 322­331 </w:t>
      </w:r>
      <w:hyperlink r:id="rId20">
        <w:r>
          <w:rPr>
            <w:rFonts w:ascii="Calibri" w:eastAsia="Calibri" w:hAnsi="Calibri" w:cs="Calibri"/>
            <w:color w:val="1155CC"/>
            <w:sz w:val="18"/>
            <w:szCs w:val="18"/>
            <w:u w:val="single"/>
          </w:rPr>
          <w:t>https://sourcebooks.fordham.edu/mod/1793qianlong.asp</w:t>
        </w:r>
      </w:hyperlink>
      <w:r>
        <w:rPr>
          <w:rFonts w:ascii="Calibri" w:eastAsia="Calibri" w:hAnsi="Calibri" w:cs="Calibri"/>
          <w:sz w:val="18"/>
          <w:szCs w:val="18"/>
        </w:rPr>
        <w:t xml:space="preserve"> </w:t>
      </w:r>
    </w:p>
    <w:p w14:paraId="5C18558E" w14:textId="77777777" w:rsidR="00E274E1" w:rsidRDefault="00E274E1">
      <w:pPr>
        <w:widowControl w:val="0"/>
        <w:spacing w:line="240" w:lineRule="auto"/>
        <w:jc w:val="right"/>
        <w:rPr>
          <w:rFonts w:ascii="Calibri" w:eastAsia="Calibri" w:hAnsi="Calibri" w:cs="Calibri"/>
          <w:sz w:val="18"/>
          <w:szCs w:val="18"/>
        </w:rPr>
      </w:pPr>
    </w:p>
    <w:p w14:paraId="2C970101" w14:textId="77777777" w:rsidR="00E274E1" w:rsidRDefault="00E274E1">
      <w:pPr>
        <w:widowControl w:val="0"/>
        <w:spacing w:line="240" w:lineRule="auto"/>
        <w:rPr>
          <w:rFonts w:ascii="Calibri" w:eastAsia="Calibri" w:hAnsi="Calibri" w:cs="Calibri"/>
          <w:sz w:val="18"/>
          <w:szCs w:val="18"/>
        </w:rPr>
      </w:pPr>
    </w:p>
    <w:p w14:paraId="380E43BA" w14:textId="77777777" w:rsidR="00E274E1" w:rsidRDefault="00E274E1">
      <w:pPr>
        <w:widowControl w:val="0"/>
        <w:spacing w:line="240" w:lineRule="auto"/>
        <w:rPr>
          <w:rFonts w:ascii="Calibri" w:eastAsia="Calibri" w:hAnsi="Calibri" w:cs="Calibri"/>
          <w:b/>
          <w:sz w:val="20"/>
          <w:szCs w:val="20"/>
        </w:rPr>
      </w:pPr>
    </w:p>
    <w:p w14:paraId="16491189" w14:textId="77777777" w:rsidR="00E274E1" w:rsidRDefault="00E274E1">
      <w:pPr>
        <w:widowControl w:val="0"/>
        <w:spacing w:line="240" w:lineRule="auto"/>
        <w:rPr>
          <w:rFonts w:ascii="Calibri" w:eastAsia="Calibri" w:hAnsi="Calibri" w:cs="Calibri"/>
          <w:b/>
          <w:sz w:val="20"/>
          <w:szCs w:val="20"/>
        </w:rPr>
      </w:pPr>
    </w:p>
    <w:p w14:paraId="0C327BE1" w14:textId="77777777" w:rsidR="00E274E1" w:rsidRDefault="00E274E1">
      <w:pPr>
        <w:widowControl w:val="0"/>
        <w:spacing w:line="240" w:lineRule="auto"/>
        <w:rPr>
          <w:rFonts w:ascii="Calibri" w:eastAsia="Calibri" w:hAnsi="Calibri" w:cs="Calibri"/>
          <w:b/>
          <w:sz w:val="20"/>
          <w:szCs w:val="20"/>
        </w:rPr>
      </w:pPr>
    </w:p>
    <w:p w14:paraId="07C728AE" w14:textId="77777777" w:rsidR="00E274E1" w:rsidRDefault="00430876">
      <w:pPr>
        <w:widowControl w:val="0"/>
        <w:spacing w:line="240" w:lineRule="auto"/>
        <w:rPr>
          <w:rFonts w:ascii="Calibri" w:eastAsia="Calibri" w:hAnsi="Calibri" w:cs="Calibri"/>
          <w:sz w:val="48"/>
          <w:szCs w:val="48"/>
        </w:rPr>
      </w:pPr>
      <w:r>
        <w:rPr>
          <w:rFonts w:ascii="Calibri" w:eastAsia="Calibri" w:hAnsi="Calibri" w:cs="Calibri"/>
          <w:b/>
        </w:rPr>
        <w:t xml:space="preserve">Purpose for Examining Document: </w:t>
      </w:r>
      <w:r>
        <w:rPr>
          <w:rFonts w:ascii="Calibri" w:eastAsia="Calibri" w:hAnsi="Calibri" w:cs="Calibri"/>
        </w:rPr>
        <w:t>To understand how the Qing Emperor viewed China and the British.</w:t>
      </w:r>
    </w:p>
    <w:tbl>
      <w:tblPr>
        <w:tblStyle w:val="af2"/>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E274E1" w14:paraId="4F2090BB" w14:textId="77777777">
        <w:trPr>
          <w:jc w:val="center"/>
        </w:trPr>
        <w:tc>
          <w:tcPr>
            <w:tcW w:w="36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7E7048B0" w14:textId="77777777" w:rsidR="00E274E1" w:rsidRDefault="00430876">
            <w:pPr>
              <w:widowControl w:val="0"/>
              <w:spacing w:line="240" w:lineRule="auto"/>
              <w:jc w:val="center"/>
              <w:rPr>
                <w:rFonts w:ascii="Calibri" w:eastAsia="Calibri" w:hAnsi="Calibri" w:cs="Calibri"/>
                <w:b/>
                <w:sz w:val="80"/>
                <w:szCs w:val="80"/>
              </w:rPr>
            </w:pPr>
            <w:r>
              <w:rPr>
                <w:rFonts w:ascii="Calibri" w:eastAsia="Calibri" w:hAnsi="Calibri" w:cs="Calibri"/>
                <w:b/>
                <w:sz w:val="80"/>
                <w:szCs w:val="80"/>
              </w:rPr>
              <w:t>A</w:t>
            </w:r>
          </w:p>
          <w:p w14:paraId="34A191F5" w14:textId="77777777" w:rsidR="00E274E1" w:rsidRDefault="00430876">
            <w:pPr>
              <w:widowControl w:val="0"/>
              <w:spacing w:line="240" w:lineRule="auto"/>
              <w:jc w:val="center"/>
              <w:rPr>
                <w:rFonts w:ascii="Calibri" w:eastAsia="Calibri" w:hAnsi="Calibri" w:cs="Calibri"/>
                <w:sz w:val="24"/>
                <w:szCs w:val="24"/>
              </w:rPr>
            </w:pPr>
            <w:r>
              <w:rPr>
                <w:rFonts w:ascii="Calibri" w:eastAsia="Calibri" w:hAnsi="Calibri" w:cs="Calibri"/>
                <w:sz w:val="24"/>
                <w:szCs w:val="24"/>
              </w:rPr>
              <w:t>AUTHOR</w:t>
            </w:r>
          </w:p>
          <w:p w14:paraId="35692DF6" w14:textId="77777777" w:rsidR="00E274E1" w:rsidRDefault="00430876">
            <w:pPr>
              <w:widowControl w:val="0"/>
              <w:spacing w:line="240" w:lineRule="auto"/>
              <w:jc w:val="center"/>
              <w:rPr>
                <w:rFonts w:ascii="Calibri" w:eastAsia="Calibri" w:hAnsi="Calibri" w:cs="Calibri"/>
                <w:b/>
                <w:sz w:val="80"/>
                <w:szCs w:val="80"/>
              </w:rPr>
            </w:pPr>
            <w:r>
              <w:rPr>
                <w:rFonts w:ascii="Calibri" w:eastAsia="Calibri" w:hAnsi="Calibri" w:cs="Calibri"/>
                <w:sz w:val="16"/>
                <w:szCs w:val="16"/>
              </w:rPr>
              <w:t>Who created the source? What do you know about the author?</w:t>
            </w:r>
          </w:p>
        </w:tc>
        <w:tc>
          <w:tcPr>
            <w:tcW w:w="36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1F14F48F" w14:textId="77777777" w:rsidR="00E274E1" w:rsidRDefault="00430876">
            <w:pPr>
              <w:widowControl w:val="0"/>
              <w:spacing w:line="240" w:lineRule="auto"/>
              <w:jc w:val="center"/>
              <w:rPr>
                <w:rFonts w:ascii="Calibri" w:eastAsia="Calibri" w:hAnsi="Calibri" w:cs="Calibri"/>
                <w:b/>
                <w:sz w:val="80"/>
                <w:szCs w:val="80"/>
              </w:rPr>
            </w:pPr>
            <w:r>
              <w:rPr>
                <w:rFonts w:ascii="Calibri" w:eastAsia="Calibri" w:hAnsi="Calibri" w:cs="Calibri"/>
                <w:b/>
                <w:sz w:val="80"/>
                <w:szCs w:val="80"/>
              </w:rPr>
              <w:t>A</w:t>
            </w:r>
          </w:p>
          <w:p w14:paraId="01F6E2A7" w14:textId="77777777" w:rsidR="00E274E1" w:rsidRDefault="00430876">
            <w:pPr>
              <w:widowControl w:val="0"/>
              <w:spacing w:line="240" w:lineRule="auto"/>
              <w:jc w:val="center"/>
              <w:rPr>
                <w:rFonts w:ascii="Calibri" w:eastAsia="Calibri" w:hAnsi="Calibri" w:cs="Calibri"/>
                <w:sz w:val="24"/>
                <w:szCs w:val="24"/>
              </w:rPr>
            </w:pPr>
            <w:r>
              <w:rPr>
                <w:rFonts w:ascii="Calibri" w:eastAsia="Calibri" w:hAnsi="Calibri" w:cs="Calibri"/>
                <w:sz w:val="24"/>
                <w:szCs w:val="24"/>
              </w:rPr>
              <w:t>AUDIENCE</w:t>
            </w:r>
          </w:p>
          <w:p w14:paraId="7761C5D4" w14:textId="77777777" w:rsidR="00E274E1" w:rsidRDefault="00430876">
            <w:pPr>
              <w:widowControl w:val="0"/>
              <w:spacing w:line="240" w:lineRule="auto"/>
              <w:jc w:val="center"/>
              <w:rPr>
                <w:rFonts w:ascii="Calibri" w:eastAsia="Calibri" w:hAnsi="Calibri" w:cs="Calibri"/>
                <w:b/>
                <w:sz w:val="48"/>
                <w:szCs w:val="48"/>
              </w:rPr>
            </w:pPr>
            <w:r>
              <w:rPr>
                <w:rFonts w:ascii="Calibri" w:eastAsia="Calibri" w:hAnsi="Calibri" w:cs="Calibri"/>
                <w:sz w:val="16"/>
                <w:szCs w:val="16"/>
              </w:rPr>
              <w:t>Who was the intended audience of the source? What do you know about the audience?</w:t>
            </w:r>
          </w:p>
        </w:tc>
        <w:tc>
          <w:tcPr>
            <w:tcW w:w="36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7CEF59D0" w14:textId="77777777" w:rsidR="00E274E1" w:rsidRDefault="00430876">
            <w:pPr>
              <w:widowControl w:val="0"/>
              <w:spacing w:line="240" w:lineRule="auto"/>
              <w:jc w:val="center"/>
              <w:rPr>
                <w:rFonts w:ascii="Calibri" w:eastAsia="Calibri" w:hAnsi="Calibri" w:cs="Calibri"/>
                <w:b/>
                <w:sz w:val="80"/>
                <w:szCs w:val="80"/>
              </w:rPr>
            </w:pPr>
            <w:r>
              <w:rPr>
                <w:rFonts w:ascii="Calibri" w:eastAsia="Calibri" w:hAnsi="Calibri" w:cs="Calibri"/>
                <w:b/>
                <w:sz w:val="80"/>
                <w:szCs w:val="80"/>
              </w:rPr>
              <w:t>P</w:t>
            </w:r>
          </w:p>
          <w:p w14:paraId="055584D1" w14:textId="77777777" w:rsidR="00E274E1" w:rsidRDefault="00430876">
            <w:pPr>
              <w:widowControl w:val="0"/>
              <w:spacing w:line="240" w:lineRule="auto"/>
              <w:jc w:val="center"/>
              <w:rPr>
                <w:rFonts w:ascii="Calibri" w:eastAsia="Calibri" w:hAnsi="Calibri" w:cs="Calibri"/>
                <w:sz w:val="24"/>
                <w:szCs w:val="24"/>
              </w:rPr>
            </w:pPr>
            <w:r>
              <w:rPr>
                <w:rFonts w:ascii="Calibri" w:eastAsia="Calibri" w:hAnsi="Calibri" w:cs="Calibri"/>
                <w:sz w:val="24"/>
                <w:szCs w:val="24"/>
              </w:rPr>
              <w:t>PURPOSE</w:t>
            </w:r>
          </w:p>
          <w:p w14:paraId="3CD4E9F8" w14:textId="77777777" w:rsidR="00E274E1" w:rsidRDefault="00430876">
            <w:pPr>
              <w:widowControl w:val="0"/>
              <w:spacing w:line="240" w:lineRule="auto"/>
              <w:jc w:val="center"/>
              <w:rPr>
                <w:rFonts w:ascii="Calibri" w:eastAsia="Calibri" w:hAnsi="Calibri" w:cs="Calibri"/>
                <w:b/>
                <w:sz w:val="48"/>
                <w:szCs w:val="48"/>
              </w:rPr>
            </w:pPr>
            <w:r>
              <w:rPr>
                <w:rFonts w:ascii="Calibri" w:eastAsia="Calibri" w:hAnsi="Calibri" w:cs="Calibri"/>
                <w:sz w:val="16"/>
                <w:szCs w:val="16"/>
              </w:rPr>
              <w:t xml:space="preserve">What was the purpose of the source? Why did the author create it? </w:t>
            </w:r>
          </w:p>
        </w:tc>
      </w:tr>
      <w:tr w:rsidR="00E274E1" w14:paraId="4313737C" w14:textId="77777777">
        <w:trPr>
          <w:trHeight w:val="2820"/>
          <w:jc w:val="center"/>
        </w:trPr>
        <w:tc>
          <w:tcPr>
            <w:tcW w:w="36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2F5D3445" w14:textId="77777777" w:rsidR="00E274E1" w:rsidRDefault="00E274E1">
            <w:pPr>
              <w:widowControl w:val="0"/>
              <w:spacing w:line="240" w:lineRule="auto"/>
              <w:rPr>
                <w:rFonts w:ascii="Calibri" w:eastAsia="Calibri" w:hAnsi="Calibri" w:cs="Calibri"/>
                <w:b/>
                <w:sz w:val="48"/>
                <w:szCs w:val="48"/>
              </w:rPr>
            </w:pPr>
          </w:p>
        </w:tc>
        <w:tc>
          <w:tcPr>
            <w:tcW w:w="36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25AB08D8" w14:textId="77777777" w:rsidR="00E274E1" w:rsidRDefault="00E274E1">
            <w:pPr>
              <w:widowControl w:val="0"/>
              <w:spacing w:line="240" w:lineRule="auto"/>
              <w:rPr>
                <w:rFonts w:ascii="Calibri" w:eastAsia="Calibri" w:hAnsi="Calibri" w:cs="Calibri"/>
                <w:b/>
                <w:sz w:val="48"/>
                <w:szCs w:val="48"/>
              </w:rPr>
            </w:pPr>
          </w:p>
        </w:tc>
        <w:tc>
          <w:tcPr>
            <w:tcW w:w="36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2D7F0EC7" w14:textId="77777777" w:rsidR="00E274E1" w:rsidRDefault="00E274E1">
            <w:pPr>
              <w:widowControl w:val="0"/>
              <w:spacing w:line="240" w:lineRule="auto"/>
              <w:rPr>
                <w:rFonts w:ascii="Calibri" w:eastAsia="Calibri" w:hAnsi="Calibri" w:cs="Calibri"/>
                <w:b/>
                <w:sz w:val="48"/>
                <w:szCs w:val="48"/>
              </w:rPr>
            </w:pPr>
          </w:p>
          <w:p w14:paraId="7E66A6A1" w14:textId="77777777" w:rsidR="00E274E1" w:rsidRDefault="00E274E1">
            <w:pPr>
              <w:widowControl w:val="0"/>
              <w:spacing w:line="240" w:lineRule="auto"/>
              <w:rPr>
                <w:rFonts w:ascii="Calibri" w:eastAsia="Calibri" w:hAnsi="Calibri" w:cs="Calibri"/>
                <w:b/>
                <w:sz w:val="48"/>
                <w:szCs w:val="48"/>
              </w:rPr>
            </w:pPr>
          </w:p>
        </w:tc>
      </w:tr>
    </w:tbl>
    <w:p w14:paraId="5C4245C5" w14:textId="77777777" w:rsidR="00E274E1" w:rsidRDefault="00E274E1">
      <w:pPr>
        <w:widowControl w:val="0"/>
        <w:spacing w:line="240" w:lineRule="auto"/>
        <w:rPr>
          <w:rFonts w:ascii="Calibri" w:eastAsia="Calibri" w:hAnsi="Calibri" w:cs="Calibri"/>
          <w:sz w:val="12"/>
          <w:szCs w:val="12"/>
        </w:rPr>
      </w:pPr>
    </w:p>
    <w:tbl>
      <w:tblPr>
        <w:tblStyle w:val="af3"/>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274E1" w14:paraId="561BB118" w14:textId="77777777">
        <w:trPr>
          <w:jc w:val="center"/>
        </w:trPr>
        <w:tc>
          <w:tcPr>
            <w:tcW w:w="54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757B7BB7" w14:textId="77777777" w:rsidR="00E274E1" w:rsidRDefault="00430876">
            <w:pPr>
              <w:widowControl w:val="0"/>
              <w:spacing w:line="240" w:lineRule="auto"/>
              <w:jc w:val="center"/>
              <w:rPr>
                <w:rFonts w:ascii="Calibri" w:eastAsia="Calibri" w:hAnsi="Calibri" w:cs="Calibri"/>
                <w:b/>
                <w:sz w:val="80"/>
                <w:szCs w:val="80"/>
              </w:rPr>
            </w:pPr>
            <w:r>
              <w:rPr>
                <w:rFonts w:ascii="Calibri" w:eastAsia="Calibri" w:hAnsi="Calibri" w:cs="Calibri"/>
                <w:b/>
                <w:sz w:val="80"/>
                <w:szCs w:val="80"/>
              </w:rPr>
              <w:t>P</w:t>
            </w:r>
          </w:p>
          <w:p w14:paraId="1D4623ED" w14:textId="77777777" w:rsidR="00E274E1" w:rsidRDefault="00430876">
            <w:pPr>
              <w:widowControl w:val="0"/>
              <w:spacing w:line="240" w:lineRule="auto"/>
              <w:jc w:val="center"/>
              <w:rPr>
                <w:rFonts w:ascii="Calibri" w:eastAsia="Calibri" w:hAnsi="Calibri" w:cs="Calibri"/>
                <w:sz w:val="24"/>
                <w:szCs w:val="24"/>
              </w:rPr>
            </w:pPr>
            <w:r>
              <w:rPr>
                <w:rFonts w:ascii="Calibri" w:eastAsia="Calibri" w:hAnsi="Calibri" w:cs="Calibri"/>
                <w:sz w:val="24"/>
                <w:szCs w:val="24"/>
              </w:rPr>
              <w:t>POINT OF VIEW</w:t>
            </w:r>
          </w:p>
          <w:p w14:paraId="26DD0C19" w14:textId="77777777" w:rsidR="00E274E1" w:rsidRDefault="00430876">
            <w:pPr>
              <w:widowControl w:val="0"/>
              <w:spacing w:line="240" w:lineRule="auto"/>
              <w:jc w:val="center"/>
              <w:rPr>
                <w:rFonts w:ascii="Calibri" w:eastAsia="Calibri" w:hAnsi="Calibri" w:cs="Calibri"/>
                <w:b/>
                <w:sz w:val="48"/>
                <w:szCs w:val="48"/>
              </w:rPr>
            </w:pPr>
            <w:r>
              <w:rPr>
                <w:rFonts w:ascii="Calibri" w:eastAsia="Calibri" w:hAnsi="Calibri" w:cs="Calibri"/>
                <w:sz w:val="16"/>
                <w:szCs w:val="16"/>
              </w:rPr>
              <w:t>What is the author’s opinion? What claims does the author make? Why does the author have that opinion?</w:t>
            </w:r>
          </w:p>
        </w:tc>
        <w:tc>
          <w:tcPr>
            <w:tcW w:w="54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0925DC20" w14:textId="77777777" w:rsidR="00E274E1" w:rsidRDefault="00430876">
            <w:pPr>
              <w:widowControl w:val="0"/>
              <w:spacing w:line="240" w:lineRule="auto"/>
              <w:jc w:val="center"/>
              <w:rPr>
                <w:rFonts w:ascii="Calibri" w:eastAsia="Calibri" w:hAnsi="Calibri" w:cs="Calibri"/>
                <w:b/>
                <w:sz w:val="80"/>
                <w:szCs w:val="80"/>
              </w:rPr>
            </w:pPr>
            <w:r>
              <w:rPr>
                <w:rFonts w:ascii="Calibri" w:eastAsia="Calibri" w:hAnsi="Calibri" w:cs="Calibri"/>
                <w:b/>
                <w:sz w:val="80"/>
                <w:szCs w:val="80"/>
              </w:rPr>
              <w:t>R</w:t>
            </w:r>
          </w:p>
          <w:p w14:paraId="0C7A5E37" w14:textId="77777777" w:rsidR="00E274E1" w:rsidRDefault="00430876">
            <w:pPr>
              <w:widowControl w:val="0"/>
              <w:spacing w:line="240" w:lineRule="auto"/>
              <w:jc w:val="center"/>
              <w:rPr>
                <w:rFonts w:ascii="Calibri" w:eastAsia="Calibri" w:hAnsi="Calibri" w:cs="Calibri"/>
                <w:sz w:val="24"/>
                <w:szCs w:val="24"/>
              </w:rPr>
            </w:pPr>
            <w:r>
              <w:rPr>
                <w:rFonts w:ascii="Calibri" w:eastAsia="Calibri" w:hAnsi="Calibri" w:cs="Calibri"/>
                <w:sz w:val="24"/>
                <w:szCs w:val="24"/>
              </w:rPr>
              <w:t>RELIABILITY</w:t>
            </w:r>
          </w:p>
          <w:p w14:paraId="4D7D2C5C" w14:textId="77777777" w:rsidR="00E274E1" w:rsidRDefault="00430876">
            <w:pPr>
              <w:widowControl w:val="0"/>
              <w:spacing w:line="240" w:lineRule="auto"/>
              <w:jc w:val="center"/>
              <w:rPr>
                <w:rFonts w:ascii="Calibri" w:eastAsia="Calibri" w:hAnsi="Calibri" w:cs="Calibri"/>
                <w:b/>
                <w:sz w:val="48"/>
                <w:szCs w:val="48"/>
              </w:rPr>
            </w:pPr>
            <w:r>
              <w:rPr>
                <w:rFonts w:ascii="Calibri" w:eastAsia="Calibri" w:hAnsi="Calibri" w:cs="Calibri"/>
                <w:sz w:val="16"/>
                <w:szCs w:val="16"/>
              </w:rPr>
              <w:t xml:space="preserve">Is the document </w:t>
            </w:r>
            <w:r>
              <w:rPr>
                <w:rFonts w:ascii="Calibri" w:eastAsia="Calibri" w:hAnsi="Calibri" w:cs="Calibri"/>
                <w:i/>
                <w:sz w:val="16"/>
                <w:szCs w:val="16"/>
                <w:u w:val="single"/>
              </w:rPr>
              <w:t>reliable,</w:t>
            </w:r>
            <w:r>
              <w:rPr>
                <w:rFonts w:ascii="Calibri" w:eastAsia="Calibri" w:hAnsi="Calibri" w:cs="Calibri"/>
                <w:sz w:val="16"/>
                <w:szCs w:val="16"/>
              </w:rPr>
              <w:t xml:space="preserve"> s</w:t>
            </w:r>
            <w:r>
              <w:rPr>
                <w:rFonts w:ascii="Calibri" w:eastAsia="Calibri" w:hAnsi="Calibri" w:cs="Calibri"/>
                <w:i/>
                <w:sz w:val="16"/>
                <w:szCs w:val="16"/>
                <w:u w:val="single"/>
              </w:rPr>
              <w:t>omewhat reliable</w:t>
            </w:r>
            <w:r>
              <w:rPr>
                <w:rFonts w:ascii="Calibri" w:eastAsia="Calibri" w:hAnsi="Calibri" w:cs="Calibri"/>
                <w:sz w:val="16"/>
                <w:szCs w:val="16"/>
              </w:rPr>
              <w:t xml:space="preserve">, or </w:t>
            </w:r>
            <w:r>
              <w:rPr>
                <w:rFonts w:ascii="Calibri" w:eastAsia="Calibri" w:hAnsi="Calibri" w:cs="Calibri"/>
                <w:i/>
                <w:sz w:val="16"/>
                <w:szCs w:val="16"/>
                <w:u w:val="single"/>
              </w:rPr>
              <w:t>unreliable</w:t>
            </w:r>
            <w:r>
              <w:rPr>
                <w:rFonts w:ascii="Calibri" w:eastAsia="Calibri" w:hAnsi="Calibri" w:cs="Calibri"/>
                <w:sz w:val="16"/>
                <w:szCs w:val="16"/>
              </w:rPr>
              <w:t xml:space="preserve"> as a source of evidence for your research purpose? Why? What other sources would be helpful to corroborate?</w:t>
            </w:r>
          </w:p>
        </w:tc>
      </w:tr>
      <w:tr w:rsidR="00E274E1" w14:paraId="124F403F" w14:textId="77777777">
        <w:trPr>
          <w:trHeight w:val="4660"/>
          <w:jc w:val="center"/>
        </w:trPr>
        <w:tc>
          <w:tcPr>
            <w:tcW w:w="54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7F65C03B" w14:textId="77777777" w:rsidR="00E274E1" w:rsidRDefault="00E274E1">
            <w:pPr>
              <w:widowControl w:val="0"/>
              <w:spacing w:line="240" w:lineRule="auto"/>
              <w:rPr>
                <w:rFonts w:ascii="Calibri" w:eastAsia="Calibri" w:hAnsi="Calibri" w:cs="Calibri"/>
                <w:b/>
                <w:sz w:val="48"/>
                <w:szCs w:val="48"/>
              </w:rPr>
            </w:pPr>
          </w:p>
        </w:tc>
        <w:tc>
          <w:tcPr>
            <w:tcW w:w="5400" w:type="dxa"/>
            <w:tcBorders>
              <w:top w:val="single" w:sz="8" w:space="0" w:color="CCCCCC"/>
              <w:left w:val="single" w:sz="8" w:space="0" w:color="CCCCCC"/>
              <w:bottom w:val="single" w:sz="8" w:space="0" w:color="CCCCCC"/>
              <w:right w:val="single" w:sz="8" w:space="0" w:color="CCCCCC"/>
            </w:tcBorders>
            <w:shd w:val="clear" w:color="auto" w:fill="auto"/>
            <w:tcMar>
              <w:top w:w="57" w:type="dxa"/>
              <w:left w:w="57" w:type="dxa"/>
              <w:bottom w:w="57" w:type="dxa"/>
              <w:right w:w="57" w:type="dxa"/>
            </w:tcMar>
          </w:tcPr>
          <w:p w14:paraId="7D8C8174" w14:textId="77777777" w:rsidR="00E274E1" w:rsidRDefault="00E274E1">
            <w:pPr>
              <w:widowControl w:val="0"/>
              <w:spacing w:line="240" w:lineRule="auto"/>
              <w:rPr>
                <w:rFonts w:ascii="Calibri" w:eastAsia="Calibri" w:hAnsi="Calibri" w:cs="Calibri"/>
                <w:b/>
                <w:sz w:val="48"/>
                <w:szCs w:val="48"/>
              </w:rPr>
            </w:pPr>
          </w:p>
        </w:tc>
      </w:tr>
    </w:tbl>
    <w:p w14:paraId="0560632B" w14:textId="77777777" w:rsidR="00E274E1" w:rsidRDefault="00E274E1">
      <w:pPr>
        <w:spacing w:line="240" w:lineRule="auto"/>
        <w:rPr>
          <w:rFonts w:ascii="Calibri" w:eastAsia="Calibri" w:hAnsi="Calibri" w:cs="Calibri"/>
          <w:b/>
          <w:sz w:val="20"/>
          <w:szCs w:val="20"/>
        </w:rPr>
      </w:pPr>
    </w:p>
    <w:p w14:paraId="5DC91786" w14:textId="77777777" w:rsidR="00E274E1" w:rsidRDefault="00E274E1">
      <w:pPr>
        <w:spacing w:line="240" w:lineRule="auto"/>
        <w:rPr>
          <w:rFonts w:ascii="Calibri" w:eastAsia="Calibri" w:hAnsi="Calibri" w:cs="Calibri"/>
          <w:b/>
          <w:sz w:val="20"/>
          <w:szCs w:val="20"/>
        </w:rPr>
      </w:pPr>
    </w:p>
    <w:p w14:paraId="069864A6" w14:textId="77777777" w:rsidR="00E274E1" w:rsidRDefault="00E274E1">
      <w:pPr>
        <w:spacing w:line="240" w:lineRule="auto"/>
        <w:jc w:val="center"/>
        <w:rPr>
          <w:rFonts w:ascii="Calibri" w:eastAsia="Calibri" w:hAnsi="Calibri" w:cs="Calibri"/>
          <w:b/>
          <w:sz w:val="20"/>
          <w:szCs w:val="20"/>
        </w:rPr>
      </w:pPr>
    </w:p>
    <w:p w14:paraId="1F59D62D" w14:textId="77777777" w:rsidR="00E274E1" w:rsidRDefault="00E274E1">
      <w:pPr>
        <w:spacing w:line="240" w:lineRule="auto"/>
        <w:rPr>
          <w:rFonts w:ascii="Calibri" w:eastAsia="Calibri" w:hAnsi="Calibri" w:cs="Calibri"/>
          <w:b/>
          <w:sz w:val="20"/>
          <w:szCs w:val="20"/>
        </w:rPr>
      </w:pPr>
    </w:p>
    <w:p w14:paraId="547A33B8" w14:textId="77777777" w:rsidR="00E274E1" w:rsidRDefault="00E274E1">
      <w:pPr>
        <w:spacing w:line="240" w:lineRule="auto"/>
        <w:rPr>
          <w:rFonts w:ascii="Calibri" w:eastAsia="Calibri" w:hAnsi="Calibri" w:cs="Calibri"/>
          <w:b/>
          <w:sz w:val="20"/>
          <w:szCs w:val="20"/>
        </w:rPr>
      </w:pPr>
    </w:p>
    <w:p w14:paraId="6F1EFC99" w14:textId="77777777" w:rsidR="00E274E1" w:rsidRDefault="00E274E1">
      <w:pPr>
        <w:spacing w:line="240" w:lineRule="auto"/>
        <w:rPr>
          <w:rFonts w:ascii="Calibri" w:eastAsia="Calibri" w:hAnsi="Calibri" w:cs="Calibri"/>
          <w:b/>
          <w:sz w:val="20"/>
          <w:szCs w:val="20"/>
        </w:rPr>
      </w:pPr>
    </w:p>
    <w:p w14:paraId="12CD62DC" w14:textId="77777777" w:rsidR="00E274E1" w:rsidRDefault="00E274E1">
      <w:pPr>
        <w:spacing w:line="240" w:lineRule="auto"/>
        <w:rPr>
          <w:rFonts w:ascii="Calibri" w:eastAsia="Calibri" w:hAnsi="Calibri" w:cs="Calibri"/>
          <w:b/>
          <w:sz w:val="20"/>
          <w:szCs w:val="20"/>
        </w:rPr>
      </w:pPr>
    </w:p>
    <w:p w14:paraId="6C564D56" w14:textId="77777777" w:rsidR="00E274E1" w:rsidRDefault="00E274E1">
      <w:pPr>
        <w:spacing w:line="240" w:lineRule="auto"/>
        <w:rPr>
          <w:rFonts w:ascii="Calibri" w:eastAsia="Calibri" w:hAnsi="Calibri" w:cs="Calibri"/>
          <w:b/>
          <w:sz w:val="20"/>
          <w:szCs w:val="20"/>
        </w:rPr>
      </w:pPr>
    </w:p>
    <w:tbl>
      <w:tblPr>
        <w:tblStyle w:val="af4"/>
        <w:tblW w:w="10800" w:type="dxa"/>
        <w:tblLayout w:type="fixed"/>
        <w:tblLook w:val="0600" w:firstRow="0" w:lastRow="0" w:firstColumn="0" w:lastColumn="0" w:noHBand="1" w:noVBand="1"/>
      </w:tblPr>
      <w:tblGrid>
        <w:gridCol w:w="1695"/>
        <w:gridCol w:w="9105"/>
      </w:tblGrid>
      <w:tr w:rsidR="00E274E1" w14:paraId="32BF7C16" w14:textId="77777777">
        <w:trPr>
          <w:trHeight w:val="1060"/>
        </w:trPr>
        <w:tc>
          <w:tcPr>
            <w:tcW w:w="1695" w:type="dxa"/>
            <w:shd w:val="clear" w:color="auto" w:fill="652C90"/>
            <w:tcMar>
              <w:top w:w="100" w:type="dxa"/>
              <w:left w:w="100" w:type="dxa"/>
              <w:bottom w:w="100" w:type="dxa"/>
              <w:right w:w="100" w:type="dxa"/>
            </w:tcMar>
            <w:vAlign w:val="center"/>
          </w:tcPr>
          <w:p w14:paraId="45E1DE05" w14:textId="77777777" w:rsidR="00E274E1" w:rsidRDefault="00430876">
            <w:pPr>
              <w:widowControl w:val="0"/>
              <w:spacing w:line="240" w:lineRule="auto"/>
              <w:jc w:val="center"/>
              <w:rPr>
                <w:rFonts w:ascii="Calibri" w:eastAsia="Calibri" w:hAnsi="Calibri" w:cs="Calibri"/>
                <w:b/>
                <w:color w:val="FFFFFF"/>
                <w:sz w:val="36"/>
                <w:szCs w:val="36"/>
              </w:rPr>
            </w:pPr>
            <w:r>
              <w:rPr>
                <w:rFonts w:ascii="Calibri" w:eastAsia="Calibri" w:hAnsi="Calibri" w:cs="Calibri"/>
                <w:b/>
                <w:color w:val="FFFFFF"/>
                <w:sz w:val="72"/>
                <w:szCs w:val="72"/>
              </w:rPr>
              <w:t>FA</w:t>
            </w:r>
          </w:p>
        </w:tc>
        <w:tc>
          <w:tcPr>
            <w:tcW w:w="9105" w:type="dxa"/>
            <w:tcBorders>
              <w:bottom w:val="single" w:sz="8" w:space="0" w:color="FFFFFF"/>
            </w:tcBorders>
            <w:shd w:val="clear" w:color="auto" w:fill="FFFFFF"/>
            <w:tcMar>
              <w:top w:w="100" w:type="dxa"/>
              <w:left w:w="100" w:type="dxa"/>
              <w:bottom w:w="100" w:type="dxa"/>
              <w:right w:w="100" w:type="dxa"/>
            </w:tcMar>
            <w:vAlign w:val="center"/>
          </w:tcPr>
          <w:p w14:paraId="050F3060" w14:textId="77777777" w:rsidR="00E274E1" w:rsidRDefault="00430876">
            <w:pPr>
              <w:spacing w:line="240" w:lineRule="auto"/>
              <w:rPr>
                <w:rFonts w:ascii="Calibri" w:eastAsia="Calibri" w:hAnsi="Calibri" w:cs="Calibri"/>
                <w:sz w:val="28"/>
                <w:szCs w:val="28"/>
                <w:u w:val="single"/>
              </w:rPr>
            </w:pPr>
            <w:r>
              <w:rPr>
                <w:rFonts w:ascii="Calibri" w:eastAsia="Calibri" w:hAnsi="Calibri" w:cs="Calibri"/>
                <w:b/>
                <w:sz w:val="28"/>
                <w:szCs w:val="28"/>
              </w:rPr>
              <w:t>SQ 7. How did British and Chinese points of view concerning trade between the two nations differ? How were they similar?</w:t>
            </w:r>
          </w:p>
        </w:tc>
      </w:tr>
      <w:tr w:rsidR="00E274E1" w14:paraId="249B598F" w14:textId="77777777">
        <w:trPr>
          <w:trHeight w:val="5580"/>
        </w:trPr>
        <w:tc>
          <w:tcPr>
            <w:tcW w:w="1695" w:type="dxa"/>
            <w:tcBorders>
              <w:right w:val="nil"/>
            </w:tcBorders>
            <w:tcMar>
              <w:top w:w="100" w:type="dxa"/>
              <w:left w:w="100" w:type="dxa"/>
              <w:bottom w:w="100" w:type="dxa"/>
              <w:right w:w="100" w:type="dxa"/>
            </w:tcMar>
          </w:tcPr>
          <w:p w14:paraId="77082E15" w14:textId="77777777" w:rsidR="00E274E1" w:rsidRDefault="00430876">
            <w:pPr>
              <w:spacing w:line="240" w:lineRule="auto"/>
              <w:jc w:val="center"/>
              <w:rPr>
                <w:rFonts w:ascii="Calibri" w:eastAsia="Calibri" w:hAnsi="Calibri" w:cs="Calibri"/>
                <w:sz w:val="36"/>
                <w:szCs w:val="36"/>
              </w:rPr>
            </w:pPr>
            <w:r>
              <w:rPr>
                <w:rFonts w:ascii="Calibri" w:eastAsia="Calibri" w:hAnsi="Calibri" w:cs="Calibri"/>
                <w:noProof/>
                <w:sz w:val="36"/>
                <w:szCs w:val="36"/>
              </w:rPr>
              <w:drawing>
                <wp:inline distT="114300" distB="114300" distL="114300" distR="114300" wp14:anchorId="144CF7D2" wp14:editId="67CBEC02">
                  <wp:extent cx="655638" cy="655638"/>
                  <wp:effectExtent l="0" t="0" r="0" b="0"/>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655638" cy="655638"/>
                          </a:xfrm>
                          <a:prstGeom prst="rect">
                            <a:avLst/>
                          </a:prstGeom>
                          <a:ln/>
                        </pic:spPr>
                      </pic:pic>
                    </a:graphicData>
                  </a:graphic>
                </wp:inline>
              </w:drawing>
            </w:r>
          </w:p>
          <w:p w14:paraId="0FDCD085" w14:textId="77777777" w:rsidR="00E274E1" w:rsidRDefault="00430876">
            <w:pPr>
              <w:spacing w:line="240" w:lineRule="auto"/>
              <w:jc w:val="center"/>
              <w:rPr>
                <w:rFonts w:ascii="Calibri" w:eastAsia="Calibri" w:hAnsi="Calibri" w:cs="Calibri"/>
                <w:b/>
                <w:sz w:val="20"/>
                <w:szCs w:val="20"/>
              </w:rPr>
            </w:pPr>
            <w:r>
              <w:rPr>
                <w:rFonts w:ascii="Calibri" w:eastAsia="Calibri" w:hAnsi="Calibri" w:cs="Calibri"/>
                <w:b/>
                <w:sz w:val="20"/>
                <w:szCs w:val="20"/>
              </w:rPr>
              <w:t>Compare</w:t>
            </w:r>
          </w:p>
          <w:p w14:paraId="25383F95" w14:textId="77777777" w:rsidR="00E274E1" w:rsidRDefault="00E274E1">
            <w:pPr>
              <w:spacing w:line="240" w:lineRule="auto"/>
              <w:jc w:val="center"/>
              <w:rPr>
                <w:rFonts w:ascii="Calibri" w:eastAsia="Calibri" w:hAnsi="Calibri" w:cs="Calibri"/>
                <w:b/>
                <w:sz w:val="20"/>
                <w:szCs w:val="20"/>
              </w:rPr>
            </w:pPr>
          </w:p>
          <w:p w14:paraId="79EBF29E" w14:textId="77777777" w:rsidR="00E274E1" w:rsidRDefault="00430876">
            <w:pPr>
              <w:spacing w:line="240"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1529F5D3" wp14:editId="05C8651D">
                  <wp:extent cx="681038" cy="681038"/>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681038" cy="681038"/>
                          </a:xfrm>
                          <a:prstGeom prst="rect">
                            <a:avLst/>
                          </a:prstGeom>
                          <a:ln/>
                        </pic:spPr>
                      </pic:pic>
                    </a:graphicData>
                  </a:graphic>
                </wp:inline>
              </w:drawing>
            </w:r>
          </w:p>
          <w:p w14:paraId="6BC7A024" w14:textId="77777777" w:rsidR="00E274E1" w:rsidRDefault="00430876">
            <w:pPr>
              <w:spacing w:line="240" w:lineRule="auto"/>
              <w:jc w:val="center"/>
              <w:rPr>
                <w:rFonts w:ascii="Calibri" w:eastAsia="Calibri" w:hAnsi="Calibri" w:cs="Calibri"/>
                <w:b/>
                <w:sz w:val="20"/>
                <w:szCs w:val="20"/>
              </w:rPr>
            </w:pPr>
            <w:r>
              <w:rPr>
                <w:rFonts w:ascii="Calibri" w:eastAsia="Calibri" w:hAnsi="Calibri" w:cs="Calibri"/>
                <w:b/>
                <w:sz w:val="20"/>
                <w:szCs w:val="20"/>
              </w:rPr>
              <w:t>Corroborate</w:t>
            </w:r>
          </w:p>
          <w:p w14:paraId="645771F2" w14:textId="77777777" w:rsidR="00E274E1" w:rsidRDefault="00E274E1">
            <w:pPr>
              <w:spacing w:line="240" w:lineRule="auto"/>
              <w:jc w:val="center"/>
              <w:rPr>
                <w:rFonts w:ascii="Calibri" w:eastAsia="Calibri" w:hAnsi="Calibri" w:cs="Calibri"/>
                <w:sz w:val="36"/>
                <w:szCs w:val="36"/>
              </w:rPr>
            </w:pPr>
          </w:p>
          <w:p w14:paraId="09BB4E46" w14:textId="77777777" w:rsidR="00E274E1" w:rsidRDefault="00E274E1">
            <w:pPr>
              <w:widowControl w:val="0"/>
              <w:spacing w:line="240" w:lineRule="auto"/>
              <w:jc w:val="center"/>
              <w:rPr>
                <w:rFonts w:ascii="Calibri" w:eastAsia="Calibri" w:hAnsi="Calibri" w:cs="Calibri"/>
                <w:b/>
                <w:sz w:val="20"/>
                <w:szCs w:val="20"/>
              </w:rPr>
            </w:pPr>
          </w:p>
        </w:tc>
        <w:tc>
          <w:tcPr>
            <w:tcW w:w="9105" w:type="dxa"/>
            <w:tcBorders>
              <w:top w:val="single" w:sz="8" w:space="0" w:color="FFFFFF"/>
              <w:left w:val="nil"/>
              <w:bottom w:val="single" w:sz="8" w:space="0" w:color="FFFFFF"/>
              <w:right w:val="nil"/>
            </w:tcBorders>
            <w:shd w:val="clear" w:color="auto" w:fill="FFFFFF"/>
            <w:tcMar>
              <w:top w:w="100" w:type="dxa"/>
              <w:left w:w="100" w:type="dxa"/>
              <w:bottom w:w="100" w:type="dxa"/>
              <w:right w:w="100" w:type="dxa"/>
            </w:tcMar>
          </w:tcPr>
          <w:p w14:paraId="71B6827B" w14:textId="77777777" w:rsidR="00E274E1" w:rsidRDefault="00430876">
            <w:pPr>
              <w:spacing w:line="240" w:lineRule="auto"/>
              <w:rPr>
                <w:rFonts w:ascii="Calibri" w:eastAsia="Calibri" w:hAnsi="Calibri" w:cs="Calibri"/>
                <w:b/>
              </w:rPr>
            </w:pPr>
            <w:r>
              <w:rPr>
                <w:rFonts w:ascii="Calibri" w:eastAsia="Calibri" w:hAnsi="Calibri" w:cs="Calibri"/>
                <w:b/>
                <w:sz w:val="28"/>
                <w:szCs w:val="28"/>
              </w:rPr>
              <w:t>➡</w:t>
            </w:r>
            <w:r>
              <w:rPr>
                <w:rFonts w:ascii="Calibri" w:eastAsia="Calibri" w:hAnsi="Calibri" w:cs="Calibri"/>
                <w:b/>
              </w:rPr>
              <w:t xml:space="preserve">Directions: </w:t>
            </w:r>
            <w:r>
              <w:rPr>
                <w:rFonts w:ascii="Calibri" w:eastAsia="Calibri" w:hAnsi="Calibri" w:cs="Calibri"/>
              </w:rPr>
              <w:t xml:space="preserve">Fill out the graphic organizer below and use the words and phrase provided to complete the writing tasks that follow. </w:t>
            </w:r>
          </w:p>
          <w:p w14:paraId="01B8AB96" w14:textId="77777777" w:rsidR="00E274E1" w:rsidRDefault="00430876">
            <w:pPr>
              <w:spacing w:line="240" w:lineRule="auto"/>
              <w:rPr>
                <w:rFonts w:ascii="Calibri" w:eastAsia="Calibri" w:hAnsi="Calibri" w:cs="Calibri"/>
              </w:rPr>
            </w:pPr>
            <w:r>
              <w:rPr>
                <w:rFonts w:ascii="Calibri" w:eastAsia="Calibri" w:hAnsi="Calibri" w:cs="Calibri"/>
                <w:noProof/>
                <w:sz w:val="12"/>
                <w:szCs w:val="12"/>
              </w:rPr>
              <mc:AlternateContent>
                <mc:Choice Requires="wpg">
                  <w:drawing>
                    <wp:inline distT="114300" distB="114300" distL="114300" distR="114300" wp14:anchorId="73DBCB9E" wp14:editId="521F748B">
                      <wp:extent cx="5648325" cy="4325116"/>
                      <wp:effectExtent l="0" t="0" r="0" b="0"/>
                      <wp:docPr id="6" name="Group 6"/>
                      <wp:cNvGraphicFramePr/>
                      <a:graphic xmlns:a="http://schemas.openxmlformats.org/drawingml/2006/main">
                        <a:graphicData uri="http://schemas.microsoft.com/office/word/2010/wordprocessingGroup">
                          <wpg:wgp>
                            <wpg:cNvGrpSpPr/>
                            <wpg:grpSpPr>
                              <a:xfrm>
                                <a:off x="0" y="0"/>
                                <a:ext cx="5648325" cy="4325116"/>
                                <a:chOff x="2021213" y="995125"/>
                                <a:chExt cx="8149575" cy="6240600"/>
                              </a:xfrm>
                            </wpg:grpSpPr>
                            <wps:wsp>
                              <wps:cNvPr id="8" name="Oval 8"/>
                              <wps:cNvSpPr/>
                              <wps:spPr>
                                <a:xfrm>
                                  <a:off x="4570388" y="995125"/>
                                  <a:ext cx="5600400" cy="5600400"/>
                                </a:xfrm>
                                <a:prstGeom prst="ellipse">
                                  <a:avLst/>
                                </a:prstGeom>
                                <a:noFill/>
                                <a:ln w="9525" cap="flat" cmpd="sng">
                                  <a:solidFill>
                                    <a:srgbClr val="000000"/>
                                  </a:solidFill>
                                  <a:prstDash val="solid"/>
                                  <a:round/>
                                  <a:headEnd type="none" w="sm" len="sm"/>
                                  <a:tailEnd type="none" w="sm" len="sm"/>
                                </a:ln>
                              </wps:spPr>
                              <wps:txbx>
                                <w:txbxContent>
                                  <w:p w14:paraId="007BFCCF" w14:textId="77777777" w:rsidR="00E274E1" w:rsidRDefault="00E274E1">
                                    <w:pPr>
                                      <w:spacing w:line="240" w:lineRule="auto"/>
                                      <w:textDirection w:val="btLr"/>
                                    </w:pPr>
                                  </w:p>
                                </w:txbxContent>
                              </wps:txbx>
                              <wps:bodyPr spcFirstLastPara="1" wrap="square" lIns="91425" tIns="91425" rIns="91425" bIns="91425" anchor="ctr" anchorCtr="0">
                                <a:noAutofit/>
                              </wps:bodyPr>
                            </wps:wsp>
                            <wps:wsp>
                              <wps:cNvPr id="13" name="Text Box 13"/>
                              <wps:cNvSpPr txBox="1"/>
                              <wps:spPr>
                                <a:xfrm>
                                  <a:off x="6222800" y="6595525"/>
                                  <a:ext cx="2795700" cy="640200"/>
                                </a:xfrm>
                                <a:prstGeom prst="rect">
                                  <a:avLst/>
                                </a:prstGeom>
                                <a:noFill/>
                                <a:ln>
                                  <a:noFill/>
                                </a:ln>
                              </wps:spPr>
                              <wps:txbx>
                                <w:txbxContent>
                                  <w:p w14:paraId="662AAD9B" w14:textId="77777777" w:rsidR="00E274E1" w:rsidRDefault="00430876">
                                    <w:pPr>
                                      <w:spacing w:line="240" w:lineRule="auto"/>
                                      <w:jc w:val="center"/>
                                      <w:textDirection w:val="btLr"/>
                                    </w:pPr>
                                    <w:r>
                                      <w:rPr>
                                        <w:rFonts w:ascii="Calibri" w:eastAsia="Calibri" w:hAnsi="Calibri" w:cs="Calibri"/>
                                        <w:b/>
                                        <w:color w:val="000000"/>
                                        <w:sz w:val="28"/>
                                      </w:rPr>
                                      <w:t>Chinese Point of View Concerning Trade with the British</w:t>
                                    </w:r>
                                  </w:p>
                                </w:txbxContent>
                              </wps:txbx>
                              <wps:bodyPr spcFirstLastPara="1" wrap="square" lIns="91425" tIns="91425" rIns="91425" bIns="91425" anchor="ctr" anchorCtr="0">
                                <a:noAutofit/>
                              </wps:bodyPr>
                            </wps:wsp>
                            <wps:wsp>
                              <wps:cNvPr id="15" name="Oval 15"/>
                              <wps:cNvSpPr/>
                              <wps:spPr>
                                <a:xfrm>
                                  <a:off x="2021213" y="995125"/>
                                  <a:ext cx="5600400" cy="5600400"/>
                                </a:xfrm>
                                <a:prstGeom prst="ellipse">
                                  <a:avLst/>
                                </a:prstGeom>
                                <a:noFill/>
                                <a:ln w="9525" cap="flat" cmpd="sng">
                                  <a:solidFill>
                                    <a:srgbClr val="000000"/>
                                  </a:solidFill>
                                  <a:prstDash val="solid"/>
                                  <a:round/>
                                  <a:headEnd type="none" w="sm" len="sm"/>
                                  <a:tailEnd type="none" w="sm" len="sm"/>
                                </a:ln>
                              </wps:spPr>
                              <wps:txbx>
                                <w:txbxContent>
                                  <w:p w14:paraId="1F8FDEDF" w14:textId="77777777" w:rsidR="00E274E1" w:rsidRDefault="00E274E1">
                                    <w:pPr>
                                      <w:spacing w:line="240" w:lineRule="auto"/>
                                      <w:textDirection w:val="btLr"/>
                                    </w:pPr>
                                  </w:p>
                                </w:txbxContent>
                              </wps:txbx>
                              <wps:bodyPr spcFirstLastPara="1" wrap="square" lIns="91425" tIns="91425" rIns="91425" bIns="91425" anchor="ctr" anchorCtr="0">
                                <a:noAutofit/>
                              </wps:bodyPr>
                            </wps:wsp>
                            <wps:wsp>
                              <wps:cNvPr id="16" name="Text Box 16"/>
                              <wps:cNvSpPr txBox="1"/>
                              <wps:spPr>
                                <a:xfrm>
                                  <a:off x="3173525" y="6595525"/>
                                  <a:ext cx="2795700" cy="640200"/>
                                </a:xfrm>
                                <a:prstGeom prst="rect">
                                  <a:avLst/>
                                </a:prstGeom>
                                <a:noFill/>
                                <a:ln>
                                  <a:noFill/>
                                </a:ln>
                              </wps:spPr>
                              <wps:txbx>
                                <w:txbxContent>
                                  <w:p w14:paraId="7879CFAD" w14:textId="77777777" w:rsidR="00E274E1" w:rsidRDefault="00430876">
                                    <w:pPr>
                                      <w:spacing w:line="240" w:lineRule="auto"/>
                                      <w:jc w:val="center"/>
                                      <w:textDirection w:val="btLr"/>
                                    </w:pPr>
                                    <w:r>
                                      <w:rPr>
                                        <w:rFonts w:ascii="Calibri" w:eastAsia="Calibri" w:hAnsi="Calibri" w:cs="Calibri"/>
                                        <w:b/>
                                        <w:color w:val="000000"/>
                                        <w:sz w:val="28"/>
                                      </w:rPr>
                                      <w:t>British Point of View Concerning  Trade with China</w:t>
                                    </w:r>
                                  </w:p>
                                </w:txbxContent>
                              </wps:txbx>
                              <wps:bodyPr spcFirstLastPara="1" wrap="square" lIns="91425" tIns="91425" rIns="91425" bIns="91425" anchor="ctr" anchorCtr="0">
                                <a:noAutofit/>
                              </wps:bodyPr>
                            </wps:wsp>
                          </wpg:wgp>
                        </a:graphicData>
                      </a:graphic>
                    </wp:inline>
                  </w:drawing>
                </mc:Choice>
                <mc:Fallback>
                  <w:pict>
                    <v:group w14:anchorId="73DBCB9E" id="Group 6" o:spid="_x0000_s1058" style="width:444.75pt;height:340.55pt;mso-position-horizontal-relative:char;mso-position-vertical-relative:line" coordorigin="20212,9951" coordsize="81495,6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">
                      <v:oval id="Oval 8" o:spid="_x0000_s1059" style="position:absolute;left:45703;top:9951;width:56004;height:5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" filled="f">
                        <v:stroke startarrowwidth="narrow" startarrowlength="short" endarrowwidth="narrow" endarrowlength="short"/>
                        <v:textbox inset="2.53958mm,2.53958mm,2.53958mm,2.53958mm">
                          <w:txbxContent>
                            <w:p w14:paraId="007BFCCF" w14:textId="77777777" w:rsidR="00E274E1" w:rsidRDefault="00E274E1">
                              <w:pPr>
                                <w:spacing w:line="240" w:lineRule="auto"/>
                                <w:textDirection w:val="btLr"/>
                              </w:pPr>
                            </w:p>
                          </w:txbxContent>
                        </v:textbox>
                      </v:oval>
                      <v:shape id="Text Box 13" o:spid="_x0000_s1060" type="#_x0000_t202" style="position:absolute;left:62228;top:65955;width:27957;height:6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" filled="f" stroked="f">
                        <v:textbox inset="2.53958mm,2.53958mm,2.53958mm,2.53958mm">
                          <w:txbxContent>
                            <w:p w14:paraId="662AAD9B" w14:textId="77777777" w:rsidR="00E274E1" w:rsidRDefault="00430876">
                              <w:pPr>
                                <w:spacing w:line="240" w:lineRule="auto"/>
                                <w:jc w:val="center"/>
                                <w:textDirection w:val="btLr"/>
                              </w:pPr>
                              <w:r>
                                <w:rPr>
                                  <w:rFonts w:ascii="Calibri" w:eastAsia="Calibri" w:hAnsi="Calibri" w:cs="Calibri"/>
                                  <w:b/>
                                  <w:color w:val="000000"/>
                                  <w:sz w:val="28"/>
                                </w:rPr>
                                <w:t>Chinese Point of View Concerning Trade with the British</w:t>
                              </w:r>
                            </w:p>
                          </w:txbxContent>
                        </v:textbox>
                      </v:shape>
                      <v:oval id="Oval 15" o:spid="_x0000_s1061" style="position:absolute;left:20212;top:9951;width:56004;height:5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" filled="f">
                        <v:stroke startarrowwidth="narrow" startarrowlength="short" endarrowwidth="narrow" endarrowlength="short"/>
                        <v:textbox inset="2.53958mm,2.53958mm,2.53958mm,2.53958mm">
                          <w:txbxContent>
                            <w:p w14:paraId="1F8FDEDF" w14:textId="77777777" w:rsidR="00E274E1" w:rsidRDefault="00E274E1">
                              <w:pPr>
                                <w:spacing w:line="240" w:lineRule="auto"/>
                                <w:textDirection w:val="btLr"/>
                              </w:pPr>
                            </w:p>
                          </w:txbxContent>
                        </v:textbox>
                      </v:oval>
                      <v:shape id="Text Box 16" o:spid="_x0000_s1062" type="#_x0000_t202" style="position:absolute;left:31735;top:65955;width:27957;height:6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" filled="f" stroked="f">
                        <v:textbox inset="2.53958mm,2.53958mm,2.53958mm,2.53958mm">
                          <w:txbxContent>
                            <w:p w14:paraId="7879CFAD" w14:textId="77777777" w:rsidR="00E274E1" w:rsidRDefault="00430876">
                              <w:pPr>
                                <w:spacing w:line="240" w:lineRule="auto"/>
                                <w:jc w:val="center"/>
                                <w:textDirection w:val="btLr"/>
                              </w:pPr>
                              <w:r>
                                <w:rPr>
                                  <w:rFonts w:ascii="Calibri" w:eastAsia="Calibri" w:hAnsi="Calibri" w:cs="Calibri"/>
                                  <w:b/>
                                  <w:color w:val="000000"/>
                                  <w:sz w:val="28"/>
                                </w:rPr>
                                <w:t>British Point of View Concerning  Trade with China</w:t>
                              </w:r>
                            </w:p>
                          </w:txbxContent>
                        </v:textbox>
                      </v:shape>
                      <w10:anchorlock/>
                    </v:group>
                  </w:pict>
                </mc:Fallback>
              </mc:AlternateContent>
            </w:r>
          </w:p>
        </w:tc>
      </w:tr>
    </w:tbl>
    <w:p w14:paraId="76C7820A" w14:textId="77777777" w:rsidR="00E274E1" w:rsidRDefault="00430876">
      <w:pPr>
        <w:spacing w:line="240" w:lineRule="auto"/>
        <w:rPr>
          <w:rFonts w:ascii="Calibri" w:eastAsia="Calibri" w:hAnsi="Calibri" w:cs="Calibri"/>
          <w:b/>
          <w:sz w:val="12"/>
          <w:szCs w:val="12"/>
        </w:rPr>
      </w:pPr>
      <w:r>
        <w:br w:type="page"/>
      </w:r>
    </w:p>
    <w:tbl>
      <w:tblPr>
        <w:tblStyle w:val="af5"/>
        <w:tblpPr w:leftFromText="180" w:rightFromText="180" w:vertAnchor="text" w:horzAnchor="page" w:tblpX="1" w:tblpY="81"/>
        <w:tblW w:w="12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7"/>
        <w:gridCol w:w="3551"/>
        <w:gridCol w:w="4711"/>
      </w:tblGrid>
      <w:tr w:rsidR="005875F1" w14:paraId="1349B0F3" w14:textId="77777777" w:rsidTr="005875F1">
        <w:trPr>
          <w:trHeight w:val="398"/>
        </w:trPr>
        <w:tc>
          <w:tcPr>
            <w:tcW w:w="7518" w:type="dxa"/>
            <w:gridSpan w:val="2"/>
            <w:shd w:val="clear" w:color="auto" w:fill="D9D2E9"/>
            <w:tcMar>
              <w:top w:w="100" w:type="dxa"/>
              <w:left w:w="100" w:type="dxa"/>
              <w:bottom w:w="100" w:type="dxa"/>
              <w:right w:w="100" w:type="dxa"/>
            </w:tcMar>
            <w:vAlign w:val="center"/>
          </w:tcPr>
          <w:p w14:paraId="0AE2E1C1" w14:textId="77777777" w:rsidR="005875F1" w:rsidRDefault="005875F1" w:rsidP="005875F1">
            <w:pPr>
              <w:jc w:val="center"/>
              <w:rPr>
                <w:rFonts w:ascii="Calibri" w:eastAsia="Calibri" w:hAnsi="Calibri" w:cs="Calibri"/>
                <w:b/>
                <w:sz w:val="24"/>
                <w:szCs w:val="24"/>
              </w:rPr>
            </w:pPr>
            <w:r>
              <w:rPr>
                <w:rFonts w:ascii="Calibri" w:eastAsia="Calibri" w:hAnsi="Calibri" w:cs="Calibri"/>
                <w:b/>
                <w:sz w:val="24"/>
                <w:szCs w:val="24"/>
              </w:rPr>
              <w:lastRenderedPageBreak/>
              <w:t>Words and Phrases to COMPARE</w:t>
            </w:r>
          </w:p>
        </w:tc>
        <w:tc>
          <w:tcPr>
            <w:tcW w:w="4711" w:type="dxa"/>
            <w:shd w:val="clear" w:color="auto" w:fill="D9D2E9"/>
            <w:tcMar>
              <w:top w:w="100" w:type="dxa"/>
              <w:left w:w="100" w:type="dxa"/>
              <w:bottom w:w="100" w:type="dxa"/>
              <w:right w:w="100" w:type="dxa"/>
            </w:tcMar>
            <w:vAlign w:val="center"/>
          </w:tcPr>
          <w:p w14:paraId="3CFB6475" w14:textId="77777777" w:rsidR="005875F1" w:rsidRDefault="005875F1" w:rsidP="005875F1">
            <w:pPr>
              <w:jc w:val="center"/>
              <w:rPr>
                <w:rFonts w:ascii="Calibri" w:eastAsia="Calibri" w:hAnsi="Calibri" w:cs="Calibri"/>
                <w:b/>
                <w:sz w:val="24"/>
                <w:szCs w:val="24"/>
              </w:rPr>
            </w:pPr>
            <w:r>
              <w:rPr>
                <w:rFonts w:ascii="Calibri" w:eastAsia="Calibri" w:hAnsi="Calibri" w:cs="Calibri"/>
                <w:b/>
                <w:sz w:val="24"/>
                <w:szCs w:val="24"/>
              </w:rPr>
              <w:t>Words and Phrases to Explain WHY</w:t>
            </w:r>
          </w:p>
        </w:tc>
      </w:tr>
      <w:tr w:rsidR="005875F1" w14:paraId="2E178774" w14:textId="77777777" w:rsidTr="005875F1">
        <w:trPr>
          <w:trHeight w:val="398"/>
        </w:trPr>
        <w:tc>
          <w:tcPr>
            <w:tcW w:w="3967" w:type="dxa"/>
            <w:shd w:val="clear" w:color="auto" w:fill="auto"/>
            <w:tcMar>
              <w:top w:w="100" w:type="dxa"/>
              <w:left w:w="100" w:type="dxa"/>
              <w:bottom w:w="100" w:type="dxa"/>
              <w:right w:w="100" w:type="dxa"/>
            </w:tcMar>
            <w:vAlign w:val="center"/>
          </w:tcPr>
          <w:p w14:paraId="0D1628F5" w14:textId="77777777" w:rsidR="005875F1" w:rsidRDefault="005875F1" w:rsidP="005875F1">
            <w:pPr>
              <w:spacing w:line="240" w:lineRule="auto"/>
              <w:jc w:val="center"/>
              <w:rPr>
                <w:rFonts w:ascii="Calibri" w:eastAsia="Calibri" w:hAnsi="Calibri" w:cs="Calibri"/>
                <w:u w:val="single"/>
              </w:rPr>
            </w:pPr>
            <w:r>
              <w:rPr>
                <w:rFonts w:ascii="Calibri" w:eastAsia="Calibri" w:hAnsi="Calibri" w:cs="Calibri"/>
                <w:u w:val="single"/>
              </w:rPr>
              <w:t>To show similarities</w:t>
            </w:r>
          </w:p>
          <w:p w14:paraId="262DE7D7" w14:textId="77777777" w:rsidR="005875F1" w:rsidRDefault="005875F1" w:rsidP="005875F1">
            <w:pPr>
              <w:spacing w:line="240" w:lineRule="auto"/>
              <w:jc w:val="center"/>
              <w:rPr>
                <w:rFonts w:ascii="Calibri" w:eastAsia="Calibri" w:hAnsi="Calibri" w:cs="Calibri"/>
              </w:rPr>
            </w:pPr>
            <w:r>
              <w:rPr>
                <w:rFonts w:ascii="Calibri" w:eastAsia="Calibri" w:hAnsi="Calibri" w:cs="Calibri"/>
              </w:rPr>
              <w:t>are the same because…</w:t>
            </w:r>
          </w:p>
          <w:p w14:paraId="4A23FCB8" w14:textId="77777777" w:rsidR="005875F1" w:rsidRDefault="005875F1" w:rsidP="005875F1">
            <w:pPr>
              <w:spacing w:line="240" w:lineRule="auto"/>
              <w:jc w:val="center"/>
              <w:rPr>
                <w:rFonts w:ascii="Calibri" w:eastAsia="Calibri" w:hAnsi="Calibri" w:cs="Calibri"/>
              </w:rPr>
            </w:pPr>
            <w:r>
              <w:rPr>
                <w:rFonts w:ascii="Calibri" w:eastAsia="Calibri" w:hAnsi="Calibri" w:cs="Calibri"/>
              </w:rPr>
              <w:t>are similar because...</w:t>
            </w:r>
          </w:p>
          <w:p w14:paraId="61A301F9" w14:textId="77777777" w:rsidR="005875F1" w:rsidRDefault="005875F1" w:rsidP="005875F1">
            <w:pPr>
              <w:spacing w:line="240" w:lineRule="auto"/>
              <w:jc w:val="center"/>
              <w:rPr>
                <w:rFonts w:ascii="Calibri" w:eastAsia="Calibri" w:hAnsi="Calibri" w:cs="Calibri"/>
              </w:rPr>
            </w:pPr>
            <w:r>
              <w:rPr>
                <w:rFonts w:ascii="Calibri" w:eastAsia="Calibri" w:hAnsi="Calibri" w:cs="Calibri"/>
              </w:rPr>
              <w:t>correspondingly</w:t>
            </w:r>
          </w:p>
          <w:p w14:paraId="458F9336" w14:textId="77777777" w:rsidR="005875F1" w:rsidRDefault="005875F1" w:rsidP="005875F1">
            <w:pPr>
              <w:spacing w:line="240" w:lineRule="auto"/>
              <w:jc w:val="center"/>
              <w:rPr>
                <w:rFonts w:ascii="Calibri" w:eastAsia="Calibri" w:hAnsi="Calibri" w:cs="Calibri"/>
              </w:rPr>
            </w:pPr>
            <w:r>
              <w:rPr>
                <w:rFonts w:ascii="Calibri" w:eastAsia="Calibri" w:hAnsi="Calibri" w:cs="Calibri"/>
              </w:rPr>
              <w:t>have in common</w:t>
            </w:r>
          </w:p>
          <w:p w14:paraId="300F4BB8" w14:textId="77777777" w:rsidR="005875F1" w:rsidRDefault="005875F1" w:rsidP="005875F1">
            <w:pPr>
              <w:spacing w:line="240" w:lineRule="auto"/>
              <w:jc w:val="center"/>
              <w:rPr>
                <w:rFonts w:ascii="Calibri" w:eastAsia="Calibri" w:hAnsi="Calibri" w:cs="Calibri"/>
              </w:rPr>
            </w:pPr>
            <w:r>
              <w:rPr>
                <w:rFonts w:ascii="Calibri" w:eastAsia="Calibri" w:hAnsi="Calibri" w:cs="Calibri"/>
              </w:rPr>
              <w:t>likewise</w:t>
            </w:r>
          </w:p>
          <w:p w14:paraId="55D8A829" w14:textId="77777777" w:rsidR="005875F1" w:rsidRDefault="005875F1" w:rsidP="005875F1">
            <w:pPr>
              <w:spacing w:line="240" w:lineRule="auto"/>
              <w:jc w:val="center"/>
              <w:rPr>
                <w:rFonts w:ascii="Calibri" w:eastAsia="Calibri" w:hAnsi="Calibri" w:cs="Calibri"/>
              </w:rPr>
            </w:pPr>
            <w:r>
              <w:rPr>
                <w:rFonts w:ascii="Calibri" w:eastAsia="Calibri" w:hAnsi="Calibri" w:cs="Calibri"/>
              </w:rPr>
              <w:t>similarly</w:t>
            </w:r>
          </w:p>
          <w:p w14:paraId="73B81052" w14:textId="77777777" w:rsidR="005875F1" w:rsidRDefault="005875F1" w:rsidP="005875F1">
            <w:pPr>
              <w:spacing w:line="240" w:lineRule="auto"/>
              <w:jc w:val="center"/>
              <w:rPr>
                <w:rFonts w:ascii="Calibri" w:eastAsia="Calibri" w:hAnsi="Calibri" w:cs="Calibri"/>
              </w:rPr>
            </w:pPr>
          </w:p>
          <w:p w14:paraId="77571B69" w14:textId="77777777" w:rsidR="005875F1" w:rsidRDefault="005875F1" w:rsidP="005875F1">
            <w:pPr>
              <w:spacing w:line="240" w:lineRule="auto"/>
              <w:jc w:val="center"/>
              <w:rPr>
                <w:rFonts w:ascii="Calibri" w:eastAsia="Calibri" w:hAnsi="Calibri" w:cs="Calibri"/>
              </w:rPr>
            </w:pPr>
          </w:p>
        </w:tc>
        <w:tc>
          <w:tcPr>
            <w:tcW w:w="3551" w:type="dxa"/>
            <w:shd w:val="clear" w:color="auto" w:fill="auto"/>
            <w:tcMar>
              <w:top w:w="100" w:type="dxa"/>
              <w:left w:w="100" w:type="dxa"/>
              <w:bottom w:w="100" w:type="dxa"/>
              <w:right w:w="100" w:type="dxa"/>
            </w:tcMar>
            <w:vAlign w:val="center"/>
          </w:tcPr>
          <w:p w14:paraId="63C394A3" w14:textId="77777777" w:rsidR="005875F1" w:rsidRDefault="005875F1" w:rsidP="005875F1">
            <w:pPr>
              <w:spacing w:line="240" w:lineRule="auto"/>
              <w:jc w:val="center"/>
              <w:rPr>
                <w:rFonts w:ascii="Calibri" w:eastAsia="Calibri" w:hAnsi="Calibri" w:cs="Calibri"/>
                <w:u w:val="single"/>
              </w:rPr>
            </w:pPr>
            <w:r>
              <w:rPr>
                <w:rFonts w:ascii="Calibri" w:eastAsia="Calibri" w:hAnsi="Calibri" w:cs="Calibri"/>
                <w:u w:val="single"/>
              </w:rPr>
              <w:t>To show differences</w:t>
            </w:r>
          </w:p>
          <w:p w14:paraId="612A170A" w14:textId="77777777" w:rsidR="005875F1" w:rsidRDefault="005875F1" w:rsidP="005875F1">
            <w:pPr>
              <w:spacing w:line="240" w:lineRule="auto"/>
              <w:jc w:val="center"/>
              <w:rPr>
                <w:rFonts w:ascii="Calibri" w:eastAsia="Calibri" w:hAnsi="Calibri" w:cs="Calibri"/>
              </w:rPr>
            </w:pPr>
            <w:r>
              <w:rPr>
                <w:rFonts w:ascii="Calibri" w:eastAsia="Calibri" w:hAnsi="Calibri" w:cs="Calibri"/>
              </w:rPr>
              <w:t>as compared to</w:t>
            </w:r>
          </w:p>
          <w:p w14:paraId="26C2D511" w14:textId="77777777" w:rsidR="005875F1" w:rsidRDefault="005875F1" w:rsidP="005875F1">
            <w:pPr>
              <w:spacing w:line="240" w:lineRule="auto"/>
              <w:jc w:val="center"/>
              <w:rPr>
                <w:rFonts w:ascii="Calibri" w:eastAsia="Calibri" w:hAnsi="Calibri" w:cs="Calibri"/>
              </w:rPr>
            </w:pPr>
            <w:r>
              <w:rPr>
                <w:rFonts w:ascii="Calibri" w:eastAsia="Calibri" w:hAnsi="Calibri" w:cs="Calibri"/>
              </w:rPr>
              <w:t>but</w:t>
            </w:r>
          </w:p>
          <w:p w14:paraId="1B74BF60" w14:textId="77777777" w:rsidR="005875F1" w:rsidRDefault="005875F1" w:rsidP="005875F1">
            <w:pPr>
              <w:spacing w:line="240" w:lineRule="auto"/>
              <w:jc w:val="center"/>
              <w:rPr>
                <w:rFonts w:ascii="Calibri" w:eastAsia="Calibri" w:hAnsi="Calibri" w:cs="Calibri"/>
              </w:rPr>
            </w:pPr>
            <w:r>
              <w:rPr>
                <w:rFonts w:ascii="Calibri" w:eastAsia="Calibri" w:hAnsi="Calibri" w:cs="Calibri"/>
              </w:rPr>
              <w:t>compared to</w:t>
            </w:r>
          </w:p>
          <w:p w14:paraId="68DE8350" w14:textId="77777777" w:rsidR="005875F1" w:rsidRDefault="005875F1" w:rsidP="005875F1">
            <w:pPr>
              <w:spacing w:line="240" w:lineRule="auto"/>
              <w:jc w:val="center"/>
              <w:rPr>
                <w:rFonts w:ascii="Calibri" w:eastAsia="Calibri" w:hAnsi="Calibri" w:cs="Calibri"/>
              </w:rPr>
            </w:pPr>
            <w:r>
              <w:rPr>
                <w:rFonts w:ascii="Calibri" w:eastAsia="Calibri" w:hAnsi="Calibri" w:cs="Calibri"/>
              </w:rPr>
              <w:t>however</w:t>
            </w:r>
          </w:p>
          <w:p w14:paraId="3B60922B" w14:textId="77777777" w:rsidR="005875F1" w:rsidRDefault="005875F1" w:rsidP="005875F1">
            <w:pPr>
              <w:spacing w:line="240" w:lineRule="auto"/>
              <w:jc w:val="center"/>
              <w:rPr>
                <w:rFonts w:ascii="Calibri" w:eastAsia="Calibri" w:hAnsi="Calibri" w:cs="Calibri"/>
              </w:rPr>
            </w:pPr>
            <w:r>
              <w:rPr>
                <w:rFonts w:ascii="Calibri" w:eastAsia="Calibri" w:hAnsi="Calibri" w:cs="Calibri"/>
              </w:rPr>
              <w:t>in contrast</w:t>
            </w:r>
          </w:p>
          <w:p w14:paraId="02D44A00" w14:textId="77777777" w:rsidR="005875F1" w:rsidRDefault="005875F1" w:rsidP="005875F1">
            <w:pPr>
              <w:spacing w:line="240" w:lineRule="auto"/>
              <w:jc w:val="center"/>
              <w:rPr>
                <w:rFonts w:ascii="Calibri" w:eastAsia="Calibri" w:hAnsi="Calibri" w:cs="Calibri"/>
              </w:rPr>
            </w:pPr>
            <w:r>
              <w:rPr>
                <w:rFonts w:ascii="Calibri" w:eastAsia="Calibri" w:hAnsi="Calibri" w:cs="Calibri"/>
              </w:rPr>
              <w:t>unlike</w:t>
            </w:r>
          </w:p>
          <w:p w14:paraId="25279554" w14:textId="77777777" w:rsidR="005875F1" w:rsidRDefault="005875F1" w:rsidP="005875F1">
            <w:pPr>
              <w:spacing w:line="240" w:lineRule="auto"/>
              <w:jc w:val="center"/>
              <w:rPr>
                <w:rFonts w:ascii="Calibri" w:eastAsia="Calibri" w:hAnsi="Calibri" w:cs="Calibri"/>
              </w:rPr>
            </w:pPr>
            <w:r>
              <w:rPr>
                <w:rFonts w:ascii="Calibri" w:eastAsia="Calibri" w:hAnsi="Calibri" w:cs="Calibri"/>
              </w:rPr>
              <w:t>on the other hand</w:t>
            </w:r>
          </w:p>
          <w:p w14:paraId="7A987B40" w14:textId="77777777" w:rsidR="005875F1" w:rsidRDefault="005875F1" w:rsidP="005875F1">
            <w:pPr>
              <w:spacing w:line="240" w:lineRule="auto"/>
              <w:jc w:val="center"/>
              <w:rPr>
                <w:rFonts w:ascii="Calibri" w:eastAsia="Calibri" w:hAnsi="Calibri" w:cs="Calibri"/>
                <w:u w:val="single"/>
              </w:rPr>
            </w:pPr>
            <w:r>
              <w:rPr>
                <w:rFonts w:ascii="Calibri" w:eastAsia="Calibri" w:hAnsi="Calibri" w:cs="Calibri"/>
              </w:rPr>
              <w:t>rather than</w:t>
            </w:r>
          </w:p>
        </w:tc>
        <w:tc>
          <w:tcPr>
            <w:tcW w:w="4711" w:type="dxa"/>
            <w:shd w:val="clear" w:color="auto" w:fill="auto"/>
            <w:tcMar>
              <w:top w:w="100" w:type="dxa"/>
              <w:left w:w="100" w:type="dxa"/>
              <w:bottom w:w="100" w:type="dxa"/>
              <w:right w:w="100" w:type="dxa"/>
            </w:tcMar>
            <w:vAlign w:val="center"/>
          </w:tcPr>
          <w:p w14:paraId="46BD3EE2" w14:textId="77777777" w:rsidR="005875F1" w:rsidRDefault="005875F1" w:rsidP="005875F1">
            <w:pPr>
              <w:jc w:val="center"/>
              <w:rPr>
                <w:rFonts w:ascii="Calibri" w:eastAsia="Calibri" w:hAnsi="Calibri" w:cs="Calibri"/>
              </w:rPr>
            </w:pPr>
            <w:r>
              <w:rPr>
                <w:rFonts w:ascii="Calibri" w:eastAsia="Calibri" w:hAnsi="Calibri" w:cs="Calibri"/>
              </w:rPr>
              <w:t>because</w:t>
            </w:r>
          </w:p>
          <w:p w14:paraId="65224F06" w14:textId="77777777" w:rsidR="005875F1" w:rsidRDefault="005875F1" w:rsidP="005875F1">
            <w:pPr>
              <w:jc w:val="center"/>
              <w:rPr>
                <w:rFonts w:ascii="Calibri" w:eastAsia="Calibri" w:hAnsi="Calibri" w:cs="Calibri"/>
              </w:rPr>
            </w:pPr>
            <w:r>
              <w:rPr>
                <w:rFonts w:ascii="Calibri" w:eastAsia="Calibri" w:hAnsi="Calibri" w:cs="Calibri"/>
              </w:rPr>
              <w:t>if...then</w:t>
            </w:r>
          </w:p>
          <w:p w14:paraId="703E7ABC" w14:textId="77777777" w:rsidR="005875F1" w:rsidRDefault="005875F1" w:rsidP="005875F1">
            <w:pPr>
              <w:jc w:val="center"/>
              <w:rPr>
                <w:rFonts w:ascii="Calibri" w:eastAsia="Calibri" w:hAnsi="Calibri" w:cs="Calibri"/>
              </w:rPr>
            </w:pPr>
            <w:r>
              <w:rPr>
                <w:rFonts w:ascii="Calibri" w:eastAsia="Calibri" w:hAnsi="Calibri" w:cs="Calibri"/>
              </w:rPr>
              <w:t>in order to</w:t>
            </w:r>
          </w:p>
          <w:p w14:paraId="27F76B2B" w14:textId="77777777" w:rsidR="005875F1" w:rsidRDefault="005875F1" w:rsidP="005875F1">
            <w:pPr>
              <w:jc w:val="center"/>
              <w:rPr>
                <w:rFonts w:ascii="Calibri" w:eastAsia="Calibri" w:hAnsi="Calibri" w:cs="Calibri"/>
              </w:rPr>
            </w:pPr>
            <w:r>
              <w:rPr>
                <w:rFonts w:ascii="Calibri" w:eastAsia="Calibri" w:hAnsi="Calibri" w:cs="Calibri"/>
              </w:rPr>
              <w:t>since</w:t>
            </w:r>
          </w:p>
          <w:p w14:paraId="59D7279D" w14:textId="77777777" w:rsidR="005875F1" w:rsidRDefault="005875F1" w:rsidP="005875F1">
            <w:pPr>
              <w:rPr>
                <w:rFonts w:ascii="Calibri" w:eastAsia="Calibri" w:hAnsi="Calibri" w:cs="Calibri"/>
              </w:rPr>
            </w:pPr>
          </w:p>
        </w:tc>
      </w:tr>
    </w:tbl>
    <w:p w14:paraId="5ED4A83A" w14:textId="77777777" w:rsidR="00E274E1" w:rsidRDefault="00E274E1">
      <w:pPr>
        <w:spacing w:line="240" w:lineRule="auto"/>
        <w:rPr>
          <w:rFonts w:ascii="Calibri" w:eastAsia="Calibri" w:hAnsi="Calibri" w:cs="Calibri"/>
          <w:b/>
          <w:sz w:val="12"/>
          <w:szCs w:val="12"/>
        </w:rPr>
      </w:pPr>
    </w:p>
    <w:p w14:paraId="4BE0F5C1" w14:textId="77777777" w:rsidR="00E274E1" w:rsidRDefault="00E274E1">
      <w:pPr>
        <w:spacing w:line="240" w:lineRule="auto"/>
        <w:rPr>
          <w:rFonts w:ascii="Calibri" w:eastAsia="Calibri" w:hAnsi="Calibri" w:cs="Calibri"/>
        </w:rPr>
      </w:pPr>
    </w:p>
    <w:p w14:paraId="1040D93D" w14:textId="77777777" w:rsidR="00E274E1" w:rsidRDefault="00430876">
      <w:pPr>
        <w:spacing w:line="240" w:lineRule="auto"/>
        <w:rPr>
          <w:rFonts w:ascii="Calibri" w:eastAsia="Calibri" w:hAnsi="Calibri" w:cs="Calibri"/>
        </w:rPr>
      </w:pPr>
      <w:r>
        <w:rPr>
          <w:rFonts w:ascii="Calibri" w:eastAsia="Calibri" w:hAnsi="Calibri" w:cs="Calibri"/>
        </w:rPr>
        <w:t xml:space="preserve">1. </w:t>
      </w:r>
      <w:r>
        <w:rPr>
          <w:rFonts w:ascii="Calibri" w:eastAsia="Calibri" w:hAnsi="Calibri" w:cs="Calibri"/>
          <w:u w:val="single"/>
        </w:rPr>
        <w:t>Identify</w:t>
      </w:r>
      <w:r>
        <w:rPr>
          <w:rFonts w:ascii="Calibri" w:eastAsia="Calibri" w:hAnsi="Calibri" w:cs="Calibri"/>
        </w:rPr>
        <w:t xml:space="preserve"> and </w:t>
      </w:r>
      <w:r>
        <w:rPr>
          <w:rFonts w:ascii="Calibri" w:eastAsia="Calibri" w:hAnsi="Calibri" w:cs="Calibri"/>
          <w:u w:val="single"/>
        </w:rPr>
        <w:t>explain</w:t>
      </w:r>
      <w:r>
        <w:rPr>
          <w:rFonts w:ascii="Calibri" w:eastAsia="Calibri" w:hAnsi="Calibri" w:cs="Calibri"/>
        </w:rPr>
        <w:t xml:space="preserve"> </w:t>
      </w:r>
      <w:r>
        <w:rPr>
          <w:rFonts w:ascii="Calibri" w:eastAsia="Calibri" w:hAnsi="Calibri" w:cs="Calibri"/>
          <w:b/>
          <w:i/>
        </w:rPr>
        <w:t xml:space="preserve">one </w:t>
      </w:r>
      <w:r>
        <w:rPr>
          <w:rFonts w:ascii="Calibri" w:eastAsia="Calibri" w:hAnsi="Calibri" w:cs="Calibri"/>
        </w:rPr>
        <w:t xml:space="preserve">similarity between the British and Chinese points of view concerning trade between the two nations. </w:t>
      </w:r>
      <w:r>
        <w:rPr>
          <w:rFonts w:ascii="Calibri" w:eastAsia="Calibri" w:hAnsi="Calibri" w:cs="Calibri"/>
          <w:b/>
          <w:i/>
          <w:u w:val="single"/>
        </w:rPr>
        <w:t>Use evidence</w:t>
      </w:r>
      <w:r>
        <w:rPr>
          <w:rFonts w:ascii="Calibri" w:eastAsia="Calibri" w:hAnsi="Calibri" w:cs="Calibri"/>
        </w:rPr>
        <w:t xml:space="preserve"> from the documents and information you examined to support your claim.</w:t>
      </w:r>
    </w:p>
    <w:p w14:paraId="22DAB0C2" w14:textId="77777777" w:rsidR="00E274E1" w:rsidRDefault="00E274E1">
      <w:pPr>
        <w:spacing w:line="240" w:lineRule="auto"/>
        <w:rPr>
          <w:rFonts w:ascii="Calibri" w:eastAsia="Calibri" w:hAnsi="Calibri" w:cs="Calibri"/>
        </w:rPr>
      </w:pPr>
    </w:p>
    <w:p w14:paraId="3ABBD3C6" w14:textId="77777777" w:rsidR="00E274E1" w:rsidRDefault="00E274E1">
      <w:pPr>
        <w:spacing w:line="240" w:lineRule="auto"/>
        <w:rPr>
          <w:rFonts w:ascii="Calibri" w:eastAsia="Calibri" w:hAnsi="Calibri" w:cs="Calibri"/>
        </w:rPr>
      </w:pPr>
    </w:p>
    <w:p w14:paraId="52B82FD7" w14:textId="77777777" w:rsidR="00E274E1" w:rsidRDefault="00E274E1">
      <w:pPr>
        <w:spacing w:line="240" w:lineRule="auto"/>
        <w:rPr>
          <w:rFonts w:ascii="Calibri" w:eastAsia="Calibri" w:hAnsi="Calibri" w:cs="Calibri"/>
        </w:rPr>
      </w:pPr>
    </w:p>
    <w:p w14:paraId="7F102DEF" w14:textId="77777777" w:rsidR="00E274E1" w:rsidRDefault="00E274E1">
      <w:pPr>
        <w:spacing w:line="240" w:lineRule="auto"/>
        <w:rPr>
          <w:rFonts w:ascii="Calibri" w:eastAsia="Calibri" w:hAnsi="Calibri" w:cs="Calibri"/>
        </w:rPr>
      </w:pPr>
    </w:p>
    <w:p w14:paraId="2ABF1A12" w14:textId="77777777" w:rsidR="00E274E1" w:rsidRDefault="00E274E1">
      <w:pPr>
        <w:spacing w:line="240" w:lineRule="auto"/>
        <w:rPr>
          <w:rFonts w:ascii="Calibri" w:eastAsia="Calibri" w:hAnsi="Calibri" w:cs="Calibri"/>
        </w:rPr>
      </w:pPr>
    </w:p>
    <w:p w14:paraId="0057DBEA" w14:textId="77777777" w:rsidR="00E274E1" w:rsidRDefault="00E274E1">
      <w:pPr>
        <w:spacing w:line="240" w:lineRule="auto"/>
        <w:rPr>
          <w:rFonts w:ascii="Calibri" w:eastAsia="Calibri" w:hAnsi="Calibri" w:cs="Calibri"/>
        </w:rPr>
      </w:pPr>
    </w:p>
    <w:p w14:paraId="459C5C66" w14:textId="77777777" w:rsidR="00E274E1" w:rsidRDefault="00E274E1">
      <w:pPr>
        <w:spacing w:line="240" w:lineRule="auto"/>
        <w:rPr>
          <w:rFonts w:ascii="Calibri" w:eastAsia="Calibri" w:hAnsi="Calibri" w:cs="Calibri"/>
        </w:rPr>
      </w:pPr>
    </w:p>
    <w:p w14:paraId="1A919E55" w14:textId="77777777" w:rsidR="00E274E1" w:rsidRDefault="00430876">
      <w:pPr>
        <w:spacing w:line="240" w:lineRule="auto"/>
        <w:rPr>
          <w:rFonts w:ascii="Calibri" w:eastAsia="Calibri" w:hAnsi="Calibri" w:cs="Calibri"/>
        </w:rPr>
      </w:pPr>
      <w:r>
        <w:rPr>
          <w:rFonts w:ascii="Calibri" w:eastAsia="Calibri" w:hAnsi="Calibri" w:cs="Calibri"/>
        </w:rPr>
        <w:t xml:space="preserve">2. </w:t>
      </w:r>
      <w:r>
        <w:rPr>
          <w:rFonts w:ascii="Calibri" w:eastAsia="Calibri" w:hAnsi="Calibri" w:cs="Calibri"/>
          <w:u w:val="single"/>
        </w:rPr>
        <w:t>Identify</w:t>
      </w:r>
      <w:r>
        <w:rPr>
          <w:rFonts w:ascii="Calibri" w:eastAsia="Calibri" w:hAnsi="Calibri" w:cs="Calibri"/>
        </w:rPr>
        <w:t xml:space="preserve"> and </w:t>
      </w:r>
      <w:r>
        <w:rPr>
          <w:rFonts w:ascii="Calibri" w:eastAsia="Calibri" w:hAnsi="Calibri" w:cs="Calibri"/>
          <w:u w:val="single"/>
        </w:rPr>
        <w:t>explain</w:t>
      </w:r>
      <w:r>
        <w:rPr>
          <w:rFonts w:ascii="Calibri" w:eastAsia="Calibri" w:hAnsi="Calibri" w:cs="Calibri"/>
        </w:rPr>
        <w:t xml:space="preserve"> </w:t>
      </w:r>
      <w:r>
        <w:rPr>
          <w:rFonts w:ascii="Calibri" w:eastAsia="Calibri" w:hAnsi="Calibri" w:cs="Calibri"/>
          <w:b/>
          <w:i/>
        </w:rPr>
        <w:t xml:space="preserve">one </w:t>
      </w:r>
      <w:r>
        <w:rPr>
          <w:rFonts w:ascii="Calibri" w:eastAsia="Calibri" w:hAnsi="Calibri" w:cs="Calibri"/>
        </w:rPr>
        <w:t>difference between the British and Ch</w:t>
      </w:r>
      <w:r>
        <w:rPr>
          <w:rFonts w:ascii="Calibri" w:eastAsia="Calibri" w:hAnsi="Calibri" w:cs="Calibri"/>
        </w:rPr>
        <w:t xml:space="preserve">inese points of view concerning trade between the two nations. </w:t>
      </w:r>
      <w:r>
        <w:rPr>
          <w:rFonts w:ascii="Calibri" w:eastAsia="Calibri" w:hAnsi="Calibri" w:cs="Calibri"/>
          <w:b/>
          <w:i/>
          <w:u w:val="single"/>
        </w:rPr>
        <w:t>Use evidence</w:t>
      </w:r>
      <w:r>
        <w:rPr>
          <w:rFonts w:ascii="Calibri" w:eastAsia="Calibri" w:hAnsi="Calibri" w:cs="Calibri"/>
        </w:rPr>
        <w:t xml:space="preserve"> from the documents and information you examined to support your claim.</w:t>
      </w:r>
    </w:p>
    <w:p w14:paraId="5F73EC9B" w14:textId="77777777" w:rsidR="00E274E1" w:rsidRDefault="00E274E1">
      <w:pPr>
        <w:spacing w:line="240" w:lineRule="auto"/>
        <w:rPr>
          <w:rFonts w:ascii="Calibri" w:eastAsia="Calibri" w:hAnsi="Calibri" w:cs="Calibri"/>
        </w:rPr>
      </w:pPr>
    </w:p>
    <w:p w14:paraId="7D48EC51" w14:textId="77777777" w:rsidR="00E274E1" w:rsidRDefault="00E274E1">
      <w:pPr>
        <w:widowControl w:val="0"/>
        <w:spacing w:line="240" w:lineRule="auto"/>
        <w:rPr>
          <w:rFonts w:ascii="Calibri" w:eastAsia="Calibri" w:hAnsi="Calibri" w:cs="Calibri"/>
          <w:b/>
          <w:sz w:val="20"/>
          <w:szCs w:val="20"/>
        </w:rPr>
      </w:pPr>
    </w:p>
    <w:p w14:paraId="719EE2D9" w14:textId="77777777" w:rsidR="00E274E1" w:rsidRDefault="00E274E1">
      <w:pPr>
        <w:spacing w:line="240" w:lineRule="auto"/>
        <w:rPr>
          <w:rFonts w:ascii="Calibri" w:eastAsia="Calibri" w:hAnsi="Calibri" w:cs="Calibri"/>
          <w:sz w:val="12"/>
          <w:szCs w:val="12"/>
        </w:rPr>
      </w:pPr>
    </w:p>
    <w:p w14:paraId="77718FBF" w14:textId="77777777" w:rsidR="00E274E1" w:rsidRDefault="00E274E1">
      <w:pPr>
        <w:widowControl w:val="0"/>
        <w:pBdr>
          <w:top w:val="nil"/>
          <w:left w:val="nil"/>
          <w:bottom w:val="nil"/>
          <w:right w:val="nil"/>
          <w:between w:val="nil"/>
        </w:pBdr>
        <w:spacing w:line="240" w:lineRule="auto"/>
        <w:rPr>
          <w:rFonts w:ascii="Calibri" w:eastAsia="Calibri" w:hAnsi="Calibri" w:cs="Calibri"/>
        </w:rPr>
      </w:pPr>
    </w:p>
    <w:sectPr w:rsidR="00E274E1">
      <w:footerReference w:type="default" r:id="rId23"/>
      <w:footerReference w:type="first" r:id="rId24"/>
      <w:pgSz w:w="12240" w:h="15840"/>
      <w:pgMar w:top="720" w:right="720" w:bottom="720" w:left="72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37B93" w14:textId="77777777" w:rsidR="00430876" w:rsidRDefault="00430876">
      <w:pPr>
        <w:spacing w:line="240" w:lineRule="auto"/>
      </w:pPr>
      <w:r>
        <w:separator/>
      </w:r>
    </w:p>
  </w:endnote>
  <w:endnote w:type="continuationSeparator" w:id="0">
    <w:p w14:paraId="65BEF4FD" w14:textId="77777777" w:rsidR="00430876" w:rsidRDefault="004308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Helvetica Neu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F5C10" w14:textId="77777777" w:rsidR="00E274E1" w:rsidRDefault="00430876">
    <w:pPr>
      <w:spacing w:line="240" w:lineRule="auto"/>
      <w:jc w:val="right"/>
      <w:rPr>
        <w:rFonts w:ascii="Helvetica Neue" w:eastAsia="Helvetica Neue" w:hAnsi="Helvetica Neue" w:cs="Helvetica Neue"/>
      </w:rPr>
    </w:pPr>
    <w:r>
      <w:rPr>
        <w:rFonts w:ascii="Calibri" w:eastAsia="Calibri" w:hAnsi="Calibri" w:cs="Calibri"/>
        <w:b/>
        <w:sz w:val="20"/>
        <w:szCs w:val="20"/>
        <w:highlight w:val="white"/>
      </w:rPr>
      <w:t xml:space="preserve">UNIT 10.4| Imperialism | </w:t>
    </w:r>
    <w:r>
      <w:rPr>
        <w:rFonts w:ascii="Calibri" w:eastAsia="Calibri" w:hAnsi="Calibri" w:cs="Calibri"/>
        <w:i/>
        <w:sz w:val="20"/>
        <w:szCs w:val="20"/>
        <w:highlight w:val="white"/>
      </w:rPr>
      <w:t>SQ 7. How did British and Chinese points of view concerning trade between the two nations differ? How were they similar?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D83F" w14:textId="77777777" w:rsidR="00E274E1" w:rsidRDefault="00E274E1">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5B8EE" w14:textId="77777777" w:rsidR="00430876" w:rsidRDefault="00430876">
      <w:pPr>
        <w:spacing w:line="240" w:lineRule="auto"/>
      </w:pPr>
      <w:r>
        <w:separator/>
      </w:r>
    </w:p>
  </w:footnote>
  <w:footnote w:type="continuationSeparator" w:id="0">
    <w:p w14:paraId="410EE9C9" w14:textId="77777777" w:rsidR="00430876" w:rsidRDefault="004308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56D7B"/>
    <w:multiLevelType w:val="multilevel"/>
    <w:tmpl w:val="A8069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F41DC0"/>
    <w:multiLevelType w:val="multilevel"/>
    <w:tmpl w:val="04663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413579F"/>
    <w:multiLevelType w:val="multilevel"/>
    <w:tmpl w:val="82020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4E1"/>
    <w:rsid w:val="00430876"/>
    <w:rsid w:val="005875F1"/>
    <w:rsid w:val="005A4177"/>
    <w:rsid w:val="00E274E1"/>
    <w:rsid w:val="00F44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5C8C0"/>
  <w15:docId w15:val="{7BB41363-1653-4901-9CF6-9BCC46907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james-gillray.org/tech_intro.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britannica.com/biography/James-Gillra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sourcebooks.fordham.edu/mod/1793qianlong.asp"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mons.wikimedia.org/wiki/File:The_reception_of_the_diplomatique_and_his_suite,_at_the_Court_of_Pekin_by_James_Gillray.jpg"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afe.easia.columbia.edu/special/china_1750_macartney.htm" TargetMode="External"/><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hyperlink" Target="https://commons.wikimedia.org/wiki/File:The_reception_of_the_diplomatique_and_his_suite,_at_the_Court_of_Pekin_by_James_Gillray.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afe.easia.columbia.edu/timelines/china_modern_timeline.htm" TargetMode="External"/><Relationship Id="rId22" Type="http://schemas.openxmlformats.org/officeDocument/2006/relationships/image" Target="media/image9.pn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53BFBCBFEC1B4089D5C3BAD540ABD6" ma:contentTypeVersion="11" ma:contentTypeDescription="Create a new document." ma:contentTypeScope="" ma:versionID="f3397cf2ade87054bc3d24866ce79102">
  <xsd:schema xmlns:xsd="http://www.w3.org/2001/XMLSchema" xmlns:xs="http://www.w3.org/2001/XMLSchema" xmlns:p="http://schemas.microsoft.com/office/2006/metadata/properties" xmlns:ns2="d7365d2c-2eeb-48e4-a545-59f29b85a779" xmlns:ns3="ee276d6e-3704-42ae-bcd7-fea32e794013" targetNamespace="http://schemas.microsoft.com/office/2006/metadata/properties" ma:root="true" ma:fieldsID="8148d7b17b22f7c6923ebace42b8e8d3" ns2:_="" ns3:_="">
    <xsd:import namespace="d7365d2c-2eeb-48e4-a545-59f29b85a779"/>
    <xsd:import namespace="ee276d6e-3704-42ae-bcd7-fea32e7940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65d2c-2eeb-48e4-a545-59f29b85a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276d6e-3704-42ae-bcd7-fea32e79401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4D10C8-A9C6-453C-B903-48D4F7DFB201}"/>
</file>

<file path=customXml/itemProps2.xml><?xml version="1.0" encoding="utf-8"?>
<ds:datastoreItem xmlns:ds="http://schemas.openxmlformats.org/officeDocument/2006/customXml" ds:itemID="{175006E1-10B3-450C-A34E-E2E9C8310F0B}"/>
</file>

<file path=customXml/itemProps3.xml><?xml version="1.0" encoding="utf-8"?>
<ds:datastoreItem xmlns:ds="http://schemas.openxmlformats.org/officeDocument/2006/customXml" ds:itemID="{77125B06-6B21-408C-89EA-59F54761152E}"/>
</file>

<file path=docProps/app.xml><?xml version="1.0" encoding="utf-8"?>
<Properties xmlns="http://schemas.openxmlformats.org/officeDocument/2006/extended-properties" xmlns:vt="http://schemas.openxmlformats.org/officeDocument/2006/docPropsVTypes">
  <Template>Normal</Template>
  <TotalTime>3</TotalTime>
  <Pages>11</Pages>
  <Words>1819</Words>
  <Characters>10369</Characters>
  <Application>Microsoft Office Word</Application>
  <DocSecurity>0</DocSecurity>
  <Lines>86</Lines>
  <Paragraphs>24</Paragraphs>
  <ScaleCrop>false</ScaleCrop>
  <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Ella McCormick</cp:lastModifiedBy>
  <cp:revision>4</cp:revision>
  <dcterms:created xsi:type="dcterms:W3CDTF">2021-10-25T01:38:00Z</dcterms:created>
  <dcterms:modified xsi:type="dcterms:W3CDTF">2021-10-25T01:43:00Z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0x010100F953BFBCBFEC1B4089D5C3BAD540ABD6</vt:lpwstr>
  </property>
</Properties>
</file>