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1440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800"/>
        <w:gridCol w:w="4800"/>
        <w:gridCol w:w="4800"/>
      </w:tblGrid>
      <w:tr w:rsidR="00D912A9">
        <w:trPr>
          <w:trHeight w:val="556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Image A</w:t>
            </w:r>
          </w:p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2457252" cy="2900363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252" cy="2900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12A9" w:rsidRDefault="006E3D7B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Bonaparte Crossing the Grand Saint-Bernard Pass by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Jérôme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-Martin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Langlois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Jacques-Louis David, 1802.</w:t>
            </w:r>
          </w:p>
          <w:p w:rsidR="00D912A9" w:rsidRDefault="00E40F77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sz w:val="12"/>
                <w:szCs w:val="12"/>
              </w:rPr>
            </w:pPr>
            <w:hyperlink r:id="rId8">
              <w:r w:rsidR="006E3D7B"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 xml:space="preserve">Image </w:t>
              </w:r>
            </w:hyperlink>
            <w:r w:rsidR="006E3D7B">
              <w:rPr>
                <w:rFonts w:ascii="Calibri" w:eastAsia="Calibri" w:hAnsi="Calibri" w:cs="Calibri"/>
                <w:sz w:val="12"/>
                <w:szCs w:val="12"/>
              </w:rPr>
              <w:t>is courtesy of Wikimedia Commons and is in the public domain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Image B</w:t>
            </w:r>
          </w:p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2041056" cy="2862263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13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056" cy="2862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252525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52525"/>
                <w:sz w:val="20"/>
                <w:szCs w:val="20"/>
              </w:rPr>
              <w:t>Napoleon on his Imperial throne. by Jean-</w:t>
            </w:r>
            <w:proofErr w:type="spellStart"/>
            <w:r>
              <w:rPr>
                <w:rFonts w:ascii="Calibri" w:eastAsia="Calibri" w:hAnsi="Calibri" w:cs="Calibri"/>
                <w:color w:val="252525"/>
                <w:sz w:val="20"/>
                <w:szCs w:val="20"/>
              </w:rPr>
              <w:t>Auguste</w:t>
            </w:r>
            <w:proofErr w:type="spellEnd"/>
            <w:r>
              <w:rPr>
                <w:rFonts w:ascii="Calibri" w:eastAsia="Calibri" w:hAnsi="Calibri" w:cs="Calibri"/>
                <w:color w:val="252525"/>
                <w:sz w:val="20"/>
                <w:szCs w:val="20"/>
              </w:rPr>
              <w:t>-Dominique Ingres, 1806.</w:t>
            </w:r>
          </w:p>
          <w:p w:rsidR="00D912A9" w:rsidRDefault="00E40F77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252525"/>
                <w:sz w:val="12"/>
                <w:szCs w:val="12"/>
              </w:rPr>
            </w:pPr>
            <w:hyperlink r:id="rId10">
              <w:r w:rsidR="006E3D7B"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 xml:space="preserve">Image </w:t>
              </w:r>
            </w:hyperlink>
            <w:r w:rsidR="006E3D7B">
              <w:rPr>
                <w:rFonts w:ascii="Calibri" w:eastAsia="Calibri" w:hAnsi="Calibri" w:cs="Calibri"/>
                <w:sz w:val="12"/>
                <w:szCs w:val="12"/>
              </w:rPr>
              <w:t>is courtesy of Wikimedia Commons and is in the public domain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Image C</w:t>
            </w:r>
          </w:p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n-US"/>
              </w:rPr>
              <w:drawing>
                <wp:inline distT="114300" distB="114300" distL="114300" distR="114300">
                  <wp:extent cx="2171700" cy="2874309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874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252525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252525"/>
                <w:sz w:val="20"/>
                <w:szCs w:val="20"/>
              </w:rPr>
              <w:t xml:space="preserve">Napoléon Bonaparte abdicated in Fontainebleau </w:t>
            </w:r>
            <w:r>
              <w:rPr>
                <w:rFonts w:ascii="Calibri" w:eastAsia="Calibri" w:hAnsi="Calibri" w:cs="Calibri"/>
                <w:color w:val="252525"/>
                <w:sz w:val="20"/>
                <w:szCs w:val="20"/>
              </w:rPr>
              <w:t>by Paul Delaroche, 1845</w:t>
            </w:r>
          </w:p>
          <w:p w:rsidR="00D912A9" w:rsidRDefault="00E40F77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252525"/>
                <w:sz w:val="12"/>
                <w:szCs w:val="12"/>
              </w:rPr>
            </w:pPr>
            <w:hyperlink r:id="rId12">
              <w:r w:rsidR="006E3D7B">
                <w:rPr>
                  <w:rFonts w:ascii="Calibri" w:eastAsia="Calibri" w:hAnsi="Calibri" w:cs="Calibri"/>
                  <w:color w:val="1155CC"/>
                  <w:sz w:val="12"/>
                  <w:szCs w:val="12"/>
                  <w:u w:val="single"/>
                </w:rPr>
                <w:t xml:space="preserve">Image </w:t>
              </w:r>
            </w:hyperlink>
            <w:r w:rsidR="006E3D7B">
              <w:rPr>
                <w:rFonts w:ascii="Calibri" w:eastAsia="Calibri" w:hAnsi="Calibri" w:cs="Calibri"/>
                <w:sz w:val="12"/>
                <w:szCs w:val="12"/>
              </w:rPr>
              <w:t>is courtesy of Wikimedia Commons and is in the public domain</w:t>
            </w:r>
          </w:p>
        </w:tc>
      </w:tr>
      <w:tr w:rsidR="00D912A9" w:rsidTr="006207C5">
        <w:trPr>
          <w:trHeight w:val="25"/>
        </w:trPr>
        <w:tc>
          <w:tcPr>
            <w:tcW w:w="4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Describe how Napoleon is depicted in Image A.</w:t>
            </w:r>
          </w:p>
          <w:p w:rsidR="006207C5" w:rsidRDefault="006207C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tbl>
            <w:tblPr>
              <w:tblStyle w:val="TableGrid"/>
              <w:tblW w:w="4649" w:type="dxa"/>
              <w:tblLayout w:type="fixed"/>
              <w:tblLook w:val="04A0" w:firstRow="1" w:lastRow="0" w:firstColumn="1" w:lastColumn="0" w:noHBand="0" w:noVBand="1"/>
            </w:tblPr>
            <w:tblGrid>
              <w:gridCol w:w="4649"/>
            </w:tblGrid>
            <w:tr w:rsidR="006207C5" w:rsidTr="006207C5">
              <w:trPr>
                <w:trHeight w:val="3337"/>
              </w:trPr>
              <w:tc>
                <w:tcPr>
                  <w:tcW w:w="4649" w:type="dxa"/>
                </w:tcPr>
                <w:p w:rsidR="006207C5" w:rsidRDefault="006207C5" w:rsidP="006207C5">
                  <w:pPr>
                    <w:widowControl w:val="0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6207C5" w:rsidRDefault="006207C5" w:rsidP="006207C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6207C5" w:rsidRDefault="006207C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Describe how Napoleon is depicted in Image B.</w:t>
            </w:r>
          </w:p>
          <w:p w:rsidR="006207C5" w:rsidRDefault="006207C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tbl>
            <w:tblPr>
              <w:tblStyle w:val="TableGrid"/>
              <w:tblW w:w="4680" w:type="dxa"/>
              <w:tblLayout w:type="fixed"/>
              <w:tblLook w:val="04A0" w:firstRow="1" w:lastRow="0" w:firstColumn="1" w:lastColumn="0" w:noHBand="0" w:noVBand="1"/>
            </w:tblPr>
            <w:tblGrid>
              <w:gridCol w:w="4680"/>
            </w:tblGrid>
            <w:tr w:rsidR="006207C5" w:rsidTr="006207C5">
              <w:trPr>
                <w:trHeight w:val="3352"/>
              </w:trPr>
              <w:tc>
                <w:tcPr>
                  <w:tcW w:w="4680" w:type="dxa"/>
                </w:tcPr>
                <w:p w:rsidR="006207C5" w:rsidRDefault="006207C5" w:rsidP="006207C5">
                  <w:pPr>
                    <w:widowControl w:val="0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6207C5" w:rsidRDefault="006207C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8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6E3D7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Describe how Napoleon is depicted in Image C.</w:t>
            </w:r>
          </w:p>
          <w:p w:rsidR="006207C5" w:rsidRDefault="006207C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tbl>
            <w:tblPr>
              <w:tblStyle w:val="TableGrid"/>
              <w:tblW w:w="4589" w:type="dxa"/>
              <w:tblLayout w:type="fixed"/>
              <w:tblLook w:val="04A0" w:firstRow="1" w:lastRow="0" w:firstColumn="1" w:lastColumn="0" w:noHBand="0" w:noVBand="1"/>
            </w:tblPr>
            <w:tblGrid>
              <w:gridCol w:w="4589"/>
            </w:tblGrid>
            <w:tr w:rsidR="006207C5" w:rsidTr="006207C5">
              <w:trPr>
                <w:trHeight w:val="3397"/>
              </w:trPr>
              <w:tc>
                <w:tcPr>
                  <w:tcW w:w="4589" w:type="dxa"/>
                </w:tcPr>
                <w:p w:rsidR="006207C5" w:rsidRDefault="006207C5" w:rsidP="006207C5">
                  <w:pPr>
                    <w:widowControl w:val="0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6207C5" w:rsidRDefault="006207C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912A9"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07C5" w:rsidRDefault="006207C5" w:rsidP="006207C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6207C5">
              <w:rPr>
                <w:rFonts w:ascii="Calibri" w:eastAsia="Calibri" w:hAnsi="Calibri" w:cs="Calibri"/>
                <w:b/>
                <w:sz w:val="32"/>
                <w:szCs w:val="32"/>
              </w:rPr>
              <w:lastRenderedPageBreak/>
              <w:t xml:space="preserve">Based on 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the progression of the images</w:t>
            </w:r>
            <w:r w:rsidRPr="006207C5">
              <w:rPr>
                <w:rFonts w:ascii="Calibri" w:eastAsia="Calibri" w:hAnsi="Calibri" w:cs="Calibri"/>
                <w:b/>
                <w:sz w:val="32"/>
                <w:szCs w:val="32"/>
              </w:rPr>
              <w:t>, how did the perception of Napoleon change over time?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D912A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:rsidR="00D912A9" w:rsidRDefault="00D912A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D912A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D912A9" w:rsidTr="006207C5">
        <w:trPr>
          <w:trHeight w:val="3200"/>
        </w:trPr>
        <w:tc>
          <w:tcPr>
            <w:tcW w:w="1440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Pr="006207C5" w:rsidRDefault="00D912A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</w:tc>
      </w:tr>
      <w:tr w:rsidR="00D912A9">
        <w:trPr>
          <w:trHeight w:val="420"/>
        </w:trPr>
        <w:tc>
          <w:tcPr>
            <w:tcW w:w="14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2A9" w:rsidRDefault="00D912A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912A9" w:rsidRDefault="00D912A9">
      <w:pPr>
        <w:spacing w:line="240" w:lineRule="auto"/>
        <w:jc w:val="center"/>
        <w:rPr>
          <w:rFonts w:ascii="Calibri" w:eastAsia="Calibri" w:hAnsi="Calibri" w:cs="Calibri"/>
          <w:b/>
          <w:sz w:val="48"/>
          <w:szCs w:val="48"/>
        </w:rPr>
      </w:pPr>
    </w:p>
    <w:p w:rsidR="00D912A9" w:rsidRDefault="00D912A9">
      <w:pPr>
        <w:widowControl w:val="0"/>
        <w:spacing w:line="240" w:lineRule="auto"/>
        <w:rPr>
          <w:rFonts w:ascii="Helvetica Neue" w:eastAsia="Helvetica Neue" w:hAnsi="Helvetica Neue" w:cs="Helvetica Neue"/>
          <w:sz w:val="12"/>
          <w:szCs w:val="12"/>
        </w:rPr>
      </w:pPr>
      <w:bookmarkStart w:id="0" w:name="_GoBack"/>
      <w:bookmarkEnd w:id="0"/>
    </w:p>
    <w:sectPr w:rsidR="00D912A9">
      <w:headerReference w:type="default" r:id="rId13"/>
      <w:footerReference w:type="default" r:id="rId14"/>
      <w:headerReference w:type="first" r:id="rId15"/>
      <w:footerReference w:type="first" r:id="rId16"/>
      <w:pgSz w:w="15840" w:h="12240"/>
      <w:pgMar w:top="720" w:right="720" w:bottom="720" w:left="72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F77" w:rsidRDefault="00E40F77">
      <w:pPr>
        <w:spacing w:line="240" w:lineRule="auto"/>
      </w:pPr>
      <w:r>
        <w:separator/>
      </w:r>
    </w:p>
  </w:endnote>
  <w:endnote w:type="continuationSeparator" w:id="0">
    <w:p w:rsidR="00E40F77" w:rsidRDefault="00E40F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2A9" w:rsidRDefault="00D912A9">
    <w:pPr>
      <w:spacing w:line="240" w:lineRule="auto"/>
      <w:jc w:val="right"/>
      <w:rPr>
        <w:rFonts w:ascii="Helvetica Neue" w:eastAsia="Helvetica Neue" w:hAnsi="Helvetica Neue" w:cs="Helvetica Neue"/>
        <w:b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2A9" w:rsidRDefault="00D912A9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F77" w:rsidRDefault="00E40F77">
      <w:pPr>
        <w:spacing w:line="240" w:lineRule="auto"/>
      </w:pPr>
      <w:r>
        <w:separator/>
      </w:r>
    </w:p>
  </w:footnote>
  <w:footnote w:type="continuationSeparator" w:id="0">
    <w:p w:rsidR="00E40F77" w:rsidRDefault="00E40F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2A9" w:rsidRDefault="00D912A9">
    <w:pPr>
      <w:pBdr>
        <w:top w:val="nil"/>
        <w:left w:val="nil"/>
        <w:bottom w:val="nil"/>
        <w:right w:val="nil"/>
        <w:between w:val="nil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2A9" w:rsidRDefault="00D912A9">
    <w:pPr>
      <w:pBdr>
        <w:top w:val="nil"/>
        <w:left w:val="nil"/>
        <w:bottom w:val="nil"/>
        <w:right w:val="nil"/>
        <w:between w:val="nil"/>
      </w:pBdr>
    </w:pPr>
  </w:p>
  <w:p w:rsidR="006207C5" w:rsidRDefault="006207C5">
    <w:pPr>
      <w:pBdr>
        <w:top w:val="nil"/>
        <w:left w:val="nil"/>
        <w:bottom w:val="nil"/>
        <w:right w:val="nil"/>
        <w:between w:val="nil"/>
      </w:pBdr>
    </w:pPr>
    <w:r>
      <w:t xml:space="preserve">Name: </w:t>
    </w:r>
    <w:r>
      <w:tab/>
    </w:r>
    <w:r>
      <w:tab/>
    </w:r>
    <w:r>
      <w:tab/>
    </w:r>
    <w:r>
      <w:tab/>
    </w:r>
    <w:r>
      <w:tab/>
    </w:r>
    <w:r>
      <w:tab/>
    </w:r>
    <w:r>
      <w:tab/>
      <w:t>Date: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Napoleon Image Comparison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A4764"/>
    <w:multiLevelType w:val="multilevel"/>
    <w:tmpl w:val="F0EC1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026003"/>
    <w:multiLevelType w:val="multilevel"/>
    <w:tmpl w:val="3834B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910272"/>
    <w:multiLevelType w:val="multilevel"/>
    <w:tmpl w:val="FD0A1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2A9"/>
    <w:rsid w:val="00084738"/>
    <w:rsid w:val="000E2F0B"/>
    <w:rsid w:val="001965FA"/>
    <w:rsid w:val="006207C5"/>
    <w:rsid w:val="006B6B9C"/>
    <w:rsid w:val="006E3D7B"/>
    <w:rsid w:val="00B91253"/>
    <w:rsid w:val="00BC27E3"/>
    <w:rsid w:val="00C60093"/>
    <w:rsid w:val="00D912A9"/>
    <w:rsid w:val="00E4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5194F"/>
  <w15:docId w15:val="{800C8AC9-58F6-42BF-9267-9CD8AA5D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207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07C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7C5"/>
  </w:style>
  <w:style w:type="paragraph" w:styleId="Footer">
    <w:name w:val="footer"/>
    <w:basedOn w:val="Normal"/>
    <w:link w:val="FooterChar"/>
    <w:uiPriority w:val="99"/>
    <w:unhideWhenUsed/>
    <w:rsid w:val="006207C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ile:Jacques_Louis_David_-_Bonaparte_franchissant_le_Grand_Saint-Bernard,_20_mai_1800_-_Google_Art_Project.jpg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mmons.wikimedia.org/wiki/File:DelarocheNapoleon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commons.wikimedia.org/wiki/File:Ingres,_Napoleon_on_his_Imperial_thron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SEAN  MCCORMICK</cp:lastModifiedBy>
  <cp:revision>3</cp:revision>
  <cp:lastPrinted>2020-10-06T03:46:00Z</cp:lastPrinted>
  <dcterms:created xsi:type="dcterms:W3CDTF">2021-08-24T14:52:00Z</dcterms:created>
  <dcterms:modified xsi:type="dcterms:W3CDTF">2021-08-24T14:58:00Z</dcterms:modified>
</cp:coreProperties>
</file>