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9198DD" w14:textId="77777777" w:rsidR="00054BDD" w:rsidRDefault="00054BDD">
      <w:pPr>
        <w:spacing w:line="240" w:lineRule="auto"/>
        <w:rPr>
          <w:rFonts w:ascii="Calibri" w:eastAsia="Calibri" w:hAnsi="Calibri" w:cs="Calibri"/>
          <w:b/>
          <w:color w:val="652C90"/>
          <w:sz w:val="12"/>
          <w:szCs w:val="12"/>
        </w:rPr>
      </w:pPr>
    </w:p>
    <w:tbl>
      <w:tblPr>
        <w:tblStyle w:val="a0"/>
        <w:tblW w:w="14130" w:type="dxa"/>
        <w:tblLayout w:type="fixed"/>
        <w:tblLook w:val="0600" w:firstRow="0" w:lastRow="0" w:firstColumn="0" w:lastColumn="0" w:noHBand="1" w:noVBand="1"/>
      </w:tblPr>
      <w:tblGrid>
        <w:gridCol w:w="585"/>
        <w:gridCol w:w="2355"/>
        <w:gridCol w:w="8250"/>
        <w:gridCol w:w="2250"/>
        <w:gridCol w:w="690"/>
      </w:tblGrid>
      <w:tr w:rsidR="00054BDD" w14:paraId="096739EA" w14:textId="77777777">
        <w:trPr>
          <w:trHeight w:val="560"/>
        </w:trPr>
        <w:tc>
          <w:tcPr>
            <w:tcW w:w="585" w:type="dxa"/>
            <w:tcBorders>
              <w:bottom w:val="nil"/>
            </w:tcBorders>
            <w:shd w:val="clear" w:color="auto" w:fill="auto"/>
            <w:tcMar>
              <w:top w:w="100" w:type="dxa"/>
              <w:left w:w="100" w:type="dxa"/>
              <w:bottom w:w="100" w:type="dxa"/>
              <w:right w:w="100" w:type="dxa"/>
            </w:tcMar>
            <w:vAlign w:val="center"/>
          </w:tcPr>
          <w:p w14:paraId="36A22FE6" w14:textId="77777777" w:rsidR="00054BDD" w:rsidRDefault="000E48D0">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rPr>
              <w:drawing>
                <wp:inline distT="114300" distB="114300" distL="114300" distR="114300" wp14:anchorId="64C9345F" wp14:editId="15EB0106">
                  <wp:extent cx="190500" cy="317500"/>
                  <wp:effectExtent l="0" t="0" r="0" b="0"/>
                  <wp:docPr id="19" name="image4.png" descr="noun_713136_652c90.png"/>
                  <wp:cNvGraphicFramePr/>
                  <a:graphic xmlns:a="http://schemas.openxmlformats.org/drawingml/2006/main">
                    <a:graphicData uri="http://schemas.openxmlformats.org/drawingml/2006/picture">
                      <pic:pic xmlns:pic="http://schemas.openxmlformats.org/drawingml/2006/picture">
                        <pic:nvPicPr>
                          <pic:cNvPr id="0" name="image4.png" descr="noun_713136_652c90.png"/>
                          <pic:cNvPicPr preferRelativeResize="0"/>
                        </pic:nvPicPr>
                        <pic:blipFill>
                          <a:blip r:embed="rId7"/>
                          <a:srcRect l="17500" r="22500"/>
                          <a:stretch>
                            <a:fillRect/>
                          </a:stretch>
                        </pic:blipFill>
                        <pic:spPr>
                          <a:xfrm>
                            <a:off x="0" y="0"/>
                            <a:ext cx="190500" cy="317500"/>
                          </a:xfrm>
                          <a:prstGeom prst="rect">
                            <a:avLst/>
                          </a:prstGeom>
                          <a:ln/>
                        </pic:spPr>
                      </pic:pic>
                    </a:graphicData>
                  </a:graphic>
                </wp:inline>
              </w:drawing>
            </w:r>
          </w:p>
        </w:tc>
        <w:tc>
          <w:tcPr>
            <w:tcW w:w="2355" w:type="dxa"/>
            <w:tcBorders>
              <w:bottom w:val="nil"/>
              <w:right w:val="single" w:sz="8" w:space="0" w:color="652C90"/>
            </w:tcBorders>
            <w:shd w:val="clear" w:color="auto" w:fill="auto"/>
            <w:tcMar>
              <w:top w:w="100" w:type="dxa"/>
              <w:left w:w="100" w:type="dxa"/>
              <w:bottom w:w="100" w:type="dxa"/>
              <w:right w:w="100" w:type="dxa"/>
            </w:tcMar>
            <w:vAlign w:val="center"/>
          </w:tcPr>
          <w:p w14:paraId="07146DB0" w14:textId="77777777" w:rsidR="00054BDD" w:rsidRDefault="00054BDD">
            <w:pPr>
              <w:widowControl w:val="0"/>
              <w:spacing w:line="240" w:lineRule="auto"/>
              <w:ind w:left="105" w:right="105"/>
              <w:jc w:val="right"/>
              <w:rPr>
                <w:rFonts w:ascii="Calibri" w:eastAsia="Calibri" w:hAnsi="Calibri" w:cs="Calibri"/>
                <w:color w:val="652C90"/>
                <w:sz w:val="12"/>
                <w:szCs w:val="12"/>
              </w:rPr>
            </w:pPr>
          </w:p>
        </w:tc>
        <w:tc>
          <w:tcPr>
            <w:tcW w:w="8250" w:type="dxa"/>
            <w:tcBorders>
              <w:left w:val="single" w:sz="8" w:space="0" w:color="652C90"/>
              <w:bottom w:val="nil"/>
            </w:tcBorders>
            <w:shd w:val="clear" w:color="auto" w:fill="auto"/>
            <w:tcMar>
              <w:top w:w="100" w:type="dxa"/>
              <w:left w:w="100" w:type="dxa"/>
              <w:bottom w:w="100" w:type="dxa"/>
              <w:right w:w="100" w:type="dxa"/>
            </w:tcMar>
            <w:vAlign w:val="center"/>
          </w:tcPr>
          <w:p w14:paraId="35C0B854" w14:textId="77777777" w:rsidR="00054BDD" w:rsidRDefault="000E48D0">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8. How did Europeans, the Japanese, and the United States gain, consolidate, and maintain power in China?</w:t>
            </w:r>
          </w:p>
        </w:tc>
        <w:tc>
          <w:tcPr>
            <w:tcW w:w="2250" w:type="dxa"/>
            <w:tcBorders>
              <w:left w:val="single" w:sz="8" w:space="0" w:color="652C90"/>
              <w:bottom w:val="nil"/>
            </w:tcBorders>
            <w:shd w:val="clear" w:color="auto" w:fill="auto"/>
            <w:tcMar>
              <w:top w:w="100" w:type="dxa"/>
              <w:left w:w="100" w:type="dxa"/>
              <w:bottom w:w="100" w:type="dxa"/>
              <w:right w:w="100" w:type="dxa"/>
            </w:tcMar>
            <w:vAlign w:val="center"/>
          </w:tcPr>
          <w:p w14:paraId="3D6C3B9E" w14:textId="77777777" w:rsidR="00054BDD" w:rsidRDefault="00054BDD">
            <w:pPr>
              <w:widowControl w:val="0"/>
              <w:spacing w:line="240" w:lineRule="auto"/>
              <w:ind w:left="105" w:right="-30"/>
              <w:rPr>
                <w:rFonts w:ascii="Calibri" w:eastAsia="Calibri" w:hAnsi="Calibri" w:cs="Calibri"/>
                <w:color w:val="652C90"/>
                <w:sz w:val="20"/>
                <w:szCs w:val="20"/>
              </w:rPr>
            </w:pPr>
          </w:p>
        </w:tc>
        <w:tc>
          <w:tcPr>
            <w:tcW w:w="690" w:type="dxa"/>
            <w:tcBorders>
              <w:bottom w:val="nil"/>
            </w:tcBorders>
            <w:shd w:val="clear" w:color="auto" w:fill="auto"/>
            <w:tcMar>
              <w:top w:w="100" w:type="dxa"/>
              <w:left w:w="100" w:type="dxa"/>
              <w:bottom w:w="100" w:type="dxa"/>
              <w:right w:w="100" w:type="dxa"/>
            </w:tcMar>
            <w:vAlign w:val="center"/>
          </w:tcPr>
          <w:p w14:paraId="7C37F2B6" w14:textId="77777777" w:rsidR="00054BDD" w:rsidRDefault="000E48D0">
            <w:pPr>
              <w:widowControl w:val="0"/>
              <w:spacing w:line="240" w:lineRule="auto"/>
              <w:rPr>
                <w:rFonts w:ascii="Calibri" w:eastAsia="Calibri" w:hAnsi="Calibri" w:cs="Calibri"/>
                <w:b/>
                <w:color w:val="652C90"/>
                <w:sz w:val="12"/>
                <w:szCs w:val="12"/>
              </w:rPr>
            </w:pPr>
            <w:r>
              <w:rPr>
                <w:rFonts w:ascii="Calibri" w:eastAsia="Calibri" w:hAnsi="Calibri" w:cs="Calibri"/>
                <w:b/>
                <w:noProof/>
                <w:color w:val="652C90"/>
                <w:sz w:val="40"/>
                <w:szCs w:val="40"/>
              </w:rPr>
              <w:drawing>
                <wp:inline distT="114300" distB="114300" distL="114300" distR="114300" wp14:anchorId="7392F4DB" wp14:editId="67C85FCE">
                  <wp:extent cx="190500" cy="355600"/>
                  <wp:effectExtent l="0" t="0" r="0" b="0"/>
                  <wp:docPr id="12" name="image1.png" descr="noun_713139_652c90.png"/>
                  <wp:cNvGraphicFramePr/>
                  <a:graphic xmlns:a="http://schemas.openxmlformats.org/drawingml/2006/main">
                    <a:graphicData uri="http://schemas.openxmlformats.org/drawingml/2006/picture">
                      <pic:pic xmlns:pic="http://schemas.openxmlformats.org/drawingml/2006/picture">
                        <pic:nvPicPr>
                          <pic:cNvPr id="0" name="image1.png" descr="noun_713139_652c90.png"/>
                          <pic:cNvPicPr preferRelativeResize="0"/>
                        </pic:nvPicPr>
                        <pic:blipFill>
                          <a:blip r:embed="rId8"/>
                          <a:srcRect l="24000" r="20000"/>
                          <a:stretch>
                            <a:fillRect/>
                          </a:stretch>
                        </pic:blipFill>
                        <pic:spPr>
                          <a:xfrm>
                            <a:off x="0" y="0"/>
                            <a:ext cx="190500" cy="355600"/>
                          </a:xfrm>
                          <a:prstGeom prst="rect">
                            <a:avLst/>
                          </a:prstGeom>
                          <a:ln/>
                        </pic:spPr>
                      </pic:pic>
                    </a:graphicData>
                  </a:graphic>
                </wp:inline>
              </w:drawing>
            </w:r>
          </w:p>
        </w:tc>
      </w:tr>
    </w:tbl>
    <w:p w14:paraId="58257AFB" w14:textId="77777777" w:rsidR="00054BDD" w:rsidRDefault="00054BDD">
      <w:pPr>
        <w:spacing w:line="240" w:lineRule="auto"/>
        <w:rPr>
          <w:rFonts w:ascii="Calibri" w:eastAsia="Calibri" w:hAnsi="Calibri" w:cs="Calibri"/>
          <w:sz w:val="12"/>
          <w:szCs w:val="12"/>
        </w:rPr>
      </w:pPr>
    </w:p>
    <w:tbl>
      <w:tblPr>
        <w:tblStyle w:val="a1"/>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735"/>
      </w:tblGrid>
      <w:tr w:rsidR="00054BDD" w14:paraId="08FBBF15" w14:textId="77777777">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30EBD922" w14:textId="77777777" w:rsidR="00054BDD" w:rsidRDefault="000E48D0">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rPr>
              <w:drawing>
                <wp:inline distT="114300" distB="114300" distL="114300" distR="114300" wp14:anchorId="0D10518F" wp14:editId="461587C2">
                  <wp:extent cx="771525" cy="7747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771525" cy="774700"/>
                          </a:xfrm>
                          <a:prstGeom prst="rect">
                            <a:avLst/>
                          </a:prstGeom>
                          <a:ln/>
                        </pic:spPr>
                      </pic:pic>
                    </a:graphicData>
                  </a:graphic>
                </wp:inline>
              </w:drawing>
            </w: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62F5C10B" w14:textId="4B09DA4F" w:rsidR="00054BDD" w:rsidRDefault="000E48D0">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How do nations seek power and at what cost? </w:t>
            </w:r>
          </w:p>
        </w:tc>
      </w:tr>
      <w:tr w:rsidR="00054BDD" w14:paraId="453BA872" w14:textId="77777777">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3CDE3450" w14:textId="77777777" w:rsidR="00054BDD" w:rsidRDefault="00054BDD">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3389B6EE" w14:textId="77777777" w:rsidR="00054BDD" w:rsidRDefault="000E48D0">
            <w:pPr>
              <w:widowControl w:val="0"/>
              <w:spacing w:line="240" w:lineRule="auto"/>
              <w:rPr>
                <w:rFonts w:ascii="Calibri" w:eastAsia="Calibri" w:hAnsi="Calibri" w:cs="Calibri"/>
                <w:b/>
                <w:color w:val="652C90"/>
                <w:sz w:val="24"/>
                <w:szCs w:val="24"/>
              </w:rPr>
            </w:pPr>
            <w:r>
              <w:rPr>
                <w:rFonts w:ascii="Calibri" w:eastAsia="Calibri" w:hAnsi="Calibri" w:cs="Calibri"/>
                <w:b/>
                <w:color w:val="652C90"/>
                <w:sz w:val="24"/>
                <w:szCs w:val="24"/>
              </w:rPr>
              <w:t xml:space="preserve">Supporting Question(s): </w:t>
            </w:r>
            <w:r>
              <w:rPr>
                <w:rFonts w:ascii="Calibri" w:eastAsia="Calibri" w:hAnsi="Calibri" w:cs="Calibri"/>
                <w:sz w:val="24"/>
                <w:szCs w:val="24"/>
              </w:rPr>
              <w:t>How did Europeans, the Japanese, and the United States gain, consolidate, and maintain power in China?</w:t>
            </w:r>
          </w:p>
        </w:tc>
      </w:tr>
      <w:tr w:rsidR="00054BDD" w14:paraId="4ED9309E" w14:textId="77777777">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1CB9EB0B" w14:textId="77777777" w:rsidR="00054BDD" w:rsidRDefault="00054BDD">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237ABF5E" w14:textId="77777777" w:rsidR="00054BDD" w:rsidRDefault="000E48D0">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14:paraId="370C3FBB" w14:textId="77777777" w:rsidR="00054BDD" w:rsidRDefault="000E48D0">
            <w:pPr>
              <w:widowControl w:val="0"/>
              <w:numPr>
                <w:ilvl w:val="0"/>
                <w:numId w:val="3"/>
              </w:numPr>
              <w:spacing w:line="240" w:lineRule="auto"/>
              <w:rPr>
                <w:rFonts w:ascii="Roboto" w:eastAsia="Roboto" w:hAnsi="Roboto" w:cs="Roboto"/>
                <w:sz w:val="24"/>
                <w:szCs w:val="24"/>
              </w:rPr>
            </w:pPr>
            <w:r>
              <w:rPr>
                <w:rFonts w:ascii="Calibri" w:eastAsia="Calibri" w:hAnsi="Calibri" w:cs="Calibri"/>
                <w:b/>
                <w:sz w:val="24"/>
                <w:szCs w:val="24"/>
                <w:u w:val="single"/>
              </w:rPr>
              <w:t>Contextualize</w:t>
            </w:r>
            <w:r>
              <w:rPr>
                <w:rFonts w:ascii="Calibri" w:eastAsia="Calibri" w:hAnsi="Calibri" w:cs="Calibri"/>
                <w:sz w:val="24"/>
                <w:szCs w:val="24"/>
              </w:rPr>
              <w:t xml:space="preserve"> imperialism in China.</w:t>
            </w:r>
          </w:p>
          <w:p w14:paraId="6BF5C6D1" w14:textId="77777777" w:rsidR="00054BDD" w:rsidRDefault="000E48D0">
            <w:pPr>
              <w:widowControl w:val="0"/>
              <w:numPr>
                <w:ilvl w:val="0"/>
                <w:numId w:val="3"/>
              </w:numPr>
              <w:spacing w:line="240" w:lineRule="auto"/>
              <w:rPr>
                <w:rFonts w:ascii="Calibri" w:eastAsia="Calibri" w:hAnsi="Calibri" w:cs="Calibri"/>
                <w:b/>
                <w:sz w:val="24"/>
                <w:szCs w:val="24"/>
              </w:rPr>
            </w:pPr>
            <w:r>
              <w:rPr>
                <w:rFonts w:ascii="Calibri" w:eastAsia="Calibri" w:hAnsi="Calibri" w:cs="Calibri"/>
                <w:b/>
                <w:sz w:val="24"/>
                <w:szCs w:val="24"/>
                <w:u w:val="single"/>
              </w:rPr>
              <w:t>Describe</w:t>
            </w:r>
            <w:r>
              <w:rPr>
                <w:rFonts w:ascii="Calibri" w:eastAsia="Calibri" w:hAnsi="Calibri" w:cs="Calibri"/>
                <w:sz w:val="24"/>
                <w:szCs w:val="24"/>
              </w:rPr>
              <w:t xml:space="preserve"> how Europeans and the Japanese gained, consolidated, and maintained power in China.</w:t>
            </w:r>
          </w:p>
        </w:tc>
      </w:tr>
    </w:tbl>
    <w:p w14:paraId="7D2AFE6D" w14:textId="77777777" w:rsidR="00054BDD" w:rsidRDefault="00054BDD">
      <w:pPr>
        <w:widowControl w:val="0"/>
        <w:spacing w:line="240" w:lineRule="auto"/>
        <w:rPr>
          <w:rFonts w:ascii="Calibri" w:eastAsia="Calibri" w:hAnsi="Calibri" w:cs="Calibri"/>
          <w:sz w:val="12"/>
          <w:szCs w:val="12"/>
        </w:rPr>
      </w:pPr>
    </w:p>
    <w:p w14:paraId="756FA46A" w14:textId="77777777" w:rsidR="00054BDD" w:rsidRDefault="00054BDD">
      <w:pPr>
        <w:spacing w:line="240" w:lineRule="auto"/>
        <w:rPr>
          <w:rFonts w:ascii="Calibri" w:eastAsia="Calibri" w:hAnsi="Calibri" w:cs="Calibri"/>
          <w:sz w:val="12"/>
          <w:szCs w:val="12"/>
        </w:rPr>
      </w:pPr>
    </w:p>
    <w:p w14:paraId="57036A6C" w14:textId="77777777" w:rsidR="00054BDD" w:rsidRDefault="000E48D0">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p>
    <w:p w14:paraId="39168B13" w14:textId="5408F26C" w:rsidR="00054BDD" w:rsidRDefault="00054BDD">
      <w:pPr>
        <w:widowControl w:val="0"/>
        <w:spacing w:line="240" w:lineRule="auto"/>
        <w:rPr>
          <w:rFonts w:ascii="Calibri" w:eastAsia="Calibri" w:hAnsi="Calibri" w:cs="Calibri"/>
        </w:rPr>
      </w:pPr>
    </w:p>
    <w:tbl>
      <w:tblPr>
        <w:tblStyle w:val="a2"/>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1520"/>
      </w:tblGrid>
      <w:tr w:rsidR="00054BDD" w14:paraId="01907E37" w14:textId="77777777">
        <w:tc>
          <w:tcPr>
            <w:tcW w:w="27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E22993" w14:textId="77777777" w:rsidR="00054BDD" w:rsidRDefault="000E48D0">
            <w:pPr>
              <w:widowControl w:val="0"/>
              <w:spacing w:line="240" w:lineRule="auto"/>
              <w:rPr>
                <w:rFonts w:ascii="Calibri" w:eastAsia="Calibri" w:hAnsi="Calibri" w:cs="Calibri"/>
                <w:b/>
              </w:rPr>
            </w:pPr>
            <w:r>
              <w:rPr>
                <w:rFonts w:ascii="Calibri" w:eastAsia="Calibri" w:hAnsi="Calibri" w:cs="Calibri"/>
                <w:b/>
              </w:rPr>
              <w:t>Word/Phrase</w:t>
            </w:r>
          </w:p>
          <w:p w14:paraId="6F61C5CA" w14:textId="77777777" w:rsidR="00054BDD" w:rsidRDefault="000E48D0">
            <w:pPr>
              <w:widowControl w:val="0"/>
              <w:spacing w:line="240" w:lineRule="auto"/>
              <w:rPr>
                <w:rFonts w:ascii="Calibri" w:eastAsia="Calibri" w:hAnsi="Calibri" w:cs="Calibri"/>
                <w:b/>
              </w:rPr>
            </w:pPr>
            <w:r>
              <w:rPr>
                <w:rFonts w:ascii="Calibri" w:eastAsia="Calibri" w:hAnsi="Calibri" w:cs="Calibri"/>
                <w:b/>
              </w:rPr>
              <w:t>(</w:t>
            </w:r>
            <w:proofErr w:type="gramStart"/>
            <w:r>
              <w:rPr>
                <w:rFonts w:ascii="Calibri" w:eastAsia="Calibri" w:hAnsi="Calibri" w:cs="Calibri"/>
                <w:b/>
              </w:rPr>
              <w:t>part</w:t>
            </w:r>
            <w:proofErr w:type="gramEnd"/>
            <w:r>
              <w:rPr>
                <w:rFonts w:ascii="Calibri" w:eastAsia="Calibri" w:hAnsi="Calibri" w:cs="Calibri"/>
                <w:b/>
              </w:rPr>
              <w:t xml:space="preserve"> of speech)</w:t>
            </w:r>
          </w:p>
        </w:tc>
        <w:tc>
          <w:tcPr>
            <w:tcW w:w="11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EDCAF9" w14:textId="77777777" w:rsidR="00054BDD" w:rsidRDefault="000E48D0">
            <w:pPr>
              <w:widowControl w:val="0"/>
              <w:spacing w:line="240" w:lineRule="auto"/>
              <w:rPr>
                <w:rFonts w:ascii="Calibri" w:eastAsia="Calibri" w:hAnsi="Calibri" w:cs="Calibri"/>
                <w:b/>
              </w:rPr>
            </w:pPr>
            <w:r>
              <w:rPr>
                <w:rFonts w:ascii="Calibri" w:eastAsia="Calibri" w:hAnsi="Calibri" w:cs="Calibri"/>
                <w:b/>
              </w:rPr>
              <w:t>Definition</w:t>
            </w:r>
          </w:p>
        </w:tc>
      </w:tr>
      <w:tr w:rsidR="00054BDD" w14:paraId="12347E78" w14:textId="77777777">
        <w:trPr>
          <w:trHeight w:val="260"/>
        </w:trPr>
        <w:tc>
          <w:tcPr>
            <w:tcW w:w="270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F46A999" w14:textId="77777777" w:rsidR="00054BDD" w:rsidRDefault="000E48D0">
            <w:pPr>
              <w:widowControl w:val="0"/>
              <w:rPr>
                <w:rFonts w:ascii="Calibri" w:eastAsia="Calibri" w:hAnsi="Calibri" w:cs="Calibri"/>
              </w:rPr>
            </w:pPr>
            <w:r>
              <w:rPr>
                <w:rFonts w:ascii="Calibri" w:eastAsia="Calibri" w:hAnsi="Calibri" w:cs="Calibri"/>
              </w:rPr>
              <w:t>addict</w:t>
            </w:r>
          </w:p>
        </w:tc>
        <w:tc>
          <w:tcPr>
            <w:tcW w:w="11520"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vAlign w:val="bottom"/>
          </w:tcPr>
          <w:p w14:paraId="74E50D19" w14:textId="77777777" w:rsidR="00054BDD" w:rsidRDefault="000E48D0">
            <w:pPr>
              <w:widowControl w:val="0"/>
              <w:rPr>
                <w:rFonts w:ascii="Calibri" w:eastAsia="Calibri" w:hAnsi="Calibri" w:cs="Calibri"/>
              </w:rPr>
            </w:pPr>
            <w:r>
              <w:rPr>
                <w:rFonts w:ascii="Calibri" w:eastAsia="Calibri" w:hAnsi="Calibri" w:cs="Calibri"/>
              </w:rPr>
              <w:t>a person who depends on something, such as a drug, that is usually harmful and cannot be easily given up</w:t>
            </w:r>
          </w:p>
        </w:tc>
      </w:tr>
      <w:tr w:rsidR="00054BDD" w14:paraId="4692AAB4"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2E47F90" w14:textId="77777777" w:rsidR="00054BDD" w:rsidRDefault="000E48D0">
            <w:pPr>
              <w:widowControl w:val="0"/>
              <w:rPr>
                <w:rFonts w:ascii="Calibri" w:eastAsia="Calibri" w:hAnsi="Calibri" w:cs="Calibri"/>
              </w:rPr>
            </w:pPr>
            <w:r>
              <w:rPr>
                <w:rFonts w:ascii="Calibri" w:eastAsia="Calibri" w:hAnsi="Calibri" w:cs="Calibri"/>
              </w:rPr>
              <w:t>addictive</w:t>
            </w:r>
          </w:p>
        </w:tc>
        <w:tc>
          <w:tcPr>
            <w:tcW w:w="1152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2FE731C" w14:textId="77777777" w:rsidR="00054BDD" w:rsidRDefault="000E48D0">
            <w:pPr>
              <w:widowControl w:val="0"/>
              <w:rPr>
                <w:rFonts w:ascii="Calibri" w:eastAsia="Calibri" w:hAnsi="Calibri" w:cs="Calibri"/>
              </w:rPr>
            </w:pPr>
            <w:r>
              <w:rPr>
                <w:rFonts w:ascii="Calibri" w:eastAsia="Calibri" w:hAnsi="Calibri" w:cs="Calibri"/>
              </w:rPr>
              <w:t>tending to cause one to become addicted</w:t>
            </w:r>
          </w:p>
        </w:tc>
      </w:tr>
      <w:tr w:rsidR="00054BDD" w14:paraId="4B6F2201"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3AB8859" w14:textId="77777777" w:rsidR="00054BDD" w:rsidRDefault="000E48D0">
            <w:pPr>
              <w:widowControl w:val="0"/>
              <w:rPr>
                <w:rFonts w:ascii="Calibri" w:eastAsia="Calibri" w:hAnsi="Calibri" w:cs="Calibri"/>
              </w:rPr>
            </w:pPr>
            <w:r>
              <w:rPr>
                <w:rFonts w:ascii="Calibri" w:eastAsia="Calibri" w:hAnsi="Calibri" w:cs="Calibri"/>
              </w:rPr>
              <w:t>artillery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9A6059" w14:textId="77777777" w:rsidR="00054BDD" w:rsidRDefault="000E48D0">
            <w:pPr>
              <w:widowControl w:val="0"/>
              <w:rPr>
                <w:rFonts w:ascii="Calibri" w:eastAsia="Calibri" w:hAnsi="Calibri" w:cs="Calibri"/>
              </w:rPr>
            </w:pPr>
            <w:r>
              <w:rPr>
                <w:rFonts w:ascii="Calibri" w:eastAsia="Calibri" w:hAnsi="Calibri" w:cs="Calibri"/>
              </w:rPr>
              <w:t>large weapons used in land battles, such as cannons or rockets</w:t>
            </w:r>
          </w:p>
        </w:tc>
      </w:tr>
      <w:tr w:rsidR="00054BDD" w14:paraId="09317CB9"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1785AE1" w14:textId="77777777" w:rsidR="00054BDD" w:rsidRDefault="000E48D0">
            <w:pPr>
              <w:widowControl w:val="0"/>
              <w:rPr>
                <w:rFonts w:ascii="Calibri" w:eastAsia="Calibri" w:hAnsi="Calibri" w:cs="Calibri"/>
              </w:rPr>
            </w:pPr>
            <w:r>
              <w:rPr>
                <w:rFonts w:ascii="Calibri" w:eastAsia="Calibri" w:hAnsi="Calibri" w:cs="Calibri"/>
              </w:rPr>
              <w:t>astronomically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1432D67" w14:textId="77777777" w:rsidR="00054BDD" w:rsidRDefault="000E48D0">
            <w:pPr>
              <w:widowControl w:val="0"/>
              <w:rPr>
                <w:rFonts w:ascii="Calibri" w:eastAsia="Calibri" w:hAnsi="Calibri" w:cs="Calibri"/>
              </w:rPr>
            </w:pPr>
            <w:proofErr w:type="gramStart"/>
            <w:r>
              <w:rPr>
                <w:rFonts w:ascii="Calibri" w:eastAsia="Calibri" w:hAnsi="Calibri" w:cs="Calibri"/>
              </w:rPr>
              <w:t>enormously;</w:t>
            </w:r>
            <w:proofErr w:type="gramEnd"/>
            <w:r>
              <w:rPr>
                <w:rFonts w:ascii="Calibri" w:eastAsia="Calibri" w:hAnsi="Calibri" w:cs="Calibri"/>
              </w:rPr>
              <w:t xml:space="preserve"> immensely</w:t>
            </w:r>
          </w:p>
        </w:tc>
      </w:tr>
      <w:tr w:rsidR="00054BDD" w14:paraId="46BC6333"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A8A7BF1" w14:textId="77777777" w:rsidR="00054BDD" w:rsidRDefault="000E48D0">
            <w:pPr>
              <w:widowControl w:val="0"/>
              <w:rPr>
                <w:rFonts w:ascii="Calibri" w:eastAsia="Calibri" w:hAnsi="Calibri" w:cs="Calibri"/>
              </w:rPr>
            </w:pPr>
            <w:r>
              <w:rPr>
                <w:rFonts w:ascii="Calibri" w:eastAsia="Calibri" w:hAnsi="Calibri" w:cs="Calibri"/>
              </w:rPr>
              <w:t>barter</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C196A1" w14:textId="77777777" w:rsidR="00054BDD" w:rsidRDefault="000E48D0">
            <w:pPr>
              <w:widowControl w:val="0"/>
              <w:rPr>
                <w:rFonts w:ascii="Calibri" w:eastAsia="Calibri" w:hAnsi="Calibri" w:cs="Calibri"/>
              </w:rPr>
            </w:pPr>
            <w:r>
              <w:rPr>
                <w:rFonts w:ascii="Calibri" w:eastAsia="Calibri" w:hAnsi="Calibri" w:cs="Calibri"/>
              </w:rPr>
              <w:t>to trade services or things for other services or things without using money</w:t>
            </w:r>
          </w:p>
        </w:tc>
      </w:tr>
      <w:tr w:rsidR="00054BDD" w14:paraId="7108DC0F"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43664A8" w14:textId="77777777" w:rsidR="00054BDD" w:rsidRDefault="000E48D0">
            <w:pPr>
              <w:widowControl w:val="0"/>
              <w:rPr>
                <w:rFonts w:ascii="Calibri" w:eastAsia="Calibri" w:hAnsi="Calibri" w:cs="Calibri"/>
              </w:rPr>
            </w:pPr>
            <w:r>
              <w:rPr>
                <w:rFonts w:ascii="Calibri" w:eastAsia="Calibri" w:hAnsi="Calibri" w:cs="Calibri"/>
              </w:rPr>
              <w:t>bribe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5C065A8" w14:textId="77777777" w:rsidR="00054BDD" w:rsidRDefault="000E48D0">
            <w:pPr>
              <w:widowControl w:val="0"/>
              <w:rPr>
                <w:rFonts w:ascii="Calibri" w:eastAsia="Calibri" w:hAnsi="Calibri" w:cs="Calibri"/>
              </w:rPr>
            </w:pPr>
            <w:r>
              <w:rPr>
                <w:rFonts w:ascii="Calibri" w:eastAsia="Calibri" w:hAnsi="Calibri" w:cs="Calibri"/>
              </w:rPr>
              <w:t>something promised or given to a person as a way of getting that person to do a certain thing</w:t>
            </w:r>
          </w:p>
        </w:tc>
      </w:tr>
      <w:tr w:rsidR="00054BDD" w14:paraId="7157109E"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BEF195E" w14:textId="77777777" w:rsidR="00054BDD" w:rsidRDefault="000E48D0">
            <w:pPr>
              <w:widowControl w:val="0"/>
              <w:rPr>
                <w:rFonts w:ascii="Calibri" w:eastAsia="Calibri" w:hAnsi="Calibri" w:cs="Calibri"/>
              </w:rPr>
            </w:pPr>
            <w:r>
              <w:rPr>
                <w:rFonts w:ascii="Calibri" w:eastAsia="Calibri" w:hAnsi="Calibri" w:cs="Calibri"/>
              </w:rPr>
              <w:t>China</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EAD16F9" w14:textId="77777777" w:rsidR="00054BDD" w:rsidRDefault="000E48D0">
            <w:pPr>
              <w:widowControl w:val="0"/>
              <w:rPr>
                <w:rFonts w:ascii="Calibri" w:eastAsia="Calibri" w:hAnsi="Calibri" w:cs="Calibri"/>
              </w:rPr>
            </w:pPr>
            <w:r>
              <w:rPr>
                <w:rFonts w:ascii="Calibri" w:eastAsia="Calibri" w:hAnsi="Calibri" w:cs="Calibri"/>
                <w:highlight w:val="white"/>
              </w:rPr>
              <w:t>a country in eastern Asia. China is currently called the People's Republic of China. Beijing is the capital of China.</w:t>
            </w:r>
          </w:p>
        </w:tc>
      </w:tr>
      <w:tr w:rsidR="00054BDD" w14:paraId="58D324C0"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4256626" w14:textId="77777777" w:rsidR="00054BDD" w:rsidRDefault="000E48D0">
            <w:pPr>
              <w:widowControl w:val="0"/>
              <w:rPr>
                <w:rFonts w:ascii="Calibri" w:eastAsia="Calibri" w:hAnsi="Calibri" w:cs="Calibri"/>
              </w:rPr>
            </w:pPr>
            <w:r>
              <w:rPr>
                <w:rFonts w:ascii="Calibri" w:eastAsia="Calibri" w:hAnsi="Calibri" w:cs="Calibri"/>
              </w:rPr>
              <w:t>compensation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9CC9740" w14:textId="77777777" w:rsidR="00054BDD" w:rsidRDefault="000E48D0">
            <w:pPr>
              <w:widowControl w:val="0"/>
              <w:rPr>
                <w:rFonts w:ascii="Calibri" w:eastAsia="Calibri" w:hAnsi="Calibri" w:cs="Calibri"/>
              </w:rPr>
            </w:pPr>
            <w:r>
              <w:rPr>
                <w:rFonts w:ascii="Calibri" w:eastAsia="Calibri" w:hAnsi="Calibri" w:cs="Calibri"/>
              </w:rPr>
              <w:t>something that you get in return for doing something</w:t>
            </w:r>
          </w:p>
        </w:tc>
      </w:tr>
      <w:tr w:rsidR="00054BDD" w14:paraId="2D343599"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735C3ED" w14:textId="77777777" w:rsidR="00054BDD" w:rsidRDefault="000E48D0">
            <w:pPr>
              <w:widowControl w:val="0"/>
              <w:rPr>
                <w:rFonts w:ascii="Calibri" w:eastAsia="Calibri" w:hAnsi="Calibri" w:cs="Calibri"/>
              </w:rPr>
            </w:pPr>
            <w:r>
              <w:rPr>
                <w:rFonts w:ascii="Calibri" w:eastAsia="Calibri" w:hAnsi="Calibri" w:cs="Calibri"/>
              </w:rPr>
              <w:t>confiscate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4AA1D56" w14:textId="77777777" w:rsidR="00054BDD" w:rsidRDefault="000E48D0">
            <w:pPr>
              <w:widowControl w:val="0"/>
              <w:rPr>
                <w:rFonts w:ascii="Calibri" w:eastAsia="Calibri" w:hAnsi="Calibri" w:cs="Calibri"/>
              </w:rPr>
            </w:pPr>
            <w:r>
              <w:rPr>
                <w:rFonts w:ascii="Calibri" w:eastAsia="Calibri" w:hAnsi="Calibri" w:cs="Calibri"/>
                <w:highlight w:val="white"/>
              </w:rPr>
              <w:t>to take by the power of authority</w:t>
            </w:r>
          </w:p>
        </w:tc>
      </w:tr>
      <w:tr w:rsidR="00054BDD" w14:paraId="78AD1566"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6F901C1" w14:textId="77777777" w:rsidR="00054BDD" w:rsidRDefault="000E48D0">
            <w:pPr>
              <w:widowControl w:val="0"/>
              <w:rPr>
                <w:rFonts w:ascii="Calibri" w:eastAsia="Calibri" w:hAnsi="Calibri" w:cs="Calibri"/>
              </w:rPr>
            </w:pPr>
            <w:r>
              <w:rPr>
                <w:rFonts w:ascii="Calibri" w:eastAsia="Calibri" w:hAnsi="Calibri" w:cs="Calibri"/>
              </w:rPr>
              <w:t>concession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9C5146A" w14:textId="77777777" w:rsidR="00054BDD" w:rsidRDefault="000E48D0">
            <w:pPr>
              <w:widowControl w:val="0"/>
              <w:rPr>
                <w:rFonts w:ascii="Calibri" w:eastAsia="Calibri" w:hAnsi="Calibri" w:cs="Calibri"/>
              </w:rPr>
            </w:pPr>
            <w:r>
              <w:rPr>
                <w:rFonts w:ascii="Calibri" w:eastAsia="Calibri" w:hAnsi="Calibri" w:cs="Calibri"/>
              </w:rPr>
              <w:t>something given away</w:t>
            </w:r>
          </w:p>
        </w:tc>
      </w:tr>
      <w:tr w:rsidR="00054BDD" w14:paraId="6DF5AE2F"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31AE3AA" w14:textId="77777777" w:rsidR="00054BDD" w:rsidRDefault="000E48D0">
            <w:pPr>
              <w:widowControl w:val="0"/>
              <w:rPr>
                <w:rFonts w:ascii="Calibri" w:eastAsia="Calibri" w:hAnsi="Calibri" w:cs="Calibri"/>
              </w:rPr>
            </w:pPr>
            <w:r>
              <w:rPr>
                <w:rFonts w:ascii="Calibri" w:eastAsia="Calibri" w:hAnsi="Calibri" w:cs="Calibri"/>
              </w:rPr>
              <w:lastRenderedPageBreak/>
              <w:t>consolidate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99CC31A" w14:textId="77777777" w:rsidR="00054BDD" w:rsidRDefault="000E48D0">
            <w:pPr>
              <w:widowControl w:val="0"/>
              <w:rPr>
                <w:rFonts w:ascii="Calibri" w:eastAsia="Calibri" w:hAnsi="Calibri" w:cs="Calibri"/>
              </w:rPr>
            </w:pPr>
            <w:r>
              <w:rPr>
                <w:rFonts w:ascii="Calibri" w:eastAsia="Calibri" w:hAnsi="Calibri" w:cs="Calibri"/>
                <w:highlight w:val="white"/>
              </w:rPr>
              <w:t xml:space="preserve">to </w:t>
            </w:r>
            <w:proofErr w:type="gramStart"/>
            <w:r>
              <w:rPr>
                <w:rFonts w:ascii="Calibri" w:eastAsia="Calibri" w:hAnsi="Calibri" w:cs="Calibri"/>
                <w:highlight w:val="white"/>
              </w:rPr>
              <w:t>join together</w:t>
            </w:r>
            <w:proofErr w:type="gramEnd"/>
            <w:r>
              <w:rPr>
                <w:rFonts w:ascii="Calibri" w:eastAsia="Calibri" w:hAnsi="Calibri" w:cs="Calibri"/>
                <w:highlight w:val="white"/>
              </w:rPr>
              <w:t xml:space="preserve"> or combine</w:t>
            </w:r>
          </w:p>
        </w:tc>
      </w:tr>
      <w:tr w:rsidR="00054BDD" w14:paraId="3FA80394"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2836F1" w14:textId="77777777" w:rsidR="00054BDD" w:rsidRDefault="000E48D0">
            <w:pPr>
              <w:widowControl w:val="0"/>
              <w:rPr>
                <w:rFonts w:ascii="Calibri" w:eastAsia="Calibri" w:hAnsi="Calibri" w:cs="Calibri"/>
              </w:rPr>
            </w:pPr>
            <w:r>
              <w:rPr>
                <w:rFonts w:ascii="Calibri" w:eastAsia="Calibri" w:hAnsi="Calibri" w:cs="Calibri"/>
              </w:rPr>
              <w:t>enormous</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2D06462" w14:textId="77777777" w:rsidR="00054BDD" w:rsidRDefault="000E48D0">
            <w:pPr>
              <w:widowControl w:val="0"/>
              <w:rPr>
                <w:rFonts w:ascii="Calibri" w:eastAsia="Calibri" w:hAnsi="Calibri" w:cs="Calibri"/>
              </w:rPr>
            </w:pPr>
            <w:r>
              <w:rPr>
                <w:rFonts w:ascii="Calibri" w:eastAsia="Calibri" w:hAnsi="Calibri" w:cs="Calibri"/>
              </w:rPr>
              <w:t>very large in size or amount; huge</w:t>
            </w:r>
          </w:p>
        </w:tc>
      </w:tr>
      <w:tr w:rsidR="00054BDD" w14:paraId="18534E05"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B9E27E6" w14:textId="77777777" w:rsidR="00054BDD" w:rsidRDefault="000E48D0">
            <w:pPr>
              <w:widowControl w:val="0"/>
              <w:rPr>
                <w:rFonts w:ascii="Calibri" w:eastAsia="Calibri" w:hAnsi="Calibri" w:cs="Calibri"/>
              </w:rPr>
            </w:pPr>
            <w:r>
              <w:rPr>
                <w:rFonts w:ascii="Calibri" w:eastAsia="Calibri" w:hAnsi="Calibri" w:cs="Calibri"/>
              </w:rPr>
              <w:t>exploitation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D6D61F1" w14:textId="77777777" w:rsidR="00054BDD" w:rsidRDefault="000E48D0">
            <w:pPr>
              <w:widowControl w:val="0"/>
              <w:rPr>
                <w:rFonts w:ascii="Calibri" w:eastAsia="Calibri" w:hAnsi="Calibri" w:cs="Calibri"/>
              </w:rPr>
            </w:pPr>
            <w:r>
              <w:rPr>
                <w:rFonts w:ascii="Calibri" w:eastAsia="Calibri" w:hAnsi="Calibri" w:cs="Calibri"/>
              </w:rPr>
              <w:t>the selfish or unfair using of someone or something for one's own advantage</w:t>
            </w:r>
          </w:p>
        </w:tc>
      </w:tr>
      <w:tr w:rsidR="00054BDD" w14:paraId="0560F0CB"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EE4C5D8" w14:textId="77777777" w:rsidR="00054BDD" w:rsidRDefault="000E48D0">
            <w:pPr>
              <w:widowControl w:val="0"/>
              <w:rPr>
                <w:rFonts w:ascii="Calibri" w:eastAsia="Calibri" w:hAnsi="Calibri" w:cs="Calibri"/>
              </w:rPr>
            </w:pPr>
            <w:r>
              <w:rPr>
                <w:rFonts w:ascii="Calibri" w:eastAsia="Calibri" w:hAnsi="Calibri" w:cs="Calibri"/>
              </w:rPr>
              <w:t>extraterritoriality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986D9DE" w14:textId="77777777" w:rsidR="00054BDD" w:rsidRDefault="000E48D0">
            <w:pPr>
              <w:widowControl w:val="0"/>
              <w:spacing w:line="240" w:lineRule="auto"/>
              <w:rPr>
                <w:rFonts w:ascii="Calibri" w:eastAsia="Calibri" w:hAnsi="Calibri" w:cs="Calibri"/>
              </w:rPr>
            </w:pPr>
            <w:r>
              <w:rPr>
                <w:rFonts w:ascii="Calibri" w:eastAsia="Calibri" w:hAnsi="Calibri" w:cs="Calibri"/>
              </w:rPr>
              <w:t>the state of being exempt from local law</w:t>
            </w:r>
          </w:p>
        </w:tc>
      </w:tr>
      <w:tr w:rsidR="00054BDD" w14:paraId="4872AA2B"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DF6F955" w14:textId="77777777" w:rsidR="00054BDD" w:rsidRDefault="000E48D0">
            <w:pPr>
              <w:widowControl w:val="0"/>
              <w:rPr>
                <w:rFonts w:ascii="Calibri" w:eastAsia="Calibri" w:hAnsi="Calibri" w:cs="Calibri"/>
              </w:rPr>
            </w:pPr>
            <w:r>
              <w:rPr>
                <w:rFonts w:ascii="Calibri" w:eastAsia="Calibri" w:hAnsi="Calibri" w:cs="Calibri"/>
              </w:rPr>
              <w:t>Hong Kong</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6C82CFD" w14:textId="77777777" w:rsidR="00054BDD" w:rsidRDefault="000E48D0">
            <w:pPr>
              <w:widowControl w:val="0"/>
              <w:rPr>
                <w:rFonts w:ascii="Calibri" w:eastAsia="Calibri" w:hAnsi="Calibri" w:cs="Calibri"/>
              </w:rPr>
            </w:pPr>
            <w:r>
              <w:rPr>
                <w:rFonts w:ascii="Calibri" w:eastAsia="Calibri" w:hAnsi="Calibri" w:cs="Calibri"/>
              </w:rPr>
              <w:t>a region off the southern coast of China. Hong Kong was once a British colony but was returned to Chinese rule in 1997</w:t>
            </w:r>
          </w:p>
        </w:tc>
      </w:tr>
      <w:tr w:rsidR="00054BDD" w14:paraId="3B9EC007"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1F71FAA" w14:textId="77777777" w:rsidR="00054BDD" w:rsidRDefault="000E48D0">
            <w:pPr>
              <w:widowControl w:val="0"/>
              <w:rPr>
                <w:rFonts w:ascii="Calibri" w:eastAsia="Calibri" w:hAnsi="Calibri" w:cs="Calibri"/>
              </w:rPr>
            </w:pPr>
            <w:r>
              <w:rPr>
                <w:rFonts w:ascii="Calibri" w:eastAsia="Calibri" w:hAnsi="Calibri" w:cs="Calibri"/>
              </w:rPr>
              <w:t>imperialism</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086BA1D" w14:textId="77777777" w:rsidR="00054BDD" w:rsidRDefault="000E48D0">
            <w:pPr>
              <w:widowControl w:val="0"/>
              <w:rPr>
                <w:rFonts w:ascii="Calibri" w:eastAsia="Calibri" w:hAnsi="Calibri" w:cs="Calibri"/>
              </w:rPr>
            </w:pPr>
            <w:r>
              <w:rPr>
                <w:rFonts w:ascii="Calibri" w:eastAsia="Calibri" w:hAnsi="Calibri" w:cs="Calibri"/>
                <w:highlight w:val="white"/>
              </w:rPr>
              <w:t>the policy of extending a country or empire's power and influence over another by taking over its land and/or government</w:t>
            </w:r>
          </w:p>
        </w:tc>
      </w:tr>
      <w:tr w:rsidR="00054BDD" w14:paraId="210EACAA"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98475AB" w14:textId="77777777" w:rsidR="00054BDD" w:rsidRDefault="000E48D0">
            <w:pPr>
              <w:widowControl w:val="0"/>
              <w:rPr>
                <w:rFonts w:ascii="Calibri" w:eastAsia="Calibri" w:hAnsi="Calibri" w:cs="Calibri"/>
              </w:rPr>
            </w:pPr>
            <w:r>
              <w:rPr>
                <w:rFonts w:ascii="Calibri" w:eastAsia="Calibri" w:hAnsi="Calibri" w:cs="Calibri"/>
              </w:rPr>
              <w:t>missionary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9A3194F" w14:textId="77777777" w:rsidR="00054BDD" w:rsidRDefault="000E48D0">
            <w:pPr>
              <w:widowControl w:val="0"/>
              <w:rPr>
                <w:rFonts w:ascii="Calibri" w:eastAsia="Calibri" w:hAnsi="Calibri" w:cs="Calibri"/>
              </w:rPr>
            </w:pPr>
            <w:r>
              <w:rPr>
                <w:rFonts w:ascii="Calibri" w:eastAsia="Calibri" w:hAnsi="Calibri" w:cs="Calibri"/>
                <w:highlight w:val="white"/>
              </w:rPr>
              <w:t>a person sent to promote a religion in a foreign place</w:t>
            </w:r>
          </w:p>
        </w:tc>
      </w:tr>
      <w:tr w:rsidR="00054BDD" w14:paraId="0790E3FB"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B02BBBE" w14:textId="77777777" w:rsidR="00054BDD" w:rsidRDefault="000E48D0">
            <w:pPr>
              <w:widowControl w:val="0"/>
              <w:rPr>
                <w:rFonts w:ascii="Calibri" w:eastAsia="Calibri" w:hAnsi="Calibri" w:cs="Calibri"/>
              </w:rPr>
            </w:pPr>
            <w:r>
              <w:rPr>
                <w:rFonts w:ascii="Calibri" w:eastAsia="Calibri" w:hAnsi="Calibri" w:cs="Calibri"/>
              </w:rPr>
              <w:t>monopoly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2E93486" w14:textId="77777777" w:rsidR="00054BDD" w:rsidRDefault="000E48D0">
            <w:pPr>
              <w:widowControl w:val="0"/>
              <w:rPr>
                <w:rFonts w:ascii="Calibri" w:eastAsia="Calibri" w:hAnsi="Calibri" w:cs="Calibri"/>
              </w:rPr>
            </w:pPr>
            <w:r>
              <w:rPr>
                <w:rFonts w:ascii="Calibri" w:eastAsia="Calibri" w:hAnsi="Calibri" w:cs="Calibri"/>
                <w:highlight w:val="white"/>
              </w:rPr>
              <w:t>the control of trade or business by one company</w:t>
            </w:r>
          </w:p>
        </w:tc>
      </w:tr>
      <w:tr w:rsidR="00054BDD" w14:paraId="608D3F71"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C86CBDB" w14:textId="77777777" w:rsidR="00054BDD" w:rsidRDefault="000E48D0">
            <w:pPr>
              <w:widowControl w:val="0"/>
              <w:rPr>
                <w:rFonts w:ascii="Calibri" w:eastAsia="Calibri" w:hAnsi="Calibri" w:cs="Calibri"/>
              </w:rPr>
            </w:pPr>
            <w:r>
              <w:rPr>
                <w:rFonts w:ascii="Calibri" w:eastAsia="Calibri" w:hAnsi="Calibri" w:cs="Calibri"/>
              </w:rPr>
              <w:t>musket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A4768D3" w14:textId="77777777" w:rsidR="00054BDD" w:rsidRDefault="000E48D0">
            <w:pPr>
              <w:widowControl w:val="0"/>
              <w:rPr>
                <w:rFonts w:ascii="Calibri" w:eastAsia="Calibri" w:hAnsi="Calibri" w:cs="Calibri"/>
              </w:rPr>
            </w:pPr>
            <w:r>
              <w:rPr>
                <w:rFonts w:ascii="Calibri" w:eastAsia="Calibri" w:hAnsi="Calibri" w:cs="Calibri"/>
              </w:rPr>
              <w:t>a heavy gun with a long barrel. Muskets were carried on the shoulder. They were used over three hundred years ago, before rifles were invented</w:t>
            </w:r>
          </w:p>
        </w:tc>
      </w:tr>
      <w:tr w:rsidR="00054BDD" w14:paraId="74FF8B38"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5C7B542"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opium</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9816B55"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an addictive drug derived from one variety of poppy, containing various narcotic substances, and producing calm, stupor, sleep, or relief from pain</w:t>
            </w:r>
          </w:p>
        </w:tc>
      </w:tr>
      <w:tr w:rsidR="00054BDD" w14:paraId="68E7E60A"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A8CE08D"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Opium Wars</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98F48C7"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(1839-1842; 1856-1860) two wars fought in the mid-19th century between China and the British Empire over the British trade of opium and China’s independence</w:t>
            </w:r>
          </w:p>
        </w:tc>
      </w:tr>
      <w:tr w:rsidR="00054BDD" w14:paraId="04B3D0BB"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370EF1E" w14:textId="77777777" w:rsidR="00054BDD" w:rsidRDefault="000E48D0">
            <w:pPr>
              <w:widowControl w:val="0"/>
              <w:rPr>
                <w:rFonts w:ascii="Calibri" w:eastAsia="Calibri" w:hAnsi="Calibri" w:cs="Calibri"/>
              </w:rPr>
            </w:pPr>
            <w:r>
              <w:rPr>
                <w:rFonts w:ascii="Calibri" w:eastAsia="Calibri" w:hAnsi="Calibri" w:cs="Calibri"/>
              </w:rPr>
              <w:t>point of view</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E921170" w14:textId="77777777" w:rsidR="00054BDD" w:rsidRDefault="000E48D0">
            <w:pPr>
              <w:widowControl w:val="0"/>
              <w:rPr>
                <w:rFonts w:ascii="Calibri" w:eastAsia="Calibri" w:hAnsi="Calibri" w:cs="Calibri"/>
              </w:rPr>
            </w:pPr>
            <w:r>
              <w:rPr>
                <w:rFonts w:ascii="Calibri" w:eastAsia="Calibri" w:hAnsi="Calibri" w:cs="Calibri"/>
                <w:highlight w:val="white"/>
              </w:rPr>
              <w:t>an opinion; a claim</w:t>
            </w:r>
          </w:p>
        </w:tc>
      </w:tr>
      <w:tr w:rsidR="00054BDD" w14:paraId="7CDBC47B"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15B3DA6" w14:textId="77777777" w:rsidR="00054BDD" w:rsidRDefault="000E48D0">
            <w:pPr>
              <w:widowControl w:val="0"/>
              <w:rPr>
                <w:rFonts w:ascii="Calibri" w:eastAsia="Calibri" w:hAnsi="Calibri" w:cs="Calibri"/>
              </w:rPr>
            </w:pPr>
            <w:r>
              <w:rPr>
                <w:rFonts w:ascii="Calibri" w:eastAsia="Calibri" w:hAnsi="Calibri" w:cs="Calibri"/>
              </w:rPr>
              <w:t>poppy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458C71F" w14:textId="77777777" w:rsidR="00054BDD" w:rsidRDefault="000E48D0">
            <w:pPr>
              <w:widowControl w:val="0"/>
              <w:rPr>
                <w:rFonts w:ascii="Calibri" w:eastAsia="Calibri" w:hAnsi="Calibri" w:cs="Calibri"/>
              </w:rPr>
            </w:pPr>
            <w:r>
              <w:rPr>
                <w:rFonts w:ascii="Calibri" w:eastAsia="Calibri" w:hAnsi="Calibri" w:cs="Calibri"/>
              </w:rPr>
              <w:t>a plant with brightly colored flowers that is grown in mild climates and can be used to create the drugs opium and heroine</w:t>
            </w:r>
          </w:p>
        </w:tc>
      </w:tr>
      <w:tr w:rsidR="00054BDD" w14:paraId="6FABCCEC"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60D8E52" w14:textId="77777777" w:rsidR="00054BDD" w:rsidRDefault="000E48D0">
            <w:pPr>
              <w:widowControl w:val="0"/>
              <w:rPr>
                <w:rFonts w:ascii="Calibri" w:eastAsia="Calibri" w:hAnsi="Calibri" w:cs="Calibri"/>
              </w:rPr>
            </w:pPr>
            <w:r>
              <w:rPr>
                <w:rFonts w:ascii="Calibri" w:eastAsia="Calibri" w:hAnsi="Calibri" w:cs="Calibri"/>
              </w:rPr>
              <w:t>possession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119A3C0" w14:textId="77777777" w:rsidR="00054BDD" w:rsidRDefault="000E48D0">
            <w:pPr>
              <w:widowControl w:val="0"/>
              <w:rPr>
                <w:rFonts w:ascii="Calibri" w:eastAsia="Calibri" w:hAnsi="Calibri" w:cs="Calibri"/>
              </w:rPr>
            </w:pPr>
            <w:r>
              <w:rPr>
                <w:rFonts w:ascii="Calibri" w:eastAsia="Calibri" w:hAnsi="Calibri" w:cs="Calibri"/>
              </w:rPr>
              <w:t>something that is owned</w:t>
            </w:r>
          </w:p>
        </w:tc>
      </w:tr>
      <w:tr w:rsidR="00054BDD" w14:paraId="0D31DA44"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CE16136" w14:textId="77777777" w:rsidR="00054BDD" w:rsidRDefault="000E48D0">
            <w:pPr>
              <w:widowControl w:val="0"/>
              <w:rPr>
                <w:rFonts w:ascii="Calibri" w:eastAsia="Calibri" w:hAnsi="Calibri" w:cs="Calibri"/>
              </w:rPr>
            </w:pPr>
            <w:r>
              <w:rPr>
                <w:rFonts w:ascii="Calibri" w:eastAsia="Calibri" w:hAnsi="Calibri" w:cs="Calibri"/>
              </w:rPr>
              <w:t>scheme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D5B289C" w14:textId="77777777" w:rsidR="00054BDD" w:rsidRDefault="000E48D0">
            <w:pPr>
              <w:widowControl w:val="0"/>
              <w:rPr>
                <w:rFonts w:ascii="Calibri" w:eastAsia="Calibri" w:hAnsi="Calibri" w:cs="Calibri"/>
              </w:rPr>
            </w:pPr>
            <w:r>
              <w:rPr>
                <w:rFonts w:ascii="Calibri" w:eastAsia="Calibri" w:hAnsi="Calibri" w:cs="Calibri"/>
              </w:rPr>
              <w:t>a plan or plot</w:t>
            </w:r>
          </w:p>
        </w:tc>
      </w:tr>
      <w:tr w:rsidR="00054BDD" w14:paraId="0394B071"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8F2444" w14:textId="77777777" w:rsidR="00054BDD" w:rsidRDefault="000E48D0">
            <w:pPr>
              <w:widowControl w:val="0"/>
              <w:rPr>
                <w:rFonts w:ascii="Calibri" w:eastAsia="Calibri" w:hAnsi="Calibri" w:cs="Calibri"/>
              </w:rPr>
            </w:pPr>
            <w:r>
              <w:rPr>
                <w:rFonts w:ascii="Calibri" w:eastAsia="Calibri" w:hAnsi="Calibri" w:cs="Calibri"/>
              </w:rPr>
              <w:t>smuggle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A6F1C12" w14:textId="77777777" w:rsidR="00054BDD" w:rsidRDefault="000E48D0">
            <w:pPr>
              <w:widowControl w:val="0"/>
              <w:rPr>
                <w:rFonts w:ascii="Calibri" w:eastAsia="Calibri" w:hAnsi="Calibri" w:cs="Calibri"/>
              </w:rPr>
            </w:pPr>
            <w:r>
              <w:rPr>
                <w:rFonts w:ascii="Calibri" w:eastAsia="Calibri" w:hAnsi="Calibri" w:cs="Calibri"/>
              </w:rPr>
              <w:t>to bring in or take out in secret</w:t>
            </w:r>
          </w:p>
        </w:tc>
      </w:tr>
      <w:tr w:rsidR="00054BDD" w14:paraId="3E7A6814"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A41809E"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sphere of influence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F015A0" w14:textId="77777777" w:rsidR="00054BDD" w:rsidRPr="00811479" w:rsidRDefault="000E48D0">
            <w:pPr>
              <w:widowControl w:val="0"/>
              <w:spacing w:line="240" w:lineRule="auto"/>
              <w:rPr>
                <w:rFonts w:ascii="Calibri" w:eastAsia="Calibri" w:hAnsi="Calibri" w:cs="Calibri"/>
                <w:highlight w:val="yellow"/>
              </w:rPr>
            </w:pPr>
            <w:r w:rsidRPr="00811479">
              <w:rPr>
                <w:rFonts w:ascii="Calibri" w:eastAsia="Calibri" w:hAnsi="Calibri" w:cs="Calibri"/>
                <w:highlight w:val="yellow"/>
              </w:rPr>
              <w:t>a country or an area of a country that another country has the power to affect what happens there</w:t>
            </w:r>
          </w:p>
        </w:tc>
      </w:tr>
      <w:tr w:rsidR="00054BDD" w14:paraId="7E41999F"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8F78FA5"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trade imbalance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4E989D"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a situation in which one country sells more goods and makes more money in another country than the other country sells and makes in the first country</w:t>
            </w:r>
          </w:p>
        </w:tc>
      </w:tr>
      <w:tr w:rsidR="00054BDD" w14:paraId="2E7F5A01"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AF59C1"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Treaty of Nanjing</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31317A8" w14:textId="77777777" w:rsidR="00054BDD" w:rsidRPr="00811479" w:rsidRDefault="000E48D0">
            <w:pPr>
              <w:widowControl w:val="0"/>
              <w:rPr>
                <w:rFonts w:ascii="Calibri" w:eastAsia="Calibri" w:hAnsi="Calibri" w:cs="Calibri"/>
                <w:highlight w:val="yellow"/>
              </w:rPr>
            </w:pPr>
            <w:r w:rsidRPr="00811479">
              <w:rPr>
                <w:rFonts w:ascii="Calibri" w:eastAsia="Calibri" w:hAnsi="Calibri" w:cs="Calibri"/>
                <w:highlight w:val="yellow"/>
              </w:rPr>
              <w:t>(1842) the agreement signed at the end of the first Opium War that was the first of many unequal treaties China was forced to sign in the late 19th and early 20th centuries</w:t>
            </w:r>
          </w:p>
        </w:tc>
      </w:tr>
      <w:tr w:rsidR="00054BDD" w14:paraId="07A077AB"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ACA743" w14:textId="77777777" w:rsidR="00054BDD" w:rsidRDefault="000E48D0">
            <w:pPr>
              <w:widowControl w:val="0"/>
              <w:rPr>
                <w:rFonts w:ascii="Calibri" w:eastAsia="Calibri" w:hAnsi="Calibri" w:cs="Calibri"/>
              </w:rPr>
            </w:pPr>
            <w:r>
              <w:rPr>
                <w:rFonts w:ascii="Calibri" w:eastAsia="Calibri" w:hAnsi="Calibri" w:cs="Calibri"/>
              </w:rPr>
              <w:t>unequal treaty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8999973" w14:textId="77777777" w:rsidR="00054BDD" w:rsidRDefault="000E48D0">
            <w:pPr>
              <w:widowControl w:val="0"/>
              <w:rPr>
                <w:rFonts w:ascii="Calibri" w:eastAsia="Calibri" w:hAnsi="Calibri" w:cs="Calibri"/>
              </w:rPr>
            </w:pPr>
            <w:r>
              <w:rPr>
                <w:rFonts w:ascii="Calibri" w:eastAsia="Calibri" w:hAnsi="Calibri" w:cs="Calibri"/>
              </w:rPr>
              <w:t>an agreement that greatly favors one country over another</w:t>
            </w:r>
          </w:p>
        </w:tc>
      </w:tr>
      <w:tr w:rsidR="00054BDD" w14:paraId="4720F6CE"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21B9903" w14:textId="77777777" w:rsidR="00054BDD" w:rsidRDefault="000E48D0">
            <w:pPr>
              <w:widowControl w:val="0"/>
              <w:rPr>
                <w:rFonts w:ascii="Calibri" w:eastAsia="Calibri" w:hAnsi="Calibri" w:cs="Calibri"/>
              </w:rPr>
            </w:pPr>
            <w:r>
              <w:rPr>
                <w:rFonts w:ascii="Calibri" w:eastAsia="Calibri" w:hAnsi="Calibri" w:cs="Calibri"/>
              </w:rPr>
              <w:t>victim</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C9E347" w14:textId="77777777" w:rsidR="00054BDD" w:rsidRDefault="000E48D0">
            <w:pPr>
              <w:widowControl w:val="0"/>
              <w:rPr>
                <w:rFonts w:ascii="Calibri" w:eastAsia="Calibri" w:hAnsi="Calibri" w:cs="Calibri"/>
              </w:rPr>
            </w:pPr>
            <w:r>
              <w:rPr>
                <w:rFonts w:ascii="Calibri" w:eastAsia="Calibri" w:hAnsi="Calibri" w:cs="Calibri"/>
              </w:rPr>
              <w:t>a person who is hurt or killed by someone or something</w:t>
            </w:r>
          </w:p>
        </w:tc>
      </w:tr>
      <w:tr w:rsidR="00054BDD" w14:paraId="121BA8A6" w14:textId="77777777">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6A918C6" w14:textId="77777777" w:rsidR="00054BDD" w:rsidRDefault="000E48D0">
            <w:pPr>
              <w:widowControl w:val="0"/>
              <w:rPr>
                <w:rFonts w:ascii="Calibri" w:eastAsia="Calibri" w:hAnsi="Calibri" w:cs="Calibri"/>
              </w:rPr>
            </w:pPr>
            <w:r>
              <w:rPr>
                <w:rFonts w:ascii="Calibri" w:eastAsia="Calibri" w:hAnsi="Calibri" w:cs="Calibri"/>
              </w:rPr>
              <w:t>woolen fabric</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02838E6" w14:textId="77777777" w:rsidR="00054BDD" w:rsidRDefault="000E48D0">
            <w:pPr>
              <w:widowControl w:val="0"/>
              <w:rPr>
                <w:rFonts w:ascii="Calibri" w:eastAsia="Calibri" w:hAnsi="Calibri" w:cs="Calibri"/>
              </w:rPr>
            </w:pPr>
            <w:r>
              <w:rPr>
                <w:rFonts w:ascii="Calibri" w:eastAsia="Calibri" w:hAnsi="Calibri" w:cs="Calibri"/>
              </w:rPr>
              <w:t>cloth made of sheep’s wool</w:t>
            </w:r>
          </w:p>
        </w:tc>
      </w:tr>
    </w:tbl>
    <w:tbl>
      <w:tblPr>
        <w:tblStyle w:val="a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40"/>
      </w:tblGrid>
      <w:tr w:rsidR="00054BDD" w14:paraId="714D4933" w14:textId="77777777">
        <w:trPr>
          <w:trHeight w:val="720"/>
        </w:trPr>
        <w:tc>
          <w:tcPr>
            <w:tcW w:w="1560" w:type="dxa"/>
            <w:tcBorders>
              <w:top w:val="single" w:sz="12" w:space="0" w:color="FFFFFF"/>
              <w:left w:val="single" w:sz="12" w:space="0" w:color="FFFFFF"/>
              <w:bottom w:val="single" w:sz="12" w:space="0" w:color="FFFFFF"/>
              <w:right w:val="single" w:sz="12" w:space="0" w:color="FFFFFF"/>
            </w:tcBorders>
            <w:vAlign w:val="center"/>
          </w:tcPr>
          <w:p w14:paraId="73910BAE" w14:textId="77777777" w:rsidR="00054BDD" w:rsidRDefault="00054BDD">
            <w:pPr>
              <w:spacing w:line="240" w:lineRule="auto"/>
              <w:rPr>
                <w:rFonts w:ascii="Calibri" w:eastAsia="Calibri" w:hAnsi="Calibri" w:cs="Calibri"/>
                <w:b/>
                <w:sz w:val="34"/>
                <w:szCs w:val="34"/>
              </w:rPr>
            </w:pPr>
            <w:bookmarkStart w:id="0" w:name="kix.1o66tr78snhs" w:colFirst="0" w:colLast="0"/>
            <w:bookmarkEnd w:id="0"/>
          </w:p>
          <w:p w14:paraId="1E7A0F1E" w14:textId="77777777" w:rsidR="00054BDD" w:rsidRDefault="000E48D0">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40"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4BA2C3F2" w14:textId="77777777" w:rsidR="00054BDD" w:rsidRDefault="000E48D0">
            <w:pPr>
              <w:spacing w:line="240" w:lineRule="auto"/>
              <w:rPr>
                <w:rFonts w:ascii="Calibri" w:eastAsia="Calibri" w:hAnsi="Calibri" w:cs="Calibri"/>
                <w:sz w:val="28"/>
                <w:szCs w:val="28"/>
              </w:rPr>
            </w:pPr>
            <w:r>
              <w:rPr>
                <w:rFonts w:ascii="Calibri" w:eastAsia="Calibri" w:hAnsi="Calibri" w:cs="Calibri"/>
                <w:b/>
                <w:sz w:val="36"/>
                <w:szCs w:val="36"/>
              </w:rPr>
              <w:t>How did Europeans, the Japanese, and the United States gain, consolidate, and maintain power in China?</w:t>
            </w:r>
          </w:p>
          <w:p w14:paraId="3E43F0C8" w14:textId="77777777" w:rsidR="00054BDD" w:rsidRDefault="000E48D0">
            <w:pPr>
              <w:widowControl w:val="0"/>
              <w:numPr>
                <w:ilvl w:val="0"/>
                <w:numId w:val="1"/>
              </w:numPr>
              <w:spacing w:line="240" w:lineRule="auto"/>
              <w:rPr>
                <w:rFonts w:ascii="Roboto" w:eastAsia="Roboto" w:hAnsi="Roboto" w:cs="Roboto"/>
                <w:sz w:val="28"/>
                <w:szCs w:val="28"/>
              </w:rPr>
            </w:pPr>
            <w:r>
              <w:rPr>
                <w:rFonts w:ascii="Calibri" w:eastAsia="Calibri" w:hAnsi="Calibri" w:cs="Calibri"/>
                <w:b/>
                <w:sz w:val="28"/>
                <w:szCs w:val="28"/>
                <w:u w:val="single"/>
              </w:rPr>
              <w:t>Contextualize</w:t>
            </w:r>
            <w:r>
              <w:rPr>
                <w:rFonts w:ascii="Calibri" w:eastAsia="Calibri" w:hAnsi="Calibri" w:cs="Calibri"/>
                <w:sz w:val="28"/>
                <w:szCs w:val="28"/>
              </w:rPr>
              <w:t xml:space="preserve"> imperialism in China.</w:t>
            </w:r>
          </w:p>
          <w:p w14:paraId="4F7908A4" w14:textId="77777777" w:rsidR="00054BDD" w:rsidRDefault="000E48D0">
            <w:pPr>
              <w:widowControl w:val="0"/>
              <w:numPr>
                <w:ilvl w:val="0"/>
                <w:numId w:val="1"/>
              </w:numPr>
              <w:spacing w:line="240" w:lineRule="auto"/>
              <w:rPr>
                <w:rFonts w:ascii="Calibri" w:eastAsia="Calibri" w:hAnsi="Calibri" w:cs="Calibri"/>
                <w:b/>
                <w:sz w:val="28"/>
                <w:szCs w:val="28"/>
              </w:rPr>
            </w:pPr>
            <w:r>
              <w:rPr>
                <w:rFonts w:ascii="Calibri" w:eastAsia="Calibri" w:hAnsi="Calibri" w:cs="Calibri"/>
                <w:b/>
                <w:sz w:val="28"/>
                <w:szCs w:val="28"/>
                <w:u w:val="single"/>
              </w:rPr>
              <w:t>Describe</w:t>
            </w:r>
            <w:r>
              <w:rPr>
                <w:rFonts w:ascii="Calibri" w:eastAsia="Calibri" w:hAnsi="Calibri" w:cs="Calibri"/>
                <w:sz w:val="28"/>
                <w:szCs w:val="28"/>
              </w:rPr>
              <w:t xml:space="preserve"> how Europeans, the Japanese, and the United States gained, consolidated, and maintained power in China.</w:t>
            </w:r>
          </w:p>
        </w:tc>
      </w:tr>
    </w:tbl>
    <w:p w14:paraId="3CFE30A0" w14:textId="77777777" w:rsidR="00054BDD" w:rsidRDefault="00054BDD">
      <w:pPr>
        <w:spacing w:line="240" w:lineRule="auto"/>
        <w:rPr>
          <w:rFonts w:ascii="Calibri" w:eastAsia="Calibri" w:hAnsi="Calibri" w:cs="Calibri"/>
          <w:sz w:val="12"/>
          <w:szCs w:val="12"/>
        </w:rPr>
      </w:pPr>
    </w:p>
    <w:p w14:paraId="7E9C30C7" w14:textId="77777777" w:rsidR="00054BDD" w:rsidRDefault="00054BDD">
      <w:pPr>
        <w:rPr>
          <w:rFonts w:ascii="Calibri" w:eastAsia="Calibri" w:hAnsi="Calibri" w:cs="Calibri"/>
          <w:b/>
          <w:sz w:val="12"/>
          <w:szCs w:val="12"/>
        </w:rPr>
      </w:pPr>
    </w:p>
    <w:tbl>
      <w:tblPr>
        <w:tblStyle w:val="a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2045"/>
      </w:tblGrid>
      <w:tr w:rsidR="00054BDD" w14:paraId="5F27FD07" w14:textId="77777777">
        <w:tc>
          <w:tcPr>
            <w:tcW w:w="23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084D82"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7486D1C9" wp14:editId="732B125D">
                  <wp:extent cx="504004" cy="442913"/>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b="12121"/>
                          <a:stretch>
                            <a:fillRect/>
                          </a:stretch>
                        </pic:blipFill>
                        <pic:spPr>
                          <a:xfrm>
                            <a:off x="0" y="0"/>
                            <a:ext cx="504004" cy="442913"/>
                          </a:xfrm>
                          <a:prstGeom prst="rect">
                            <a:avLst/>
                          </a:prstGeom>
                          <a:ln/>
                        </pic:spPr>
                      </pic:pic>
                    </a:graphicData>
                  </a:graphic>
                </wp:inline>
              </w:drawing>
            </w:r>
          </w:p>
          <w:p w14:paraId="5E9260F2"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sz w:val="20"/>
                <w:szCs w:val="20"/>
              </w:rPr>
              <w:t>Think Like a Geographer</w:t>
            </w:r>
          </w:p>
        </w:tc>
        <w:tc>
          <w:tcPr>
            <w:tcW w:w="120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9E1342" w14:textId="77777777" w:rsidR="00054BDD" w:rsidRDefault="000E48D0">
            <w:pPr>
              <w:rPr>
                <w:rFonts w:ascii="Calibri" w:eastAsia="Calibri" w:hAnsi="Calibri" w:cs="Calibri"/>
                <w:b/>
                <w:sz w:val="28"/>
                <w:szCs w:val="28"/>
              </w:rPr>
            </w:pPr>
            <w:r>
              <w:rPr>
                <w:rFonts w:ascii="Calibri" w:eastAsia="Calibri" w:hAnsi="Calibri" w:cs="Calibri"/>
                <w:b/>
                <w:sz w:val="32"/>
                <w:szCs w:val="32"/>
              </w:rPr>
              <w:t>Introduction</w:t>
            </w:r>
          </w:p>
          <w:p w14:paraId="3B55A1AB" w14:textId="77777777" w:rsidR="00054BDD" w:rsidRDefault="000E48D0">
            <w:pPr>
              <w:spacing w:line="240" w:lineRule="auto"/>
              <w:rPr>
                <w:rFonts w:ascii="Calibri" w:eastAsia="Calibri" w:hAnsi="Calibri" w:cs="Calibri"/>
                <w:b/>
                <w:sz w:val="32"/>
                <w:szCs w:val="32"/>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 xml:space="preserve">Examine the maps below and complete the See-Think-Wonder chart. </w:t>
            </w:r>
          </w:p>
        </w:tc>
      </w:tr>
    </w:tbl>
    <w:p w14:paraId="1C22E291" w14:textId="77777777" w:rsidR="00054BDD" w:rsidRDefault="00054BDD">
      <w:pPr>
        <w:spacing w:line="240" w:lineRule="auto"/>
        <w:rPr>
          <w:rFonts w:ascii="Calibri" w:eastAsia="Calibri" w:hAnsi="Calibri" w:cs="Calibri"/>
          <w:sz w:val="12"/>
          <w:szCs w:val="12"/>
        </w:rPr>
      </w:pPr>
    </w:p>
    <w:tbl>
      <w:tblPr>
        <w:tblStyle w:val="ab"/>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gridCol w:w="3600"/>
      </w:tblGrid>
      <w:tr w:rsidR="00054BDD" w14:paraId="50EAD528" w14:textId="77777777">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5A932C" w14:textId="77777777" w:rsidR="00054BDD" w:rsidRDefault="000E48D0">
            <w:pPr>
              <w:widowControl w:val="0"/>
              <w:spacing w:line="240" w:lineRule="auto"/>
              <w:rPr>
                <w:rFonts w:ascii="Calibri" w:eastAsia="Calibri" w:hAnsi="Calibri" w:cs="Calibri"/>
                <w:b/>
                <w:sz w:val="24"/>
                <w:szCs w:val="24"/>
              </w:rPr>
            </w:pPr>
            <w:r>
              <w:rPr>
                <w:rFonts w:ascii="Calibri" w:eastAsia="Calibri" w:hAnsi="Calibri" w:cs="Calibri"/>
                <w:b/>
                <w:sz w:val="24"/>
                <w:szCs w:val="24"/>
              </w:rPr>
              <w:t>East Asia, 1789</w:t>
            </w:r>
          </w:p>
          <w:p w14:paraId="0ACC9ED5" w14:textId="77777777" w:rsidR="00054BDD" w:rsidRDefault="000E48D0">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66C6DD9" wp14:editId="18BF059C">
                  <wp:extent cx="2152650" cy="19685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152650" cy="1968500"/>
                          </a:xfrm>
                          <a:prstGeom prst="rect">
                            <a:avLst/>
                          </a:prstGeom>
                          <a:ln/>
                        </pic:spPr>
                      </pic:pic>
                    </a:graphicData>
                  </a:graphic>
                </wp:inline>
              </w:drawing>
            </w:r>
          </w:p>
          <w:p w14:paraId="66F60C6C" w14:textId="77777777" w:rsidR="00054BDD" w:rsidRDefault="003A7C64">
            <w:pPr>
              <w:widowControl w:val="0"/>
              <w:spacing w:line="240" w:lineRule="auto"/>
              <w:jc w:val="right"/>
              <w:rPr>
                <w:rFonts w:ascii="Calibri" w:eastAsia="Calibri" w:hAnsi="Calibri" w:cs="Calibri"/>
                <w:b/>
                <w:sz w:val="24"/>
                <w:szCs w:val="24"/>
              </w:rPr>
            </w:pPr>
            <w:hyperlink r:id="rId12">
              <w:r w:rsidR="000E48D0">
                <w:rPr>
                  <w:rFonts w:ascii="Calibri" w:eastAsia="Calibri" w:hAnsi="Calibri" w:cs="Calibri"/>
                  <w:color w:val="1155CC"/>
                  <w:sz w:val="12"/>
                  <w:szCs w:val="12"/>
                  <w:u w:val="single"/>
                </w:rPr>
                <w:t>Source: Timemaps.com</w:t>
              </w:r>
            </w:hyperlink>
            <w:r w:rsidR="000E48D0">
              <w:rPr>
                <w:rFonts w:ascii="Calibri" w:eastAsia="Calibri" w:hAnsi="Calibri" w:cs="Calibri"/>
                <w:sz w:val="12"/>
                <w:szCs w:val="12"/>
              </w:rPr>
              <w:t xml:space="preserve"> </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4775AC" w14:textId="77777777" w:rsidR="00054BDD" w:rsidRDefault="000E48D0">
            <w:pPr>
              <w:widowControl w:val="0"/>
              <w:spacing w:line="240" w:lineRule="auto"/>
              <w:rPr>
                <w:rFonts w:ascii="Calibri" w:eastAsia="Calibri" w:hAnsi="Calibri" w:cs="Calibri"/>
                <w:sz w:val="12"/>
                <w:szCs w:val="12"/>
              </w:rPr>
            </w:pPr>
            <w:r>
              <w:rPr>
                <w:rFonts w:ascii="Calibri" w:eastAsia="Calibri" w:hAnsi="Calibri" w:cs="Calibri"/>
                <w:b/>
                <w:sz w:val="24"/>
                <w:szCs w:val="24"/>
              </w:rPr>
              <w:t>East Asia, 1837</w:t>
            </w:r>
          </w:p>
          <w:p w14:paraId="387A0EF7" w14:textId="77777777" w:rsidR="00054BDD" w:rsidRDefault="000E48D0">
            <w:pPr>
              <w:widowControl w:val="0"/>
              <w:spacing w:line="240" w:lineRule="auto"/>
              <w:rPr>
                <w:rFonts w:ascii="Calibri" w:eastAsia="Calibri" w:hAnsi="Calibri" w:cs="Calibri"/>
                <w:sz w:val="12"/>
                <w:szCs w:val="12"/>
              </w:rPr>
            </w:pPr>
            <w:r>
              <w:rPr>
                <w:rFonts w:ascii="Calibri" w:eastAsia="Calibri" w:hAnsi="Calibri" w:cs="Calibri"/>
                <w:noProof/>
                <w:sz w:val="12"/>
                <w:szCs w:val="12"/>
              </w:rPr>
              <w:drawing>
                <wp:inline distT="114300" distB="114300" distL="114300" distR="114300" wp14:anchorId="7346FB19" wp14:editId="051BEE97">
                  <wp:extent cx="2159964" cy="1976438"/>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159964" cy="1976438"/>
                          </a:xfrm>
                          <a:prstGeom prst="rect">
                            <a:avLst/>
                          </a:prstGeom>
                          <a:ln/>
                        </pic:spPr>
                      </pic:pic>
                    </a:graphicData>
                  </a:graphic>
                </wp:inline>
              </w:drawing>
            </w:r>
          </w:p>
          <w:p w14:paraId="3D9CFE82" w14:textId="77777777" w:rsidR="00054BDD" w:rsidRDefault="003A7C64">
            <w:pPr>
              <w:widowControl w:val="0"/>
              <w:spacing w:line="240" w:lineRule="auto"/>
              <w:jc w:val="right"/>
              <w:rPr>
                <w:rFonts w:ascii="Calibri" w:eastAsia="Calibri" w:hAnsi="Calibri" w:cs="Calibri"/>
                <w:sz w:val="12"/>
                <w:szCs w:val="12"/>
              </w:rPr>
            </w:pPr>
            <w:hyperlink r:id="rId14">
              <w:r w:rsidR="000E48D0">
                <w:rPr>
                  <w:rFonts w:ascii="Calibri" w:eastAsia="Calibri" w:hAnsi="Calibri" w:cs="Calibri"/>
                  <w:color w:val="1155CC"/>
                  <w:sz w:val="12"/>
                  <w:szCs w:val="12"/>
                  <w:u w:val="single"/>
                </w:rPr>
                <w:t>Source: Timemaps.com</w:t>
              </w:r>
            </w:hyperlink>
            <w:r w:rsidR="000E48D0">
              <w:rPr>
                <w:rFonts w:ascii="Calibri" w:eastAsia="Calibri" w:hAnsi="Calibri" w:cs="Calibri"/>
                <w:sz w:val="12"/>
                <w:szCs w:val="12"/>
              </w:rPr>
              <w:t xml:space="preserve"> </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DCA6D4" w14:textId="77777777" w:rsidR="00054BDD" w:rsidRDefault="000E48D0">
            <w:pPr>
              <w:widowControl w:val="0"/>
              <w:spacing w:line="240" w:lineRule="auto"/>
              <w:rPr>
                <w:rFonts w:ascii="Calibri" w:eastAsia="Calibri" w:hAnsi="Calibri" w:cs="Calibri"/>
                <w:b/>
                <w:sz w:val="24"/>
                <w:szCs w:val="24"/>
              </w:rPr>
            </w:pPr>
            <w:r>
              <w:rPr>
                <w:rFonts w:ascii="Calibri" w:eastAsia="Calibri" w:hAnsi="Calibri" w:cs="Calibri"/>
                <w:b/>
                <w:sz w:val="24"/>
                <w:szCs w:val="24"/>
              </w:rPr>
              <w:t>East Asia, 1871</w:t>
            </w:r>
          </w:p>
          <w:p w14:paraId="0DF8F88C" w14:textId="77777777" w:rsidR="00054BDD" w:rsidRDefault="000E48D0">
            <w:pPr>
              <w:widowControl w:val="0"/>
              <w:spacing w:line="240" w:lineRule="auto"/>
              <w:rPr>
                <w:rFonts w:ascii="Calibri" w:eastAsia="Calibri" w:hAnsi="Calibri" w:cs="Calibri"/>
                <w:sz w:val="12"/>
                <w:szCs w:val="12"/>
              </w:rPr>
            </w:pPr>
            <w:r>
              <w:rPr>
                <w:rFonts w:ascii="Calibri" w:eastAsia="Calibri" w:hAnsi="Calibri" w:cs="Calibri"/>
                <w:noProof/>
                <w:sz w:val="12"/>
                <w:szCs w:val="12"/>
              </w:rPr>
              <w:drawing>
                <wp:inline distT="114300" distB="114300" distL="114300" distR="114300" wp14:anchorId="1B9CB7C0" wp14:editId="6642109F">
                  <wp:extent cx="2176463" cy="1991534"/>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176463" cy="1991534"/>
                          </a:xfrm>
                          <a:prstGeom prst="rect">
                            <a:avLst/>
                          </a:prstGeom>
                          <a:ln/>
                        </pic:spPr>
                      </pic:pic>
                    </a:graphicData>
                  </a:graphic>
                </wp:inline>
              </w:drawing>
            </w:r>
          </w:p>
          <w:p w14:paraId="2363CB0F" w14:textId="77777777" w:rsidR="00054BDD" w:rsidRDefault="003A7C64">
            <w:pPr>
              <w:widowControl w:val="0"/>
              <w:spacing w:line="240" w:lineRule="auto"/>
              <w:jc w:val="right"/>
              <w:rPr>
                <w:rFonts w:ascii="Calibri" w:eastAsia="Calibri" w:hAnsi="Calibri" w:cs="Calibri"/>
                <w:sz w:val="12"/>
                <w:szCs w:val="12"/>
              </w:rPr>
            </w:pPr>
            <w:hyperlink r:id="rId16">
              <w:r w:rsidR="000E48D0">
                <w:rPr>
                  <w:rFonts w:ascii="Calibri" w:eastAsia="Calibri" w:hAnsi="Calibri" w:cs="Calibri"/>
                  <w:color w:val="1155CC"/>
                  <w:sz w:val="12"/>
                  <w:szCs w:val="12"/>
                  <w:u w:val="single"/>
                </w:rPr>
                <w:t>Source: Timemaps.com</w:t>
              </w:r>
            </w:hyperlink>
            <w:r w:rsidR="000E48D0">
              <w:rPr>
                <w:rFonts w:ascii="Calibri" w:eastAsia="Calibri" w:hAnsi="Calibri" w:cs="Calibri"/>
                <w:sz w:val="12"/>
                <w:szCs w:val="12"/>
              </w:rPr>
              <w:t xml:space="preserve"> </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71BAC4" w14:textId="77777777" w:rsidR="00054BDD" w:rsidRDefault="000E48D0">
            <w:pPr>
              <w:widowControl w:val="0"/>
              <w:spacing w:line="240" w:lineRule="auto"/>
              <w:rPr>
                <w:rFonts w:ascii="Calibri" w:eastAsia="Calibri" w:hAnsi="Calibri" w:cs="Calibri"/>
                <w:b/>
                <w:sz w:val="24"/>
                <w:szCs w:val="24"/>
              </w:rPr>
            </w:pPr>
            <w:r>
              <w:rPr>
                <w:rFonts w:ascii="Calibri" w:eastAsia="Calibri" w:hAnsi="Calibri" w:cs="Calibri"/>
                <w:b/>
                <w:sz w:val="24"/>
                <w:szCs w:val="24"/>
              </w:rPr>
              <w:t>East Asia, 1914</w:t>
            </w:r>
          </w:p>
          <w:p w14:paraId="1416D383" w14:textId="77777777" w:rsidR="00054BDD" w:rsidRDefault="000E48D0">
            <w:pPr>
              <w:widowControl w:val="0"/>
              <w:spacing w:line="240" w:lineRule="auto"/>
              <w:rPr>
                <w:rFonts w:ascii="Calibri" w:eastAsia="Calibri" w:hAnsi="Calibri" w:cs="Calibri"/>
                <w:sz w:val="12"/>
                <w:szCs w:val="12"/>
              </w:rPr>
            </w:pPr>
            <w:r>
              <w:rPr>
                <w:rFonts w:ascii="Calibri" w:eastAsia="Calibri" w:hAnsi="Calibri" w:cs="Calibri"/>
                <w:noProof/>
                <w:sz w:val="12"/>
                <w:szCs w:val="12"/>
              </w:rPr>
              <w:drawing>
                <wp:inline distT="114300" distB="114300" distL="114300" distR="114300" wp14:anchorId="0F8495BB" wp14:editId="6C70E4F9">
                  <wp:extent cx="2195513" cy="199592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195513" cy="1995920"/>
                          </a:xfrm>
                          <a:prstGeom prst="rect">
                            <a:avLst/>
                          </a:prstGeom>
                          <a:ln/>
                        </pic:spPr>
                      </pic:pic>
                    </a:graphicData>
                  </a:graphic>
                </wp:inline>
              </w:drawing>
            </w:r>
          </w:p>
          <w:p w14:paraId="4ABD080E" w14:textId="77777777" w:rsidR="00054BDD" w:rsidRDefault="003A7C64">
            <w:pPr>
              <w:widowControl w:val="0"/>
              <w:spacing w:line="240" w:lineRule="auto"/>
              <w:jc w:val="right"/>
              <w:rPr>
                <w:rFonts w:ascii="Calibri" w:eastAsia="Calibri" w:hAnsi="Calibri" w:cs="Calibri"/>
                <w:sz w:val="12"/>
                <w:szCs w:val="12"/>
              </w:rPr>
            </w:pPr>
            <w:hyperlink r:id="rId18">
              <w:r w:rsidR="000E48D0">
                <w:rPr>
                  <w:rFonts w:ascii="Calibri" w:eastAsia="Calibri" w:hAnsi="Calibri" w:cs="Calibri"/>
                  <w:color w:val="1155CC"/>
                  <w:sz w:val="12"/>
                  <w:szCs w:val="12"/>
                  <w:u w:val="single"/>
                </w:rPr>
                <w:t>Source: Timemaps.com</w:t>
              </w:r>
            </w:hyperlink>
            <w:r w:rsidR="000E48D0">
              <w:rPr>
                <w:rFonts w:ascii="Calibri" w:eastAsia="Calibri" w:hAnsi="Calibri" w:cs="Calibri"/>
                <w:sz w:val="12"/>
                <w:szCs w:val="12"/>
              </w:rPr>
              <w:t xml:space="preserve"> </w:t>
            </w:r>
          </w:p>
        </w:tc>
      </w:tr>
    </w:tbl>
    <w:p w14:paraId="5C0031BA" w14:textId="77777777" w:rsidR="00054BDD" w:rsidRDefault="00054BDD">
      <w:pPr>
        <w:spacing w:line="240" w:lineRule="auto"/>
        <w:rPr>
          <w:rFonts w:ascii="Calibri" w:eastAsia="Calibri" w:hAnsi="Calibri" w:cs="Calibri"/>
          <w:sz w:val="12"/>
          <w:szCs w:val="12"/>
        </w:rPr>
      </w:pPr>
    </w:p>
    <w:tbl>
      <w:tblPr>
        <w:tblStyle w:val="ac"/>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054BDD" w14:paraId="7C88AD43" w14:textId="77777777">
        <w:tc>
          <w:tcPr>
            <w:tcW w:w="4800" w:type="dxa"/>
            <w:tcBorders>
              <w:top w:val="single" w:sz="8" w:space="0" w:color="FFFFFF"/>
              <w:left w:val="single" w:sz="8" w:space="0" w:color="FFFFFF"/>
            </w:tcBorders>
            <w:shd w:val="clear" w:color="auto" w:fill="auto"/>
            <w:tcMar>
              <w:top w:w="100" w:type="dxa"/>
              <w:left w:w="100" w:type="dxa"/>
              <w:bottom w:w="100" w:type="dxa"/>
              <w:right w:w="100" w:type="dxa"/>
            </w:tcMar>
          </w:tcPr>
          <w:p w14:paraId="0E809061" w14:textId="77777777" w:rsidR="00054BDD" w:rsidRDefault="000E48D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See</w:t>
            </w:r>
          </w:p>
          <w:p w14:paraId="752F8A9D" w14:textId="77777777" w:rsidR="00054BDD" w:rsidRDefault="000E48D0">
            <w:pPr>
              <w:widowControl w:val="0"/>
              <w:spacing w:line="240" w:lineRule="auto"/>
              <w:jc w:val="center"/>
              <w:rPr>
                <w:rFonts w:ascii="Calibri" w:eastAsia="Calibri" w:hAnsi="Calibri" w:cs="Calibri"/>
              </w:rPr>
            </w:pPr>
            <w:r>
              <w:rPr>
                <w:rFonts w:ascii="Calibri" w:eastAsia="Calibri" w:hAnsi="Calibri" w:cs="Calibri"/>
              </w:rPr>
              <w:t>What do you see in the maps?</w:t>
            </w:r>
          </w:p>
        </w:tc>
        <w:tc>
          <w:tcPr>
            <w:tcW w:w="4800" w:type="dxa"/>
            <w:tcBorders>
              <w:top w:val="single" w:sz="8" w:space="0" w:color="FFFFFF"/>
            </w:tcBorders>
            <w:shd w:val="clear" w:color="auto" w:fill="auto"/>
            <w:tcMar>
              <w:top w:w="100" w:type="dxa"/>
              <w:left w:w="100" w:type="dxa"/>
              <w:bottom w:w="100" w:type="dxa"/>
              <w:right w:w="100" w:type="dxa"/>
            </w:tcMar>
          </w:tcPr>
          <w:p w14:paraId="3BE59DC6" w14:textId="77777777" w:rsidR="00054BDD" w:rsidRDefault="000E48D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Think</w:t>
            </w:r>
          </w:p>
          <w:p w14:paraId="72E28EC4" w14:textId="77777777" w:rsidR="00054BDD" w:rsidRDefault="000E48D0">
            <w:pPr>
              <w:widowControl w:val="0"/>
              <w:spacing w:line="240" w:lineRule="auto"/>
              <w:jc w:val="center"/>
              <w:rPr>
                <w:rFonts w:ascii="Calibri" w:eastAsia="Calibri" w:hAnsi="Calibri" w:cs="Calibri"/>
              </w:rPr>
            </w:pPr>
            <w:r>
              <w:rPr>
                <w:rFonts w:ascii="Calibri" w:eastAsia="Calibri" w:hAnsi="Calibri" w:cs="Calibri"/>
              </w:rPr>
              <w:t>What do you think changed in East Asia from the 17th to 20th centuries?</w:t>
            </w:r>
          </w:p>
        </w:tc>
        <w:tc>
          <w:tcPr>
            <w:tcW w:w="4800" w:type="dxa"/>
            <w:tcBorders>
              <w:top w:val="single" w:sz="8" w:space="0" w:color="FFFFFF"/>
              <w:right w:val="single" w:sz="8" w:space="0" w:color="FFFFFF"/>
            </w:tcBorders>
            <w:shd w:val="clear" w:color="auto" w:fill="auto"/>
            <w:tcMar>
              <w:top w:w="100" w:type="dxa"/>
              <w:left w:w="100" w:type="dxa"/>
              <w:bottom w:w="100" w:type="dxa"/>
              <w:right w:w="100" w:type="dxa"/>
            </w:tcMar>
          </w:tcPr>
          <w:p w14:paraId="788BED3C" w14:textId="77777777" w:rsidR="00054BDD" w:rsidRDefault="000E48D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Wonder</w:t>
            </w:r>
          </w:p>
          <w:p w14:paraId="2B1916B3" w14:textId="77777777" w:rsidR="00054BDD" w:rsidRDefault="000E48D0">
            <w:pPr>
              <w:widowControl w:val="0"/>
              <w:spacing w:line="240" w:lineRule="auto"/>
              <w:jc w:val="center"/>
              <w:rPr>
                <w:rFonts w:ascii="Calibri" w:eastAsia="Calibri" w:hAnsi="Calibri" w:cs="Calibri"/>
              </w:rPr>
            </w:pPr>
            <w:r>
              <w:rPr>
                <w:rFonts w:ascii="Calibri" w:eastAsia="Calibri" w:hAnsi="Calibri" w:cs="Calibri"/>
              </w:rPr>
              <w:t>What questions do you have about the information in the maps?</w:t>
            </w:r>
          </w:p>
        </w:tc>
      </w:tr>
      <w:tr w:rsidR="00054BDD" w14:paraId="140EDF88" w14:textId="77777777">
        <w:trPr>
          <w:trHeight w:val="1480"/>
        </w:trPr>
        <w:tc>
          <w:tcPr>
            <w:tcW w:w="4800" w:type="dxa"/>
            <w:tcBorders>
              <w:left w:val="single" w:sz="8" w:space="0" w:color="FFFFFF"/>
              <w:bottom w:val="single" w:sz="8" w:space="0" w:color="FFFFFF"/>
            </w:tcBorders>
            <w:shd w:val="clear" w:color="auto" w:fill="auto"/>
            <w:tcMar>
              <w:top w:w="100" w:type="dxa"/>
              <w:left w:w="100" w:type="dxa"/>
              <w:bottom w:w="100" w:type="dxa"/>
              <w:right w:w="100" w:type="dxa"/>
            </w:tcMar>
          </w:tcPr>
          <w:p w14:paraId="226BD42F" w14:textId="77777777" w:rsidR="00054BDD" w:rsidRDefault="00054BDD">
            <w:pPr>
              <w:widowControl w:val="0"/>
              <w:spacing w:line="240" w:lineRule="auto"/>
              <w:rPr>
                <w:rFonts w:ascii="Calibri" w:eastAsia="Calibri" w:hAnsi="Calibri" w:cs="Calibri"/>
              </w:rPr>
            </w:pPr>
          </w:p>
        </w:tc>
        <w:tc>
          <w:tcPr>
            <w:tcW w:w="4800" w:type="dxa"/>
            <w:tcBorders>
              <w:bottom w:val="single" w:sz="8" w:space="0" w:color="FFFFFF"/>
            </w:tcBorders>
            <w:shd w:val="clear" w:color="auto" w:fill="auto"/>
            <w:tcMar>
              <w:top w:w="100" w:type="dxa"/>
              <w:left w:w="100" w:type="dxa"/>
              <w:bottom w:w="100" w:type="dxa"/>
              <w:right w:w="100" w:type="dxa"/>
            </w:tcMar>
          </w:tcPr>
          <w:p w14:paraId="1DB7D7D5" w14:textId="77777777" w:rsidR="00054BDD" w:rsidRDefault="00054BDD">
            <w:pPr>
              <w:widowControl w:val="0"/>
              <w:spacing w:line="240" w:lineRule="auto"/>
              <w:rPr>
                <w:rFonts w:ascii="Calibri" w:eastAsia="Calibri" w:hAnsi="Calibri" w:cs="Calibri"/>
              </w:rPr>
            </w:pPr>
          </w:p>
        </w:tc>
        <w:tc>
          <w:tcPr>
            <w:tcW w:w="4800" w:type="dxa"/>
            <w:tcBorders>
              <w:bottom w:val="single" w:sz="8" w:space="0" w:color="FFFFFF"/>
              <w:right w:val="single" w:sz="8" w:space="0" w:color="FFFFFF"/>
            </w:tcBorders>
            <w:shd w:val="clear" w:color="auto" w:fill="auto"/>
            <w:tcMar>
              <w:top w:w="100" w:type="dxa"/>
              <w:left w:w="100" w:type="dxa"/>
              <w:bottom w:w="100" w:type="dxa"/>
              <w:right w:w="100" w:type="dxa"/>
            </w:tcMar>
          </w:tcPr>
          <w:p w14:paraId="30DFC82B" w14:textId="77777777" w:rsidR="00054BDD" w:rsidRDefault="00054BDD">
            <w:pPr>
              <w:widowControl w:val="0"/>
              <w:spacing w:line="240" w:lineRule="auto"/>
              <w:rPr>
                <w:rFonts w:ascii="Calibri" w:eastAsia="Calibri" w:hAnsi="Calibri" w:cs="Calibri"/>
              </w:rPr>
            </w:pPr>
          </w:p>
        </w:tc>
      </w:tr>
    </w:tbl>
    <w:p w14:paraId="19A229F1" w14:textId="77777777" w:rsidR="00054BDD" w:rsidRDefault="00054BDD">
      <w:pPr>
        <w:widowControl w:val="0"/>
        <w:spacing w:line="240" w:lineRule="auto"/>
        <w:rPr>
          <w:rFonts w:ascii="Calibri" w:eastAsia="Calibri" w:hAnsi="Calibri" w:cs="Calibri"/>
          <w:sz w:val="12"/>
          <w:szCs w:val="12"/>
        </w:rPr>
      </w:pPr>
    </w:p>
    <w:p w14:paraId="7D2FCB9A" w14:textId="77777777" w:rsidR="00054BDD" w:rsidRDefault="00054BDD">
      <w:pPr>
        <w:spacing w:line="240" w:lineRule="auto"/>
        <w:rPr>
          <w:rFonts w:ascii="Calibri" w:eastAsia="Calibri" w:hAnsi="Calibri" w:cs="Calibri"/>
          <w:sz w:val="12"/>
          <w:szCs w:val="12"/>
        </w:rPr>
      </w:pPr>
    </w:p>
    <w:tbl>
      <w:tblPr>
        <w:tblStyle w:val="ad"/>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530"/>
        <w:gridCol w:w="11505"/>
      </w:tblGrid>
      <w:tr w:rsidR="00054BDD" w14:paraId="7CF554A5" w14:textId="77777777">
        <w:tc>
          <w:tcPr>
            <w:tcW w:w="13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DA2D6F8"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420D0D95" wp14:editId="09CEE0FA">
                  <wp:extent cx="619125" cy="61912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19125" cy="619125"/>
                          </a:xfrm>
                          <a:prstGeom prst="rect">
                            <a:avLst/>
                          </a:prstGeom>
                          <a:ln/>
                        </pic:spPr>
                      </pic:pic>
                    </a:graphicData>
                  </a:graphic>
                </wp:inline>
              </w:drawing>
            </w:r>
          </w:p>
          <w:p w14:paraId="5B1DC408"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sz w:val="20"/>
                <w:szCs w:val="20"/>
              </w:rPr>
              <w:t>Categorize</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FF63BE1"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6099941C" wp14:editId="7ED3E656">
                  <wp:extent cx="638175" cy="63817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638175" cy="638175"/>
                          </a:xfrm>
                          <a:prstGeom prst="rect">
                            <a:avLst/>
                          </a:prstGeom>
                          <a:ln/>
                        </pic:spPr>
                      </pic:pic>
                    </a:graphicData>
                  </a:graphic>
                </wp:inline>
              </w:drawing>
            </w:r>
          </w:p>
          <w:p w14:paraId="4463D977"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sz w:val="20"/>
                <w:szCs w:val="20"/>
              </w:rPr>
              <w:t>Corroborate</w:t>
            </w:r>
          </w:p>
        </w:tc>
        <w:tc>
          <w:tcPr>
            <w:tcW w:w="11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9A82F2" w14:textId="77777777" w:rsidR="00054BDD" w:rsidRDefault="000E48D0">
            <w:pPr>
              <w:spacing w:line="240" w:lineRule="auto"/>
              <w:rPr>
                <w:rFonts w:ascii="Calibri" w:eastAsia="Calibri" w:hAnsi="Calibri" w:cs="Calibri"/>
                <w:b/>
                <w:sz w:val="32"/>
                <w:szCs w:val="32"/>
              </w:rPr>
            </w:pPr>
            <w:r>
              <w:rPr>
                <w:rFonts w:ascii="Calibri" w:eastAsia="Calibri" w:hAnsi="Calibri" w:cs="Calibri"/>
                <w:b/>
                <w:sz w:val="32"/>
                <w:szCs w:val="32"/>
              </w:rPr>
              <w:t>Document Analysis Activity: How did Europeans, the Japanese, and the United States gain, consolidate, and maintain power in China?</w:t>
            </w:r>
          </w:p>
          <w:p w14:paraId="539E5A26" w14:textId="77777777" w:rsidR="00054BDD" w:rsidRDefault="000E48D0">
            <w:pPr>
              <w:spacing w:line="240" w:lineRule="auto"/>
              <w:rPr>
                <w:rFonts w:ascii="Calibri" w:eastAsia="Calibri" w:hAnsi="Calibri" w:cs="Calibri"/>
              </w:rPr>
            </w:pPr>
            <w:r>
              <w:rPr>
                <w:rFonts w:ascii="Calibri" w:eastAsia="Calibri" w:hAnsi="Calibri" w:cs="Calibri"/>
                <w:b/>
              </w:rPr>
              <w:t xml:space="preserve">➡Directions: </w:t>
            </w:r>
            <w:r>
              <w:rPr>
                <w:rFonts w:ascii="Calibri" w:eastAsia="Calibri" w:hAnsi="Calibri" w:cs="Calibri"/>
              </w:rPr>
              <w:t xml:space="preserve">Examine the videos, images, and text on imperialism in China and annotate as you read by placing a “G” next to examples of methods that the British used to </w:t>
            </w:r>
            <w:r>
              <w:rPr>
                <w:rFonts w:ascii="Calibri" w:eastAsia="Calibri" w:hAnsi="Calibri" w:cs="Calibri"/>
                <w:u w:val="single"/>
              </w:rPr>
              <w:t>gain</w:t>
            </w:r>
            <w:r>
              <w:rPr>
                <w:rFonts w:ascii="Calibri" w:eastAsia="Calibri" w:hAnsi="Calibri" w:cs="Calibri"/>
              </w:rPr>
              <w:t xml:space="preserve"> power in India, a “C” next to examples of methods they used to </w:t>
            </w:r>
            <w:r>
              <w:rPr>
                <w:rFonts w:ascii="Calibri" w:eastAsia="Calibri" w:hAnsi="Calibri" w:cs="Calibri"/>
                <w:u w:val="single"/>
              </w:rPr>
              <w:t>consolidate</w:t>
            </w:r>
            <w:r>
              <w:rPr>
                <w:rFonts w:ascii="Calibri" w:eastAsia="Calibri" w:hAnsi="Calibri" w:cs="Calibri"/>
              </w:rPr>
              <w:t xml:space="preserve"> their power, and an “M” next to examples of methods used to </w:t>
            </w:r>
            <w:r>
              <w:rPr>
                <w:rFonts w:ascii="Calibri" w:eastAsia="Calibri" w:hAnsi="Calibri" w:cs="Calibri"/>
                <w:u w:val="single"/>
              </w:rPr>
              <w:t>maintain</w:t>
            </w:r>
            <w:r>
              <w:rPr>
                <w:rFonts w:ascii="Calibri" w:eastAsia="Calibri" w:hAnsi="Calibri" w:cs="Calibri"/>
              </w:rPr>
              <w:t xml:space="preserve"> power and add information to </w:t>
            </w:r>
            <w:hyperlink r:id="rId21">
              <w:r>
                <w:rPr>
                  <w:rFonts w:ascii="Calibri" w:eastAsia="Calibri" w:hAnsi="Calibri" w:cs="Calibri"/>
                  <w:color w:val="1155CC"/>
                  <w:u w:val="single"/>
                </w:rPr>
                <w:t xml:space="preserve">this graphic organizer. </w:t>
              </w:r>
            </w:hyperlink>
          </w:p>
        </w:tc>
      </w:tr>
    </w:tbl>
    <w:p w14:paraId="6ABD2CE8" w14:textId="77777777" w:rsidR="00054BDD" w:rsidRDefault="000E48D0">
      <w:pPr>
        <w:widowControl w:val="0"/>
        <w:spacing w:line="240" w:lineRule="auto"/>
        <w:rPr>
          <w:rFonts w:ascii="Calibri" w:eastAsia="Calibri" w:hAnsi="Calibri" w:cs="Calibri"/>
          <w:b/>
          <w:sz w:val="28"/>
          <w:szCs w:val="28"/>
        </w:rPr>
      </w:pPr>
      <w:r>
        <w:rPr>
          <w:rFonts w:ascii="Calibri" w:eastAsia="Calibri" w:hAnsi="Calibri" w:cs="Calibri"/>
          <w:b/>
          <w:sz w:val="28"/>
          <w:szCs w:val="28"/>
        </w:rPr>
        <w:t>First Opium War (1839-1842)</w:t>
      </w:r>
    </w:p>
    <w:tbl>
      <w:tblPr>
        <w:tblStyle w:val="a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13530"/>
      </w:tblGrid>
      <w:tr w:rsidR="00054BDD" w14:paraId="30A1B594" w14:textId="77777777">
        <w:tc>
          <w:tcPr>
            <w:tcW w:w="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70C0EE" w14:textId="77777777" w:rsidR="00054BDD" w:rsidRDefault="000E48D0">
            <w:pPr>
              <w:widowControl w:val="0"/>
              <w:spacing w:line="240" w:lineRule="auto"/>
              <w:rPr>
                <w:rFonts w:ascii="Calibri" w:eastAsia="Calibri" w:hAnsi="Calibri" w:cs="Calibri"/>
                <w:sz w:val="28"/>
                <w:szCs w:val="28"/>
              </w:rPr>
            </w:pPr>
            <w:r>
              <w:rPr>
                <w:rFonts w:ascii="Calibri" w:eastAsia="Calibri" w:hAnsi="Calibri" w:cs="Calibri"/>
                <w:noProof/>
              </w:rPr>
              <w:drawing>
                <wp:inline distT="0" distB="0" distL="0" distR="0" wp14:anchorId="22386E3A" wp14:editId="69E959A5">
                  <wp:extent cx="428514" cy="347663"/>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t="9433" b="9433"/>
                          <a:stretch>
                            <a:fillRect/>
                          </a:stretch>
                        </pic:blipFill>
                        <pic:spPr>
                          <a:xfrm>
                            <a:off x="0" y="0"/>
                            <a:ext cx="428514" cy="347663"/>
                          </a:xfrm>
                          <a:prstGeom prst="rect">
                            <a:avLst/>
                          </a:prstGeom>
                          <a:ln/>
                        </pic:spPr>
                      </pic:pic>
                    </a:graphicData>
                  </a:graphic>
                </wp:inline>
              </w:drawing>
            </w:r>
          </w:p>
        </w:tc>
        <w:tc>
          <w:tcPr>
            <w:tcW w:w="13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A665F1" w14:textId="77777777" w:rsidR="00054BDD" w:rsidRDefault="000E48D0">
            <w:pPr>
              <w:widowControl w:val="0"/>
              <w:spacing w:line="240" w:lineRule="auto"/>
              <w:rPr>
                <w:rFonts w:ascii="Calibri" w:eastAsia="Calibri" w:hAnsi="Calibri" w:cs="Calibri"/>
                <w:sz w:val="28"/>
                <w:szCs w:val="28"/>
              </w:rPr>
            </w:pPr>
            <w:r>
              <w:rPr>
                <w:rFonts w:ascii="Calibri" w:eastAsia="Calibri" w:hAnsi="Calibri" w:cs="Calibri"/>
              </w:rPr>
              <w:t xml:space="preserve">Watch this </w:t>
            </w:r>
            <w:hyperlink r:id="rId23">
              <w:r>
                <w:rPr>
                  <w:rFonts w:ascii="Calibri" w:eastAsia="Calibri" w:hAnsi="Calibri" w:cs="Calibri"/>
                  <w:color w:val="1155CC"/>
                  <w:u w:val="single"/>
                </w:rPr>
                <w:t xml:space="preserve">History Channel Clip about the Opium Wars from </w:t>
              </w:r>
            </w:hyperlink>
            <w:hyperlink r:id="rId24">
              <w:r>
                <w:rPr>
                  <w:rFonts w:ascii="Calibri" w:eastAsia="Calibri" w:hAnsi="Calibri" w:cs="Calibri"/>
                  <w:i/>
                  <w:color w:val="1155CC"/>
                  <w:u w:val="single"/>
                </w:rPr>
                <w:t>Mankind: The Story of All of Us</w:t>
              </w:r>
            </w:hyperlink>
            <w:r>
              <w:rPr>
                <w:rFonts w:ascii="Calibri" w:eastAsia="Calibri" w:hAnsi="Calibri" w:cs="Calibri"/>
                <w:i/>
              </w:rPr>
              <w:t xml:space="preserve"> </w:t>
            </w:r>
            <w:r>
              <w:rPr>
                <w:rFonts w:ascii="Calibri" w:eastAsia="Calibri" w:hAnsi="Calibri" w:cs="Calibri"/>
              </w:rPr>
              <w:t xml:space="preserve">and </w:t>
            </w:r>
            <w:hyperlink r:id="rId25">
              <w:r>
                <w:rPr>
                  <w:rFonts w:ascii="Calibri" w:eastAsia="Calibri" w:hAnsi="Calibri" w:cs="Calibri"/>
                  <w:color w:val="1155CC"/>
                  <w:u w:val="single"/>
                </w:rPr>
                <w:t xml:space="preserve">this clip from </w:t>
              </w:r>
              <w:proofErr w:type="spellStart"/>
              <w:r>
                <w:rPr>
                  <w:rFonts w:ascii="Calibri" w:eastAsia="Calibri" w:hAnsi="Calibri" w:cs="Calibri"/>
                  <w:color w:val="1155CC"/>
                  <w:u w:val="single"/>
                </w:rPr>
                <w:t>from</w:t>
              </w:r>
              <w:proofErr w:type="spellEnd"/>
              <w:r>
                <w:rPr>
                  <w:rFonts w:ascii="Calibri" w:eastAsia="Calibri" w:hAnsi="Calibri" w:cs="Calibri"/>
                  <w:color w:val="1155CC"/>
                  <w:u w:val="single"/>
                </w:rPr>
                <w:t xml:space="preserve"> another documentary on the Opium Wars (0:35-7:20)</w:t>
              </w:r>
            </w:hyperlink>
            <w:r>
              <w:rPr>
                <w:rFonts w:ascii="Calibri" w:eastAsia="Calibri" w:hAnsi="Calibri" w:cs="Calibri"/>
              </w:rPr>
              <w:t xml:space="preserve"> then read the information below. </w:t>
            </w:r>
          </w:p>
        </w:tc>
      </w:tr>
    </w:tbl>
    <w:p w14:paraId="46BFBF3D" w14:textId="77777777" w:rsidR="00054BDD" w:rsidRDefault="00054BDD">
      <w:pPr>
        <w:widowControl w:val="0"/>
        <w:spacing w:line="360" w:lineRule="auto"/>
        <w:rPr>
          <w:rFonts w:ascii="Calibri" w:eastAsia="Calibri" w:hAnsi="Calibri" w:cs="Calibri"/>
          <w:sz w:val="12"/>
          <w:szCs w:val="12"/>
        </w:rPr>
      </w:pPr>
    </w:p>
    <w:tbl>
      <w:tblPr>
        <w:tblStyle w:val="af"/>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054BDD" w14:paraId="0AF0BC14" w14:textId="77777777">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186425" w14:textId="77777777" w:rsidR="00054BDD" w:rsidRDefault="000E48D0">
            <w:pPr>
              <w:widowControl w:val="0"/>
              <w:spacing w:line="360" w:lineRule="auto"/>
              <w:rPr>
                <w:rFonts w:ascii="Calibri" w:eastAsia="Calibri" w:hAnsi="Calibri" w:cs="Calibri"/>
              </w:rPr>
            </w:pPr>
            <w:r>
              <w:rPr>
                <w:rFonts w:ascii="Calibri" w:eastAsia="Calibri" w:hAnsi="Calibri" w:cs="Calibri"/>
              </w:rPr>
              <w:t>In the 19th century, the British had a trade imbalance with China, meaning that they were buying a lot of Chinese goods, but not selling very much to the Chinese. The main reason for this imbalance was that the British became a nation of tea drinkers and the demand for Chinese tea rose astronomically. It is estimated that the average London worker spent five percent of his or her total household budget on tea</w:t>
            </w:r>
            <w:proofErr w:type="gramStart"/>
            <w:r>
              <w:rPr>
                <w:rFonts w:ascii="Calibri" w:eastAsia="Calibri" w:hAnsi="Calibri" w:cs="Calibri"/>
              </w:rPr>
              <w:t xml:space="preserve">.  </w:t>
            </w:r>
            <w:proofErr w:type="gramEnd"/>
            <w:r>
              <w:rPr>
                <w:rFonts w:ascii="Calibri" w:eastAsia="Calibri" w:hAnsi="Calibri" w:cs="Calibri"/>
              </w:rPr>
              <w:t>To prevent a trade imbalance, the British tried to sell more of their own products to China, but there was not much demand for products like heavy woolen fabrics in a country accustomed to either cotton or silk clothing.</w:t>
            </w:r>
          </w:p>
          <w:p w14:paraId="53C6C93D" w14:textId="77777777" w:rsidR="00054BDD" w:rsidRDefault="000E48D0">
            <w:pPr>
              <w:widowControl w:val="0"/>
              <w:spacing w:line="360" w:lineRule="auto"/>
              <w:rPr>
                <w:rFonts w:ascii="Calibri" w:eastAsia="Calibri" w:hAnsi="Calibri" w:cs="Calibri"/>
              </w:rPr>
            </w:pPr>
            <w:r>
              <w:rPr>
                <w:rFonts w:ascii="Calibri" w:eastAsia="Calibri" w:hAnsi="Calibri" w:cs="Calibri"/>
              </w:rPr>
              <w:t xml:space="preserve">Though the Qing Emperor declared that his country had no interest in European goods, the British found one product that they could profit from in China: opium. Opium is an addictive drug that comes from the poppy plant and is usually smoked. It is grown in regions of Central Asia that during the 18th, 19th, and part of the 20th century were a part of the British colony of India. The British did all they could to increase the trade. They bribed officials, helped the Chinese work out elaborate smuggling schemes to get the opium </w:t>
            </w:r>
            <w:r>
              <w:rPr>
                <w:rFonts w:ascii="Calibri" w:eastAsia="Calibri" w:hAnsi="Calibri" w:cs="Calibri"/>
              </w:rPr>
              <w:lastRenderedPageBreak/>
              <w:t>into China's interior, and distributed free samples of the drug to innocent victims.</w:t>
            </w:r>
          </w:p>
        </w:tc>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231549" w14:textId="77777777" w:rsidR="00054BDD" w:rsidRDefault="000E48D0">
            <w:pPr>
              <w:widowControl w:val="0"/>
              <w:spacing w:line="240" w:lineRule="auto"/>
              <w:rPr>
                <w:rFonts w:ascii="Calibri" w:eastAsia="Calibri" w:hAnsi="Calibri" w:cs="Calibri"/>
              </w:rPr>
            </w:pPr>
            <w:r>
              <w:rPr>
                <w:rFonts w:ascii="Calibri" w:eastAsia="Calibri" w:hAnsi="Calibri" w:cs="Calibri"/>
                <w:noProof/>
              </w:rPr>
              <w:lastRenderedPageBreak/>
              <w:drawing>
                <wp:inline distT="19050" distB="19050" distL="19050" distR="19050" wp14:anchorId="38210015" wp14:editId="650D0A1B">
                  <wp:extent cx="4438650" cy="29210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l="1659" t="2231" r="1862" b="12604"/>
                          <a:stretch>
                            <a:fillRect/>
                          </a:stretch>
                        </pic:blipFill>
                        <pic:spPr>
                          <a:xfrm>
                            <a:off x="0" y="0"/>
                            <a:ext cx="4438650" cy="2921000"/>
                          </a:xfrm>
                          <a:prstGeom prst="rect">
                            <a:avLst/>
                          </a:prstGeom>
                          <a:ln/>
                        </pic:spPr>
                      </pic:pic>
                    </a:graphicData>
                  </a:graphic>
                </wp:inline>
              </w:drawing>
            </w:r>
          </w:p>
          <w:p w14:paraId="38F4491E" w14:textId="77777777" w:rsidR="00054BDD" w:rsidRDefault="000E48D0">
            <w:pPr>
              <w:widowControl w:val="0"/>
              <w:spacing w:line="240" w:lineRule="auto"/>
              <w:ind w:right="-30"/>
              <w:jc w:val="right"/>
              <w:rPr>
                <w:rFonts w:ascii="Calibri" w:eastAsia="Calibri" w:hAnsi="Calibri" w:cs="Calibri"/>
                <w:color w:val="252525"/>
                <w:sz w:val="20"/>
                <w:szCs w:val="20"/>
              </w:rPr>
            </w:pPr>
            <w:r>
              <w:rPr>
                <w:rFonts w:ascii="Calibri" w:eastAsia="Calibri" w:hAnsi="Calibri" w:cs="Calibri"/>
                <w:color w:val="252525"/>
                <w:sz w:val="20"/>
                <w:szCs w:val="20"/>
              </w:rPr>
              <w:t xml:space="preserve">Painting of The East India Company’s iron steam ship </w:t>
            </w:r>
            <w:r>
              <w:rPr>
                <w:rFonts w:ascii="Calibri" w:eastAsia="Calibri" w:hAnsi="Calibri" w:cs="Calibri"/>
                <w:i/>
                <w:color w:val="252525"/>
                <w:sz w:val="20"/>
                <w:szCs w:val="20"/>
              </w:rPr>
              <w:t>Nemesis</w:t>
            </w:r>
            <w:r>
              <w:rPr>
                <w:rFonts w:ascii="Calibri" w:eastAsia="Calibri" w:hAnsi="Calibri" w:cs="Calibri"/>
                <w:color w:val="252525"/>
                <w:sz w:val="20"/>
                <w:szCs w:val="20"/>
              </w:rPr>
              <w:t xml:space="preserve">, commanded by Lieutenant W. H. Hall, with boats from the </w:t>
            </w:r>
            <w:r>
              <w:rPr>
                <w:rFonts w:ascii="Calibri" w:eastAsia="Calibri" w:hAnsi="Calibri" w:cs="Calibri"/>
                <w:i/>
                <w:color w:val="252525"/>
                <w:sz w:val="20"/>
                <w:szCs w:val="20"/>
              </w:rPr>
              <w:t>Sulphur</w:t>
            </w:r>
            <w:r>
              <w:rPr>
                <w:rFonts w:ascii="Calibri" w:eastAsia="Calibri" w:hAnsi="Calibri" w:cs="Calibri"/>
                <w:color w:val="252525"/>
                <w:sz w:val="20"/>
                <w:szCs w:val="20"/>
              </w:rPr>
              <w:t xml:space="preserve">, </w:t>
            </w:r>
            <w:r>
              <w:rPr>
                <w:rFonts w:ascii="Calibri" w:eastAsia="Calibri" w:hAnsi="Calibri" w:cs="Calibri"/>
                <w:i/>
                <w:color w:val="252525"/>
                <w:sz w:val="20"/>
                <w:szCs w:val="20"/>
              </w:rPr>
              <w:t>Calliope</w:t>
            </w:r>
            <w:r>
              <w:rPr>
                <w:rFonts w:ascii="Calibri" w:eastAsia="Calibri" w:hAnsi="Calibri" w:cs="Calibri"/>
                <w:color w:val="252525"/>
                <w:sz w:val="20"/>
                <w:szCs w:val="20"/>
              </w:rPr>
              <w:t xml:space="preserve">, </w:t>
            </w:r>
            <w:proofErr w:type="spellStart"/>
            <w:r>
              <w:rPr>
                <w:rFonts w:ascii="Calibri" w:eastAsia="Calibri" w:hAnsi="Calibri" w:cs="Calibri"/>
                <w:i/>
                <w:color w:val="252525"/>
                <w:sz w:val="20"/>
                <w:szCs w:val="20"/>
              </w:rPr>
              <w:t>Larne</w:t>
            </w:r>
            <w:r>
              <w:rPr>
                <w:rFonts w:ascii="Calibri" w:eastAsia="Calibri" w:hAnsi="Calibri" w:cs="Calibri"/>
                <w:color w:val="252525"/>
                <w:sz w:val="20"/>
                <w:szCs w:val="20"/>
              </w:rPr>
              <w:t>and</w:t>
            </w:r>
            <w:proofErr w:type="spellEnd"/>
            <w:r>
              <w:rPr>
                <w:rFonts w:ascii="Calibri" w:eastAsia="Calibri" w:hAnsi="Calibri" w:cs="Calibri"/>
                <w:color w:val="252525"/>
                <w:sz w:val="20"/>
                <w:szCs w:val="20"/>
              </w:rPr>
              <w:t xml:space="preserve"> </w:t>
            </w:r>
            <w:r>
              <w:rPr>
                <w:rFonts w:ascii="Calibri" w:eastAsia="Calibri" w:hAnsi="Calibri" w:cs="Calibri"/>
                <w:i/>
                <w:color w:val="252525"/>
                <w:sz w:val="20"/>
                <w:szCs w:val="20"/>
              </w:rPr>
              <w:t>Starling</w:t>
            </w:r>
            <w:r>
              <w:rPr>
                <w:rFonts w:ascii="Calibri" w:eastAsia="Calibri" w:hAnsi="Calibri" w:cs="Calibri"/>
                <w:color w:val="252525"/>
                <w:sz w:val="20"/>
                <w:szCs w:val="20"/>
              </w:rPr>
              <w:t xml:space="preserve">, destroying the Chinese war junks in Anson’s Bay, on 7 January 1841 during the first Opium War. </w:t>
            </w:r>
          </w:p>
          <w:p w14:paraId="0EA5D533" w14:textId="77777777" w:rsidR="00054BDD" w:rsidRDefault="003A7C64">
            <w:pPr>
              <w:widowControl w:val="0"/>
              <w:spacing w:line="240" w:lineRule="auto"/>
              <w:ind w:right="-30"/>
              <w:jc w:val="right"/>
              <w:rPr>
                <w:rFonts w:ascii="Calibri" w:eastAsia="Calibri" w:hAnsi="Calibri" w:cs="Calibri"/>
              </w:rPr>
            </w:pPr>
            <w:hyperlink r:id="rId27">
              <w:r w:rsidR="000E48D0">
                <w:rPr>
                  <w:rFonts w:ascii="Calibri" w:eastAsia="Calibri" w:hAnsi="Calibri" w:cs="Calibri"/>
                  <w:color w:val="1155CC"/>
                  <w:sz w:val="12"/>
                  <w:szCs w:val="12"/>
                  <w:u w:val="single"/>
                </w:rPr>
                <w:t>Image</w:t>
              </w:r>
            </w:hyperlink>
            <w:r w:rsidR="000E48D0">
              <w:rPr>
                <w:rFonts w:ascii="Calibri" w:eastAsia="Calibri" w:hAnsi="Calibri" w:cs="Calibri"/>
                <w:sz w:val="12"/>
                <w:szCs w:val="12"/>
              </w:rPr>
              <w:t xml:space="preserve"> is courtesy of </w:t>
            </w:r>
            <w:proofErr w:type="spellStart"/>
            <w:r w:rsidR="000E48D0">
              <w:rPr>
                <w:rFonts w:ascii="Calibri" w:eastAsia="Calibri" w:hAnsi="Calibri" w:cs="Calibri"/>
                <w:sz w:val="12"/>
                <w:szCs w:val="12"/>
              </w:rPr>
              <w:t>wikimedia</w:t>
            </w:r>
            <w:proofErr w:type="spellEnd"/>
            <w:r w:rsidR="000E48D0">
              <w:rPr>
                <w:rFonts w:ascii="Calibri" w:eastAsia="Calibri" w:hAnsi="Calibri" w:cs="Calibri"/>
                <w:sz w:val="12"/>
                <w:szCs w:val="12"/>
              </w:rPr>
              <w:t xml:space="preserve"> commons and is in the public domain</w:t>
            </w:r>
          </w:p>
        </w:tc>
      </w:tr>
    </w:tbl>
    <w:p w14:paraId="5B71812D" w14:textId="77777777" w:rsidR="00054BDD" w:rsidRDefault="00054BDD">
      <w:pPr>
        <w:widowControl w:val="0"/>
        <w:spacing w:line="240" w:lineRule="auto"/>
        <w:rPr>
          <w:rFonts w:ascii="Calibri" w:eastAsia="Calibri" w:hAnsi="Calibri" w:cs="Calibri"/>
        </w:rPr>
      </w:pPr>
    </w:p>
    <w:tbl>
      <w:tblPr>
        <w:tblStyle w:val="af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45"/>
        <w:gridCol w:w="5955"/>
      </w:tblGrid>
      <w:tr w:rsidR="00054BDD" w14:paraId="1E82E187" w14:textId="77777777">
        <w:trPr>
          <w:trHeight w:val="420"/>
        </w:trPr>
        <w:tc>
          <w:tcPr>
            <w:tcW w:w="844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AD3DA5" w14:textId="429F4B39" w:rsidR="00054BDD" w:rsidRDefault="000E48D0">
            <w:pPr>
              <w:widowControl w:val="0"/>
              <w:spacing w:line="360" w:lineRule="auto"/>
              <w:rPr>
                <w:rFonts w:ascii="Calibri" w:eastAsia="Calibri" w:hAnsi="Calibri" w:cs="Calibri"/>
              </w:rPr>
            </w:pPr>
            <w:r>
              <w:rPr>
                <w:rFonts w:ascii="Calibri" w:eastAsia="Calibri" w:hAnsi="Calibri" w:cs="Calibri"/>
              </w:rPr>
              <w:t xml:space="preserve">The cost to China was enormous. The drug weakened a large percentage of the population (some estimate that 10 percent of the population regularly used opium by the late nineteenth century), and silver began to flow out of the country to pay for the opium. Many of the economic problems China faced later were either directly or indirectly traced to the opium trade. The government debated whether to legalize the drug through a government monopoly like that on salt, hoping to barter Chinese goods in return for opium. Instead, the Chinese outlawed the drug and in 1838 the emperor decided to send one of his most able officials, Lin </w:t>
            </w:r>
            <w:proofErr w:type="spellStart"/>
            <w:r>
              <w:rPr>
                <w:rFonts w:ascii="Calibri" w:eastAsia="Calibri" w:hAnsi="Calibri" w:cs="Calibri"/>
              </w:rPr>
              <w:t>Tse-hsu</w:t>
            </w:r>
            <w:proofErr w:type="spellEnd"/>
            <w:r>
              <w:rPr>
                <w:rFonts w:ascii="Calibri" w:eastAsia="Calibri" w:hAnsi="Calibri" w:cs="Calibri"/>
              </w:rPr>
              <w:t xml:space="preserve"> (Lin </w:t>
            </w:r>
            <w:proofErr w:type="spellStart"/>
            <w:r>
              <w:rPr>
                <w:rFonts w:ascii="Calibri" w:eastAsia="Calibri" w:hAnsi="Calibri" w:cs="Calibri"/>
              </w:rPr>
              <w:t>Zexu</w:t>
            </w:r>
            <w:proofErr w:type="spellEnd"/>
            <w:r>
              <w:rPr>
                <w:rFonts w:ascii="Calibri" w:eastAsia="Calibri" w:hAnsi="Calibri" w:cs="Calibri"/>
              </w:rPr>
              <w:t>, 1785-1850), to Canton (Guangzhou) to do whatever was necessary to end the drug traffic forever.</w:t>
            </w:r>
          </w:p>
          <w:p w14:paraId="737DAFAC" w14:textId="68F6BA8F" w:rsidR="00054BDD" w:rsidRDefault="00D848F4">
            <w:pPr>
              <w:widowControl w:val="0"/>
              <w:spacing w:line="360" w:lineRule="auto"/>
              <w:rPr>
                <w:rFonts w:ascii="Calibri" w:eastAsia="Calibri" w:hAnsi="Calibri" w:cs="Calibri"/>
              </w:rPr>
            </w:pPr>
            <w:r>
              <w:rPr>
                <w:rFonts w:ascii="Calibri" w:eastAsia="Calibri" w:hAnsi="Calibri" w:cs="Calibri"/>
              </w:rPr>
              <w:t xml:space="preserve">       </w:t>
            </w:r>
            <w:r w:rsidR="000E48D0">
              <w:rPr>
                <w:rFonts w:ascii="Calibri" w:eastAsia="Calibri" w:hAnsi="Calibri" w:cs="Calibri"/>
              </w:rPr>
              <w:t xml:space="preserve">Lin was able to put his first two proposals into effect easily. Addicts were rounded up, forcibly treated, and domestic drug dealers were harshly punished. His third objective — to confiscate foreign stores and force foreign merchants to sign pledges of good conduct, agreeing never to trade in opium and to be punished by Chinese law if ever found in violation — eventually brought war. Opinion in England was divided: Some British felt morally uneasy about the trade, but they were overruled by those who wanted to increase England's trade with China and teach the Chinese a lesson. </w:t>
            </w:r>
          </w:p>
          <w:p w14:paraId="37C95B56" w14:textId="77777777" w:rsidR="00054BDD" w:rsidRDefault="000E48D0">
            <w:pPr>
              <w:widowControl w:val="0"/>
              <w:spacing w:line="360" w:lineRule="auto"/>
              <w:rPr>
                <w:rFonts w:ascii="Calibri" w:eastAsia="Calibri" w:hAnsi="Calibri" w:cs="Calibri"/>
              </w:rPr>
            </w:pPr>
            <w:r>
              <w:rPr>
                <w:rFonts w:ascii="Calibri" w:eastAsia="Calibri" w:hAnsi="Calibri" w:cs="Calibri"/>
              </w:rPr>
              <w:t xml:space="preserve">Western military weapons, including percussion lock muskets, heavy artillery, and paddlewheel gunboats, were far superior to China's weapons. The result was a disaster for the Chinese. By the summer of 1842 British ships were victorious and were even preparing to shell the old capital, Nanking (Nanjing), in central China. The emperor therefore had no choice but to accept the British demands and sign a peace agreement. This agreement, the first of the "unequal treaties," opened China to the West and marked the beginning of </w:t>
            </w:r>
            <w:r>
              <w:rPr>
                <w:rFonts w:ascii="Calibri" w:eastAsia="Calibri" w:hAnsi="Calibri" w:cs="Calibri"/>
              </w:rPr>
              <w:lastRenderedPageBreak/>
              <w:t>Western exploitation of the nation.</w:t>
            </w:r>
          </w:p>
        </w:tc>
        <w:tc>
          <w:tcPr>
            <w:tcW w:w="595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2C1C3D7" w14:textId="77777777" w:rsidR="00054BDD" w:rsidRDefault="000E48D0">
            <w:pPr>
              <w:widowControl w:val="0"/>
              <w:spacing w:line="240" w:lineRule="auto"/>
              <w:rPr>
                <w:rFonts w:ascii="Calibri" w:eastAsia="Calibri" w:hAnsi="Calibri" w:cs="Calibri"/>
                <w:b/>
              </w:rPr>
            </w:pPr>
            <w:r>
              <w:rPr>
                <w:rFonts w:ascii="Calibri" w:eastAsia="Calibri" w:hAnsi="Calibri" w:cs="Calibri"/>
                <w:b/>
              </w:rPr>
              <w:lastRenderedPageBreak/>
              <w:t>1. What is opium? Why was it valuable to the British?</w:t>
            </w:r>
          </w:p>
        </w:tc>
      </w:tr>
      <w:tr w:rsidR="00054BDD" w14:paraId="4EEAD7BA" w14:textId="77777777">
        <w:trPr>
          <w:trHeight w:val="420"/>
        </w:trPr>
        <w:tc>
          <w:tcPr>
            <w:tcW w:w="844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12CA64" w14:textId="77777777" w:rsidR="00054BDD" w:rsidRDefault="00054BDD">
            <w:pPr>
              <w:widowControl w:val="0"/>
              <w:spacing w:line="240" w:lineRule="auto"/>
              <w:rPr>
                <w:rFonts w:ascii="Calibri" w:eastAsia="Calibri" w:hAnsi="Calibri" w:cs="Calibri"/>
              </w:rPr>
            </w:pPr>
          </w:p>
        </w:tc>
        <w:tc>
          <w:tcPr>
            <w:tcW w:w="59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EB29B5" w14:textId="77777777" w:rsidR="00054BDD" w:rsidRDefault="00054BDD">
            <w:pPr>
              <w:widowControl w:val="0"/>
              <w:spacing w:line="240" w:lineRule="auto"/>
              <w:rPr>
                <w:rFonts w:ascii="Calibri" w:eastAsia="Calibri" w:hAnsi="Calibri" w:cs="Calibri"/>
                <w:b/>
              </w:rPr>
            </w:pPr>
          </w:p>
          <w:p w14:paraId="45ABD441" w14:textId="77777777" w:rsidR="00054BDD" w:rsidRDefault="00054BDD">
            <w:pPr>
              <w:widowControl w:val="0"/>
              <w:spacing w:line="240" w:lineRule="auto"/>
              <w:rPr>
                <w:rFonts w:ascii="Calibri" w:eastAsia="Calibri" w:hAnsi="Calibri" w:cs="Calibri"/>
                <w:b/>
              </w:rPr>
            </w:pPr>
          </w:p>
          <w:p w14:paraId="6BFA90BC" w14:textId="77777777" w:rsidR="00054BDD" w:rsidRDefault="00054BDD">
            <w:pPr>
              <w:widowControl w:val="0"/>
              <w:spacing w:line="240" w:lineRule="auto"/>
              <w:rPr>
                <w:rFonts w:ascii="Calibri" w:eastAsia="Calibri" w:hAnsi="Calibri" w:cs="Calibri"/>
                <w:b/>
              </w:rPr>
            </w:pPr>
          </w:p>
          <w:p w14:paraId="068F754F" w14:textId="77777777" w:rsidR="00054BDD" w:rsidRDefault="00054BDD">
            <w:pPr>
              <w:widowControl w:val="0"/>
              <w:spacing w:line="240" w:lineRule="auto"/>
              <w:rPr>
                <w:rFonts w:ascii="Calibri" w:eastAsia="Calibri" w:hAnsi="Calibri" w:cs="Calibri"/>
                <w:b/>
              </w:rPr>
            </w:pPr>
          </w:p>
          <w:p w14:paraId="489418A9" w14:textId="77777777" w:rsidR="00054BDD" w:rsidRDefault="00054BDD">
            <w:pPr>
              <w:widowControl w:val="0"/>
              <w:spacing w:line="240" w:lineRule="auto"/>
              <w:rPr>
                <w:rFonts w:ascii="Calibri" w:eastAsia="Calibri" w:hAnsi="Calibri" w:cs="Calibri"/>
                <w:b/>
              </w:rPr>
            </w:pPr>
          </w:p>
          <w:p w14:paraId="7482F7BD" w14:textId="77777777" w:rsidR="00054BDD" w:rsidRDefault="00054BDD">
            <w:pPr>
              <w:widowControl w:val="0"/>
              <w:spacing w:line="240" w:lineRule="auto"/>
              <w:rPr>
                <w:rFonts w:ascii="Calibri" w:eastAsia="Calibri" w:hAnsi="Calibri" w:cs="Calibri"/>
                <w:b/>
              </w:rPr>
            </w:pPr>
          </w:p>
          <w:p w14:paraId="5F670086" w14:textId="77777777" w:rsidR="00054BDD" w:rsidRDefault="00054BDD">
            <w:pPr>
              <w:widowControl w:val="0"/>
              <w:spacing w:line="240" w:lineRule="auto"/>
              <w:rPr>
                <w:rFonts w:ascii="Calibri" w:eastAsia="Calibri" w:hAnsi="Calibri" w:cs="Calibri"/>
                <w:b/>
              </w:rPr>
            </w:pPr>
          </w:p>
          <w:p w14:paraId="0D8C000E" w14:textId="77777777" w:rsidR="00054BDD" w:rsidRDefault="00054BDD">
            <w:pPr>
              <w:widowControl w:val="0"/>
              <w:spacing w:line="240" w:lineRule="auto"/>
              <w:rPr>
                <w:rFonts w:ascii="Calibri" w:eastAsia="Calibri" w:hAnsi="Calibri" w:cs="Calibri"/>
                <w:b/>
              </w:rPr>
            </w:pPr>
          </w:p>
        </w:tc>
      </w:tr>
      <w:tr w:rsidR="00054BDD" w14:paraId="16AE68A1" w14:textId="77777777">
        <w:trPr>
          <w:trHeight w:val="420"/>
        </w:trPr>
        <w:tc>
          <w:tcPr>
            <w:tcW w:w="844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62CEB8" w14:textId="77777777" w:rsidR="00054BDD" w:rsidRDefault="00054BDD">
            <w:pPr>
              <w:widowControl w:val="0"/>
              <w:spacing w:line="240" w:lineRule="auto"/>
              <w:rPr>
                <w:rFonts w:ascii="Calibri" w:eastAsia="Calibri" w:hAnsi="Calibri" w:cs="Calibri"/>
              </w:rPr>
            </w:pPr>
          </w:p>
        </w:tc>
        <w:tc>
          <w:tcPr>
            <w:tcW w:w="595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3A11BA5" w14:textId="77777777" w:rsidR="00054BDD" w:rsidRDefault="000E48D0">
            <w:pPr>
              <w:widowControl w:val="0"/>
              <w:spacing w:line="240" w:lineRule="auto"/>
              <w:rPr>
                <w:rFonts w:ascii="Calibri" w:eastAsia="Calibri" w:hAnsi="Calibri" w:cs="Calibri"/>
                <w:b/>
              </w:rPr>
            </w:pPr>
            <w:r>
              <w:rPr>
                <w:rFonts w:ascii="Calibri" w:eastAsia="Calibri" w:hAnsi="Calibri" w:cs="Calibri"/>
                <w:b/>
              </w:rPr>
              <w:t>2. How did the Chinese government respond to the British opium trade?</w:t>
            </w:r>
          </w:p>
        </w:tc>
      </w:tr>
      <w:tr w:rsidR="00054BDD" w14:paraId="50E5A86F" w14:textId="77777777">
        <w:trPr>
          <w:trHeight w:val="420"/>
        </w:trPr>
        <w:tc>
          <w:tcPr>
            <w:tcW w:w="844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F09A3E" w14:textId="77777777" w:rsidR="00054BDD" w:rsidRDefault="00054BDD">
            <w:pPr>
              <w:widowControl w:val="0"/>
              <w:spacing w:line="240" w:lineRule="auto"/>
              <w:rPr>
                <w:rFonts w:ascii="Calibri" w:eastAsia="Calibri" w:hAnsi="Calibri" w:cs="Calibri"/>
              </w:rPr>
            </w:pPr>
          </w:p>
        </w:tc>
        <w:tc>
          <w:tcPr>
            <w:tcW w:w="59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5A0761" w14:textId="77777777" w:rsidR="00054BDD" w:rsidRDefault="00054BDD">
            <w:pPr>
              <w:widowControl w:val="0"/>
              <w:spacing w:line="240" w:lineRule="auto"/>
              <w:rPr>
                <w:rFonts w:ascii="Calibri" w:eastAsia="Calibri" w:hAnsi="Calibri" w:cs="Calibri"/>
                <w:b/>
              </w:rPr>
            </w:pPr>
          </w:p>
          <w:p w14:paraId="50D9D952" w14:textId="77777777" w:rsidR="00054BDD" w:rsidRDefault="00054BDD">
            <w:pPr>
              <w:widowControl w:val="0"/>
              <w:spacing w:line="240" w:lineRule="auto"/>
              <w:rPr>
                <w:rFonts w:ascii="Calibri" w:eastAsia="Calibri" w:hAnsi="Calibri" w:cs="Calibri"/>
                <w:b/>
              </w:rPr>
            </w:pPr>
          </w:p>
          <w:p w14:paraId="50730AC3" w14:textId="77777777" w:rsidR="00054BDD" w:rsidRDefault="00054BDD">
            <w:pPr>
              <w:widowControl w:val="0"/>
              <w:spacing w:line="240" w:lineRule="auto"/>
              <w:rPr>
                <w:rFonts w:ascii="Calibri" w:eastAsia="Calibri" w:hAnsi="Calibri" w:cs="Calibri"/>
                <w:b/>
              </w:rPr>
            </w:pPr>
          </w:p>
          <w:p w14:paraId="6870AADC" w14:textId="77777777" w:rsidR="00054BDD" w:rsidRDefault="00054BDD">
            <w:pPr>
              <w:widowControl w:val="0"/>
              <w:spacing w:line="240" w:lineRule="auto"/>
              <w:rPr>
                <w:rFonts w:ascii="Calibri" w:eastAsia="Calibri" w:hAnsi="Calibri" w:cs="Calibri"/>
                <w:b/>
              </w:rPr>
            </w:pPr>
          </w:p>
          <w:p w14:paraId="4557B9D3" w14:textId="77777777" w:rsidR="00054BDD" w:rsidRDefault="00054BDD">
            <w:pPr>
              <w:widowControl w:val="0"/>
              <w:spacing w:line="240" w:lineRule="auto"/>
              <w:rPr>
                <w:rFonts w:ascii="Calibri" w:eastAsia="Calibri" w:hAnsi="Calibri" w:cs="Calibri"/>
                <w:b/>
              </w:rPr>
            </w:pPr>
          </w:p>
          <w:p w14:paraId="5180AFD0" w14:textId="77777777" w:rsidR="00054BDD" w:rsidRDefault="00054BDD">
            <w:pPr>
              <w:widowControl w:val="0"/>
              <w:spacing w:line="240" w:lineRule="auto"/>
              <w:rPr>
                <w:rFonts w:ascii="Calibri" w:eastAsia="Calibri" w:hAnsi="Calibri" w:cs="Calibri"/>
                <w:b/>
              </w:rPr>
            </w:pPr>
          </w:p>
        </w:tc>
      </w:tr>
      <w:tr w:rsidR="00054BDD" w14:paraId="7C69B900" w14:textId="77777777">
        <w:trPr>
          <w:trHeight w:val="420"/>
        </w:trPr>
        <w:tc>
          <w:tcPr>
            <w:tcW w:w="844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7B9D6B" w14:textId="77777777" w:rsidR="00054BDD" w:rsidRDefault="00054BDD">
            <w:pPr>
              <w:widowControl w:val="0"/>
              <w:spacing w:line="240" w:lineRule="auto"/>
              <w:rPr>
                <w:rFonts w:ascii="Calibri" w:eastAsia="Calibri" w:hAnsi="Calibri" w:cs="Calibri"/>
              </w:rPr>
            </w:pPr>
          </w:p>
        </w:tc>
        <w:tc>
          <w:tcPr>
            <w:tcW w:w="5955"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252C559" w14:textId="77777777" w:rsidR="00054BDD" w:rsidRDefault="000E48D0">
            <w:pPr>
              <w:widowControl w:val="0"/>
              <w:spacing w:line="240" w:lineRule="auto"/>
              <w:rPr>
                <w:rFonts w:ascii="Calibri" w:eastAsia="Calibri" w:hAnsi="Calibri" w:cs="Calibri"/>
                <w:b/>
              </w:rPr>
            </w:pPr>
            <w:r>
              <w:rPr>
                <w:rFonts w:ascii="Calibri" w:eastAsia="Calibri" w:hAnsi="Calibri" w:cs="Calibri"/>
                <w:b/>
              </w:rPr>
              <w:t>3. Who won the Opium Wars? Why were they victorious?</w:t>
            </w:r>
          </w:p>
        </w:tc>
      </w:tr>
      <w:tr w:rsidR="00054BDD" w14:paraId="42F11B4E" w14:textId="77777777">
        <w:trPr>
          <w:trHeight w:val="420"/>
        </w:trPr>
        <w:tc>
          <w:tcPr>
            <w:tcW w:w="844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EB34C0" w14:textId="77777777" w:rsidR="00054BDD" w:rsidRDefault="00054BDD">
            <w:pPr>
              <w:widowControl w:val="0"/>
              <w:spacing w:line="240" w:lineRule="auto"/>
              <w:rPr>
                <w:rFonts w:ascii="Calibri" w:eastAsia="Calibri" w:hAnsi="Calibri" w:cs="Calibri"/>
              </w:rPr>
            </w:pPr>
          </w:p>
        </w:tc>
        <w:tc>
          <w:tcPr>
            <w:tcW w:w="59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539E6A" w14:textId="77777777" w:rsidR="00054BDD" w:rsidRDefault="00054BDD">
            <w:pPr>
              <w:widowControl w:val="0"/>
              <w:spacing w:line="240" w:lineRule="auto"/>
              <w:rPr>
                <w:rFonts w:ascii="Calibri" w:eastAsia="Calibri" w:hAnsi="Calibri" w:cs="Calibri"/>
                <w:b/>
              </w:rPr>
            </w:pPr>
          </w:p>
        </w:tc>
      </w:tr>
    </w:tbl>
    <w:p w14:paraId="4B105808" w14:textId="42741A84" w:rsidR="00054BDD" w:rsidRDefault="000E48D0">
      <w:pPr>
        <w:widowControl w:val="0"/>
        <w:spacing w:line="240" w:lineRule="auto"/>
        <w:rPr>
          <w:rFonts w:ascii="Calibri" w:eastAsia="Calibri" w:hAnsi="Calibri" w:cs="Calibri"/>
          <w:b/>
          <w:sz w:val="28"/>
          <w:szCs w:val="28"/>
        </w:rPr>
      </w:pPr>
      <w:r>
        <w:rPr>
          <w:rFonts w:ascii="Calibri" w:eastAsia="Calibri" w:hAnsi="Calibri" w:cs="Calibri"/>
          <w:b/>
          <w:sz w:val="28"/>
          <w:szCs w:val="28"/>
        </w:rPr>
        <w:t>Treaty of Nanjing, 1842</w:t>
      </w:r>
    </w:p>
    <w:tbl>
      <w:tblPr>
        <w:tblStyle w:val="af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10"/>
        <w:gridCol w:w="4690"/>
      </w:tblGrid>
      <w:tr w:rsidR="00054BDD" w14:paraId="3893DFF4" w14:textId="77777777" w:rsidTr="00D848F4">
        <w:trPr>
          <w:trHeight w:val="760"/>
        </w:trPr>
        <w:tc>
          <w:tcPr>
            <w:tcW w:w="971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0DFC47" w14:textId="77777777" w:rsidR="00054BDD" w:rsidRDefault="00054BDD">
            <w:pPr>
              <w:widowControl w:val="0"/>
              <w:spacing w:line="240" w:lineRule="auto"/>
              <w:rPr>
                <w:rFonts w:ascii="Calibri" w:eastAsia="Calibri" w:hAnsi="Calibri" w:cs="Calibri"/>
                <w:sz w:val="12"/>
                <w:szCs w:val="12"/>
              </w:rPr>
            </w:pPr>
          </w:p>
          <w:tbl>
            <w:tblPr>
              <w:tblStyle w:val="af2"/>
              <w:tblW w:w="8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3520"/>
            </w:tblGrid>
            <w:tr w:rsidR="00054BDD" w14:paraId="1CE1FE88" w14:textId="77777777" w:rsidTr="00D848F4">
              <w:tc>
                <w:tcPr>
                  <w:tcW w:w="4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9413AD" w14:textId="77777777" w:rsidR="00054BDD" w:rsidRDefault="000E48D0">
                  <w:pPr>
                    <w:widowControl w:val="0"/>
                    <w:spacing w:line="240" w:lineRule="auto"/>
                    <w:rPr>
                      <w:rFonts w:ascii="Calibri" w:eastAsia="Calibri" w:hAnsi="Calibri" w:cs="Calibri"/>
                    </w:rPr>
                  </w:pPr>
                  <w:r>
                    <w:rPr>
                      <w:rFonts w:ascii="Calibri" w:eastAsia="Calibri" w:hAnsi="Calibri" w:cs="Calibri"/>
                    </w:rPr>
                    <w:t xml:space="preserve">The Treaty of Nanjing was signed at the end of the first Opium War and was the first of many </w:t>
                  </w:r>
                  <w:r>
                    <w:rPr>
                      <w:rFonts w:ascii="Calibri" w:eastAsia="Calibri" w:hAnsi="Calibri" w:cs="Calibri"/>
                      <w:b/>
                    </w:rPr>
                    <w:t>unequal treaties</w:t>
                  </w:r>
                  <w:r>
                    <w:rPr>
                      <w:rFonts w:ascii="Calibri" w:eastAsia="Calibri" w:hAnsi="Calibri" w:cs="Calibri"/>
                    </w:rPr>
                    <w:t xml:space="preserve"> that the Chinese were forced to sign with imperialist nations. </w:t>
                  </w:r>
                </w:p>
                <w:p w14:paraId="47C38C32" w14:textId="77777777" w:rsidR="00054BDD" w:rsidRDefault="000E48D0">
                  <w:pPr>
                    <w:widowControl w:val="0"/>
                    <w:spacing w:line="240" w:lineRule="auto"/>
                    <w:rPr>
                      <w:rFonts w:ascii="Calibri" w:eastAsia="Calibri" w:hAnsi="Calibri" w:cs="Calibri"/>
                    </w:rPr>
                  </w:pPr>
                  <w:r>
                    <w:rPr>
                      <w:rFonts w:ascii="Calibri" w:eastAsia="Calibri" w:hAnsi="Calibri" w:cs="Calibri"/>
                    </w:rPr>
                    <w:t>The treaty stated that:</w:t>
                  </w:r>
                </w:p>
                <w:p w14:paraId="33E6246B" w14:textId="77777777" w:rsidR="00054BDD" w:rsidRDefault="000E48D0">
                  <w:pPr>
                    <w:widowControl w:val="0"/>
                    <w:numPr>
                      <w:ilvl w:val="0"/>
                      <w:numId w:val="2"/>
                    </w:numPr>
                    <w:spacing w:line="240" w:lineRule="auto"/>
                    <w:ind w:left="450"/>
                    <w:rPr>
                      <w:rFonts w:ascii="Calibri" w:eastAsia="Calibri" w:hAnsi="Calibri" w:cs="Calibri"/>
                    </w:rPr>
                  </w:pPr>
                  <w:r>
                    <w:rPr>
                      <w:rFonts w:ascii="Calibri" w:eastAsia="Calibri" w:hAnsi="Calibri" w:cs="Calibri"/>
                    </w:rPr>
                    <w:t>the British gained possession of the island of Hong Kong which it held until 1997</w:t>
                  </w:r>
                </w:p>
                <w:p w14:paraId="1F0FF6F0" w14:textId="77777777" w:rsidR="00054BDD" w:rsidRDefault="000E48D0">
                  <w:pPr>
                    <w:widowControl w:val="0"/>
                    <w:numPr>
                      <w:ilvl w:val="0"/>
                      <w:numId w:val="2"/>
                    </w:numPr>
                    <w:spacing w:line="240" w:lineRule="auto"/>
                    <w:ind w:left="450"/>
                    <w:rPr>
                      <w:rFonts w:ascii="Calibri" w:eastAsia="Calibri" w:hAnsi="Calibri" w:cs="Calibri"/>
                    </w:rPr>
                  </w:pPr>
                  <w:r>
                    <w:rPr>
                      <w:rFonts w:ascii="Calibri" w:eastAsia="Calibri" w:hAnsi="Calibri" w:cs="Calibri"/>
                    </w:rPr>
                    <w:t>several Chinese cities were forced to trade with British merchants</w:t>
                  </w:r>
                </w:p>
                <w:p w14:paraId="42811567" w14:textId="77777777" w:rsidR="00054BDD" w:rsidRDefault="000E48D0">
                  <w:pPr>
                    <w:widowControl w:val="0"/>
                    <w:numPr>
                      <w:ilvl w:val="0"/>
                      <w:numId w:val="2"/>
                    </w:numPr>
                    <w:spacing w:line="240" w:lineRule="auto"/>
                    <w:ind w:left="450"/>
                    <w:rPr>
                      <w:rFonts w:ascii="Calibri" w:eastAsia="Calibri" w:hAnsi="Calibri" w:cs="Calibri"/>
                    </w:rPr>
                  </w:pPr>
                  <w:r>
                    <w:rPr>
                      <w:rFonts w:ascii="Calibri" w:eastAsia="Calibri" w:hAnsi="Calibri" w:cs="Calibri"/>
                    </w:rPr>
                    <w:t>the Chinese had to pay the British 21 million ounces of silver</w:t>
                  </w:r>
                </w:p>
                <w:p w14:paraId="6D1EDD71" w14:textId="77777777" w:rsidR="00054BDD" w:rsidRDefault="000E48D0">
                  <w:pPr>
                    <w:widowControl w:val="0"/>
                    <w:numPr>
                      <w:ilvl w:val="0"/>
                      <w:numId w:val="2"/>
                    </w:numPr>
                    <w:spacing w:line="240" w:lineRule="auto"/>
                    <w:ind w:left="450"/>
                    <w:rPr>
                      <w:rFonts w:ascii="Helvetica Neue" w:eastAsia="Helvetica Neue" w:hAnsi="Helvetica Neue" w:cs="Helvetica Neue"/>
                    </w:rPr>
                  </w:pPr>
                  <w:r>
                    <w:rPr>
                      <w:rFonts w:ascii="Calibri" w:eastAsia="Calibri" w:hAnsi="Calibri" w:cs="Calibri"/>
                    </w:rPr>
                    <w:t xml:space="preserve">British citizens gained the right of </w:t>
                  </w:r>
                  <w:r>
                    <w:rPr>
                      <w:rFonts w:ascii="Calibri" w:eastAsia="Calibri" w:hAnsi="Calibri" w:cs="Calibri"/>
                      <w:b/>
                    </w:rPr>
                    <w:t xml:space="preserve">extraterritoriality. </w:t>
                  </w:r>
                  <w:r>
                    <w:rPr>
                      <w:rFonts w:ascii="Calibri" w:eastAsia="Calibri" w:hAnsi="Calibri" w:cs="Calibri"/>
                    </w:rPr>
                    <w:t xml:space="preserve">Extraterritoriality is the state of being exempt from local laws, so the British, while in China, could follow their own laws and could not be arrested or punished by the Chinese. </w:t>
                  </w:r>
                </w:p>
                <w:p w14:paraId="54222DC3" w14:textId="77777777" w:rsidR="00054BDD" w:rsidRDefault="000E48D0">
                  <w:pPr>
                    <w:widowControl w:val="0"/>
                    <w:numPr>
                      <w:ilvl w:val="0"/>
                      <w:numId w:val="2"/>
                    </w:numPr>
                    <w:spacing w:line="240" w:lineRule="auto"/>
                    <w:ind w:left="450"/>
                    <w:rPr>
                      <w:rFonts w:ascii="Calibri" w:eastAsia="Calibri" w:hAnsi="Calibri" w:cs="Calibri"/>
                    </w:rPr>
                  </w:pPr>
                  <w:r>
                    <w:rPr>
                      <w:rFonts w:ascii="Calibri" w:eastAsia="Calibri" w:hAnsi="Calibri" w:cs="Calibri"/>
                    </w:rPr>
                    <w:t>Christian missionaries were allowed to preach in China</w:t>
                  </w:r>
                </w:p>
                <w:p w14:paraId="3E427977" w14:textId="6740C8E0" w:rsidR="00054BDD" w:rsidRDefault="000E48D0">
                  <w:pPr>
                    <w:widowControl w:val="0"/>
                    <w:numPr>
                      <w:ilvl w:val="0"/>
                      <w:numId w:val="2"/>
                    </w:numPr>
                    <w:spacing w:line="240" w:lineRule="auto"/>
                    <w:ind w:left="450"/>
                    <w:rPr>
                      <w:rFonts w:ascii="Helvetica Neue" w:eastAsia="Helvetica Neue" w:hAnsi="Helvetica Neue" w:cs="Helvetica Neue"/>
                    </w:rPr>
                  </w:pPr>
                  <w:r>
                    <w:rPr>
                      <w:rFonts w:ascii="Calibri" w:eastAsia="Calibri" w:hAnsi="Calibri" w:cs="Calibri"/>
                    </w:rPr>
                    <w:t xml:space="preserve">the British would have exclusive rights (as opposed to other nations) to trade with the Chinese in British </w:t>
                  </w:r>
                  <w:r>
                    <w:rPr>
                      <w:rFonts w:ascii="Calibri" w:eastAsia="Calibri" w:hAnsi="Calibri" w:cs="Calibri"/>
                      <w:b/>
                    </w:rPr>
                    <w:t xml:space="preserve">“spheres of </w:t>
                  </w:r>
                  <w:r w:rsidR="00D848F4">
                    <w:rPr>
                      <w:rFonts w:ascii="Calibri" w:eastAsia="Calibri" w:hAnsi="Calibri" w:cs="Calibri"/>
                      <w:b/>
                    </w:rPr>
                    <w:t>i</w:t>
                  </w:r>
                  <w:r>
                    <w:rPr>
                      <w:rFonts w:ascii="Calibri" w:eastAsia="Calibri" w:hAnsi="Calibri" w:cs="Calibri"/>
                      <w:b/>
                    </w:rPr>
                    <w:t xml:space="preserve">nfluence.” </w:t>
                  </w:r>
                  <w:r>
                    <w:rPr>
                      <w:rFonts w:ascii="Calibri" w:eastAsia="Calibri" w:hAnsi="Calibri" w:cs="Calibri"/>
                    </w:rPr>
                    <w:t>A sphere of influence is a country or an area of a country that another country has the power to affect what happens there</w:t>
                  </w:r>
                  <w:proofErr w:type="gramStart"/>
                  <w:r>
                    <w:rPr>
                      <w:rFonts w:ascii="Calibri" w:eastAsia="Calibri" w:hAnsi="Calibri" w:cs="Calibri"/>
                    </w:rPr>
                    <w:t xml:space="preserve">.  </w:t>
                  </w:r>
                  <w:proofErr w:type="gramEnd"/>
                </w:p>
                <w:p w14:paraId="173AAC17" w14:textId="77777777" w:rsidR="00054BDD" w:rsidRDefault="00054BDD">
                  <w:pPr>
                    <w:widowControl w:val="0"/>
                    <w:spacing w:line="240" w:lineRule="auto"/>
                    <w:rPr>
                      <w:rFonts w:ascii="Calibri" w:eastAsia="Calibri" w:hAnsi="Calibri" w:cs="Calibri"/>
                    </w:rPr>
                  </w:pPr>
                </w:p>
              </w:tc>
              <w:tc>
                <w:tcPr>
                  <w:tcW w:w="35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E8AA60" w14:textId="77777777" w:rsidR="00054BDD" w:rsidRDefault="000E48D0">
                  <w:pPr>
                    <w:widowControl w:val="0"/>
                    <w:spacing w:line="240" w:lineRule="auto"/>
                    <w:rPr>
                      <w:rFonts w:ascii="Calibri" w:eastAsia="Calibri" w:hAnsi="Calibri" w:cs="Calibri"/>
                    </w:rPr>
                  </w:pPr>
                  <w:r>
                    <w:rPr>
                      <w:rFonts w:ascii="Calibri" w:eastAsia="Calibri" w:hAnsi="Calibri" w:cs="Calibri"/>
                      <w:noProof/>
                    </w:rPr>
                    <w:lastRenderedPageBreak/>
                    <w:drawing>
                      <wp:inline distT="19050" distB="19050" distL="19050" distR="19050" wp14:anchorId="40499DE7" wp14:editId="1130DB7F">
                        <wp:extent cx="2673350" cy="33401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2673350" cy="3340100"/>
                                </a:xfrm>
                                <a:prstGeom prst="rect">
                                  <a:avLst/>
                                </a:prstGeom>
                                <a:ln/>
                              </pic:spPr>
                            </pic:pic>
                          </a:graphicData>
                        </a:graphic>
                      </wp:inline>
                    </w:drawing>
                  </w:r>
                </w:p>
                <w:p w14:paraId="38DCEB4F" w14:textId="77777777" w:rsidR="00054BDD" w:rsidRDefault="000E48D0">
                  <w:pPr>
                    <w:widowControl w:val="0"/>
                    <w:spacing w:line="240" w:lineRule="auto"/>
                    <w:jc w:val="right"/>
                    <w:rPr>
                      <w:rFonts w:ascii="Calibri" w:eastAsia="Calibri" w:hAnsi="Calibri" w:cs="Calibri"/>
                      <w:sz w:val="20"/>
                      <w:szCs w:val="20"/>
                    </w:rPr>
                  </w:pPr>
                  <w:r>
                    <w:rPr>
                      <w:rFonts w:ascii="Calibri" w:eastAsia="Calibri" w:hAnsi="Calibri" w:cs="Calibri"/>
                      <w:sz w:val="20"/>
                      <w:szCs w:val="20"/>
                    </w:rPr>
                    <w:t>A French political cartoon from 1898 entitled, “China- the cake of kings and.</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emperors.” </w:t>
                  </w:r>
                </w:p>
                <w:p w14:paraId="0E3C05A7" w14:textId="77777777" w:rsidR="00054BDD" w:rsidRDefault="003A7C64">
                  <w:pPr>
                    <w:widowControl w:val="0"/>
                    <w:spacing w:line="240" w:lineRule="auto"/>
                    <w:jc w:val="right"/>
                    <w:rPr>
                      <w:rFonts w:ascii="Calibri" w:eastAsia="Calibri" w:hAnsi="Calibri" w:cs="Calibri"/>
                      <w:sz w:val="12"/>
                      <w:szCs w:val="12"/>
                    </w:rPr>
                  </w:pPr>
                  <w:hyperlink r:id="rId29">
                    <w:r w:rsidR="000E48D0">
                      <w:rPr>
                        <w:rFonts w:ascii="Calibri" w:eastAsia="Calibri" w:hAnsi="Calibri" w:cs="Calibri"/>
                        <w:color w:val="1155CC"/>
                        <w:sz w:val="12"/>
                        <w:szCs w:val="12"/>
                        <w:u w:val="single"/>
                      </w:rPr>
                      <w:t>Image</w:t>
                    </w:r>
                  </w:hyperlink>
                  <w:r w:rsidR="000E48D0">
                    <w:rPr>
                      <w:rFonts w:ascii="Calibri" w:eastAsia="Calibri" w:hAnsi="Calibri" w:cs="Calibri"/>
                      <w:sz w:val="12"/>
                      <w:szCs w:val="12"/>
                    </w:rPr>
                    <w:t xml:space="preserve"> is courtesy of </w:t>
                  </w:r>
                  <w:proofErr w:type="spellStart"/>
                  <w:r w:rsidR="000E48D0">
                    <w:rPr>
                      <w:rFonts w:ascii="Calibri" w:eastAsia="Calibri" w:hAnsi="Calibri" w:cs="Calibri"/>
                      <w:sz w:val="12"/>
                      <w:szCs w:val="12"/>
                    </w:rPr>
                    <w:t>wikimedia</w:t>
                  </w:r>
                  <w:proofErr w:type="spellEnd"/>
                  <w:r w:rsidR="000E48D0">
                    <w:rPr>
                      <w:rFonts w:ascii="Calibri" w:eastAsia="Calibri" w:hAnsi="Calibri" w:cs="Calibri"/>
                      <w:sz w:val="12"/>
                      <w:szCs w:val="12"/>
                    </w:rPr>
                    <w:t xml:space="preserve"> commons and is in the public domain</w:t>
                  </w:r>
                </w:p>
                <w:p w14:paraId="2FB183E1" w14:textId="77777777" w:rsidR="00054BDD" w:rsidRDefault="00054BDD">
                  <w:pPr>
                    <w:widowControl w:val="0"/>
                    <w:spacing w:line="240" w:lineRule="auto"/>
                    <w:rPr>
                      <w:rFonts w:ascii="Calibri" w:eastAsia="Calibri" w:hAnsi="Calibri" w:cs="Calibri"/>
                    </w:rPr>
                  </w:pPr>
                </w:p>
                <w:p w14:paraId="481D08A8" w14:textId="77777777" w:rsidR="00054BDD" w:rsidRDefault="00054BDD">
                  <w:pPr>
                    <w:widowControl w:val="0"/>
                    <w:spacing w:line="240" w:lineRule="auto"/>
                    <w:rPr>
                      <w:rFonts w:ascii="Calibri" w:eastAsia="Calibri" w:hAnsi="Calibri" w:cs="Calibri"/>
                    </w:rPr>
                  </w:pPr>
                </w:p>
              </w:tc>
            </w:tr>
          </w:tbl>
          <w:p w14:paraId="24EE77A8" w14:textId="77777777" w:rsidR="00054BDD" w:rsidRDefault="00054BDD">
            <w:pPr>
              <w:widowControl w:val="0"/>
              <w:spacing w:line="240" w:lineRule="auto"/>
              <w:rPr>
                <w:rFonts w:ascii="Calibri" w:eastAsia="Calibri" w:hAnsi="Calibri" w:cs="Calibri"/>
                <w:b/>
                <w:sz w:val="36"/>
                <w:szCs w:val="36"/>
              </w:rPr>
            </w:pPr>
          </w:p>
          <w:p w14:paraId="6B71301C" w14:textId="77777777" w:rsidR="00054BDD" w:rsidRDefault="00054BDD">
            <w:pPr>
              <w:spacing w:line="240" w:lineRule="auto"/>
              <w:rPr>
                <w:rFonts w:ascii="Calibri" w:eastAsia="Calibri" w:hAnsi="Calibri" w:cs="Calibri"/>
                <w:sz w:val="16"/>
                <w:szCs w:val="16"/>
              </w:rPr>
            </w:pPr>
          </w:p>
        </w:tc>
        <w:tc>
          <w:tcPr>
            <w:tcW w:w="469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704F9855" w14:textId="77777777" w:rsidR="00054BDD" w:rsidRDefault="000E48D0">
            <w:pPr>
              <w:widowControl w:val="0"/>
              <w:spacing w:line="240" w:lineRule="auto"/>
              <w:rPr>
                <w:rFonts w:ascii="Calibri" w:eastAsia="Calibri" w:hAnsi="Calibri" w:cs="Calibri"/>
                <w:b/>
              </w:rPr>
            </w:pPr>
            <w:r>
              <w:rPr>
                <w:rFonts w:ascii="Calibri" w:eastAsia="Calibri" w:hAnsi="Calibri" w:cs="Calibri"/>
                <w:b/>
              </w:rPr>
              <w:lastRenderedPageBreak/>
              <w:t>4. Identify three ways the British benefited from the Treaty of Nanjing.</w:t>
            </w:r>
          </w:p>
        </w:tc>
      </w:tr>
      <w:tr w:rsidR="00054BDD" w14:paraId="7FB98031" w14:textId="77777777" w:rsidTr="00D848F4">
        <w:trPr>
          <w:trHeight w:val="400"/>
        </w:trPr>
        <w:tc>
          <w:tcPr>
            <w:tcW w:w="971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035CD9" w14:textId="77777777" w:rsidR="00054BDD" w:rsidRDefault="00054BDD">
            <w:pPr>
              <w:widowControl w:val="0"/>
              <w:spacing w:line="240" w:lineRule="auto"/>
              <w:rPr>
                <w:rFonts w:ascii="Calibri" w:eastAsia="Calibri" w:hAnsi="Calibri" w:cs="Calibri"/>
                <w:sz w:val="20"/>
                <w:szCs w:val="20"/>
              </w:rPr>
            </w:pPr>
          </w:p>
        </w:tc>
        <w:tc>
          <w:tcPr>
            <w:tcW w:w="4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0DB611" w14:textId="77777777" w:rsidR="00054BDD" w:rsidRDefault="00054BDD">
            <w:pPr>
              <w:widowControl w:val="0"/>
              <w:spacing w:line="240" w:lineRule="auto"/>
              <w:rPr>
                <w:rFonts w:ascii="Calibri" w:eastAsia="Calibri" w:hAnsi="Calibri" w:cs="Calibri"/>
                <w:b/>
              </w:rPr>
            </w:pPr>
          </w:p>
          <w:p w14:paraId="510E7DB8" w14:textId="77777777" w:rsidR="00054BDD" w:rsidRDefault="00054BDD">
            <w:pPr>
              <w:widowControl w:val="0"/>
              <w:spacing w:line="240" w:lineRule="auto"/>
              <w:rPr>
                <w:rFonts w:ascii="Calibri" w:eastAsia="Calibri" w:hAnsi="Calibri" w:cs="Calibri"/>
                <w:b/>
              </w:rPr>
            </w:pPr>
          </w:p>
          <w:p w14:paraId="33F9E9FD" w14:textId="77777777" w:rsidR="00054BDD" w:rsidRDefault="00054BDD">
            <w:pPr>
              <w:widowControl w:val="0"/>
              <w:spacing w:line="240" w:lineRule="auto"/>
              <w:rPr>
                <w:rFonts w:ascii="Calibri" w:eastAsia="Calibri" w:hAnsi="Calibri" w:cs="Calibri"/>
                <w:b/>
              </w:rPr>
            </w:pPr>
          </w:p>
          <w:p w14:paraId="15926934" w14:textId="77777777" w:rsidR="00054BDD" w:rsidRDefault="00054BDD">
            <w:pPr>
              <w:widowControl w:val="0"/>
              <w:spacing w:line="240" w:lineRule="auto"/>
              <w:rPr>
                <w:rFonts w:ascii="Calibri" w:eastAsia="Calibri" w:hAnsi="Calibri" w:cs="Calibri"/>
                <w:b/>
              </w:rPr>
            </w:pPr>
          </w:p>
          <w:p w14:paraId="2CDA9EA6" w14:textId="77777777" w:rsidR="00054BDD" w:rsidRDefault="00054BDD">
            <w:pPr>
              <w:widowControl w:val="0"/>
              <w:spacing w:line="240" w:lineRule="auto"/>
              <w:rPr>
                <w:rFonts w:ascii="Calibri" w:eastAsia="Calibri" w:hAnsi="Calibri" w:cs="Calibri"/>
                <w:b/>
              </w:rPr>
            </w:pPr>
          </w:p>
          <w:p w14:paraId="5A0506F7" w14:textId="77777777" w:rsidR="00054BDD" w:rsidRDefault="00054BDD">
            <w:pPr>
              <w:widowControl w:val="0"/>
              <w:spacing w:line="240" w:lineRule="auto"/>
              <w:rPr>
                <w:rFonts w:ascii="Calibri" w:eastAsia="Calibri" w:hAnsi="Calibri" w:cs="Calibri"/>
                <w:b/>
              </w:rPr>
            </w:pPr>
          </w:p>
          <w:p w14:paraId="0DE92892" w14:textId="77777777" w:rsidR="00054BDD" w:rsidRDefault="00054BDD">
            <w:pPr>
              <w:widowControl w:val="0"/>
              <w:spacing w:line="240" w:lineRule="auto"/>
              <w:rPr>
                <w:rFonts w:ascii="Calibri" w:eastAsia="Calibri" w:hAnsi="Calibri" w:cs="Calibri"/>
                <w:b/>
              </w:rPr>
            </w:pPr>
          </w:p>
          <w:p w14:paraId="44C61FA9" w14:textId="77777777" w:rsidR="00054BDD" w:rsidRDefault="00054BDD">
            <w:pPr>
              <w:widowControl w:val="0"/>
              <w:spacing w:line="240" w:lineRule="auto"/>
              <w:rPr>
                <w:rFonts w:ascii="Calibri" w:eastAsia="Calibri" w:hAnsi="Calibri" w:cs="Calibri"/>
                <w:b/>
              </w:rPr>
            </w:pPr>
          </w:p>
        </w:tc>
      </w:tr>
      <w:tr w:rsidR="00054BDD" w14:paraId="4470E7D5" w14:textId="77777777" w:rsidTr="00D848F4">
        <w:trPr>
          <w:trHeight w:val="400"/>
        </w:trPr>
        <w:tc>
          <w:tcPr>
            <w:tcW w:w="971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77C3ED" w14:textId="77777777" w:rsidR="00054BDD" w:rsidRDefault="00054BDD">
            <w:pPr>
              <w:widowControl w:val="0"/>
              <w:spacing w:line="240" w:lineRule="auto"/>
              <w:rPr>
                <w:rFonts w:ascii="Calibri" w:eastAsia="Calibri" w:hAnsi="Calibri" w:cs="Calibri"/>
                <w:sz w:val="20"/>
                <w:szCs w:val="20"/>
              </w:rPr>
            </w:pPr>
          </w:p>
        </w:tc>
        <w:tc>
          <w:tcPr>
            <w:tcW w:w="469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2FA412C5" w14:textId="77777777" w:rsidR="00054BDD" w:rsidRDefault="000E48D0">
            <w:pPr>
              <w:widowControl w:val="0"/>
              <w:spacing w:line="240" w:lineRule="auto"/>
              <w:rPr>
                <w:rFonts w:ascii="Calibri" w:eastAsia="Calibri" w:hAnsi="Calibri" w:cs="Calibri"/>
                <w:b/>
              </w:rPr>
            </w:pPr>
            <w:r>
              <w:rPr>
                <w:rFonts w:ascii="Calibri" w:eastAsia="Calibri" w:hAnsi="Calibri" w:cs="Calibri"/>
                <w:b/>
              </w:rPr>
              <w:t xml:space="preserve">5. What is extraterritoriality? </w:t>
            </w:r>
          </w:p>
        </w:tc>
      </w:tr>
      <w:tr w:rsidR="00054BDD" w14:paraId="5E30765F" w14:textId="77777777" w:rsidTr="00D848F4">
        <w:trPr>
          <w:trHeight w:val="2400"/>
        </w:trPr>
        <w:tc>
          <w:tcPr>
            <w:tcW w:w="971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7AAF2B" w14:textId="77777777" w:rsidR="00054BDD" w:rsidRDefault="00054BDD">
            <w:pPr>
              <w:widowControl w:val="0"/>
              <w:spacing w:line="240" w:lineRule="auto"/>
              <w:rPr>
                <w:rFonts w:ascii="Calibri" w:eastAsia="Calibri" w:hAnsi="Calibri" w:cs="Calibri"/>
                <w:b/>
                <w:sz w:val="36"/>
                <w:szCs w:val="36"/>
              </w:rPr>
            </w:pPr>
          </w:p>
        </w:tc>
        <w:tc>
          <w:tcPr>
            <w:tcW w:w="4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9EE7D4" w14:textId="77777777" w:rsidR="00054BDD" w:rsidRDefault="00054BDD">
            <w:pPr>
              <w:widowControl w:val="0"/>
              <w:spacing w:line="240" w:lineRule="auto"/>
              <w:rPr>
                <w:rFonts w:ascii="Calibri" w:eastAsia="Calibri" w:hAnsi="Calibri" w:cs="Calibri"/>
                <w:b/>
              </w:rPr>
            </w:pPr>
          </w:p>
        </w:tc>
      </w:tr>
      <w:tr w:rsidR="00054BDD" w14:paraId="22D29029" w14:textId="77777777" w:rsidTr="00D848F4">
        <w:trPr>
          <w:trHeight w:val="560"/>
        </w:trPr>
        <w:tc>
          <w:tcPr>
            <w:tcW w:w="971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3A09DC" w14:textId="77777777" w:rsidR="00054BDD" w:rsidRDefault="00054BDD">
            <w:pPr>
              <w:widowControl w:val="0"/>
              <w:spacing w:line="240" w:lineRule="auto"/>
              <w:rPr>
                <w:rFonts w:ascii="Calibri" w:eastAsia="Calibri" w:hAnsi="Calibri" w:cs="Calibri"/>
                <w:b/>
                <w:sz w:val="36"/>
                <w:szCs w:val="36"/>
              </w:rPr>
            </w:pPr>
          </w:p>
        </w:tc>
        <w:tc>
          <w:tcPr>
            <w:tcW w:w="469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198ED40" w14:textId="77777777" w:rsidR="00054BDD" w:rsidRDefault="000E48D0">
            <w:pPr>
              <w:widowControl w:val="0"/>
              <w:spacing w:line="240" w:lineRule="auto"/>
              <w:rPr>
                <w:rFonts w:ascii="Calibri" w:eastAsia="Calibri" w:hAnsi="Calibri" w:cs="Calibri"/>
                <w:b/>
              </w:rPr>
            </w:pPr>
            <w:r>
              <w:rPr>
                <w:rFonts w:ascii="Calibri" w:eastAsia="Calibri" w:hAnsi="Calibri" w:cs="Calibri"/>
                <w:b/>
              </w:rPr>
              <w:t>6. What is a “sphere of influence”?</w:t>
            </w:r>
          </w:p>
        </w:tc>
      </w:tr>
      <w:tr w:rsidR="00054BDD" w14:paraId="70464679" w14:textId="77777777" w:rsidTr="00D848F4">
        <w:trPr>
          <w:trHeight w:val="3260"/>
        </w:trPr>
        <w:tc>
          <w:tcPr>
            <w:tcW w:w="971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F13B8E" w14:textId="77777777" w:rsidR="00054BDD" w:rsidRDefault="00054BDD">
            <w:pPr>
              <w:widowControl w:val="0"/>
              <w:spacing w:line="240" w:lineRule="auto"/>
              <w:rPr>
                <w:rFonts w:ascii="Calibri" w:eastAsia="Calibri" w:hAnsi="Calibri" w:cs="Calibri"/>
                <w:b/>
                <w:sz w:val="36"/>
                <w:szCs w:val="36"/>
              </w:rPr>
            </w:pPr>
          </w:p>
        </w:tc>
        <w:tc>
          <w:tcPr>
            <w:tcW w:w="4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867513" w14:textId="77777777" w:rsidR="00054BDD" w:rsidRDefault="00054BDD">
            <w:pPr>
              <w:widowControl w:val="0"/>
              <w:spacing w:line="240" w:lineRule="auto"/>
              <w:rPr>
                <w:rFonts w:ascii="Calibri" w:eastAsia="Calibri" w:hAnsi="Calibri" w:cs="Calibri"/>
                <w:b/>
              </w:rPr>
            </w:pPr>
          </w:p>
        </w:tc>
      </w:tr>
    </w:tbl>
    <w:p w14:paraId="530A885E" w14:textId="77777777" w:rsidR="00054BDD" w:rsidRDefault="000E48D0">
      <w:pPr>
        <w:widowControl w:val="0"/>
        <w:spacing w:line="240" w:lineRule="auto"/>
        <w:rPr>
          <w:rFonts w:ascii="Calibri" w:eastAsia="Calibri" w:hAnsi="Calibri" w:cs="Calibri"/>
          <w:b/>
          <w:sz w:val="12"/>
          <w:szCs w:val="12"/>
        </w:rPr>
      </w:pPr>
      <w:r>
        <w:br w:type="page"/>
      </w:r>
    </w:p>
    <w:p w14:paraId="561E5417" w14:textId="77777777" w:rsidR="00054BDD" w:rsidRDefault="000E48D0">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Other Unequal Treaties</w:t>
      </w:r>
    </w:p>
    <w:tbl>
      <w:tblPr>
        <w:tblStyle w:val="af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20"/>
        <w:gridCol w:w="3180"/>
      </w:tblGrid>
      <w:tr w:rsidR="00054BDD" w14:paraId="0563E548" w14:textId="77777777">
        <w:trPr>
          <w:trHeight w:val="560"/>
        </w:trPr>
        <w:tc>
          <w:tcPr>
            <w:tcW w:w="11220" w:type="dxa"/>
            <w:vMerge w:val="restart"/>
            <w:tcBorders>
              <w:top w:val="single" w:sz="8" w:space="0" w:color="FFFFFF"/>
              <w:left w:val="single" w:sz="8" w:space="0" w:color="FFFFFF"/>
              <w:bottom w:val="single" w:sz="8" w:space="0" w:color="FFFFFF"/>
              <w:right w:val="single" w:sz="8" w:space="0" w:color="FFFFFF"/>
            </w:tcBorders>
          </w:tcPr>
          <w:p w14:paraId="648CDD4E" w14:textId="77777777" w:rsidR="00054BDD" w:rsidRDefault="000E48D0">
            <w:pPr>
              <w:widowControl w:val="0"/>
              <w:spacing w:line="240" w:lineRule="auto"/>
              <w:rPr>
                <w:rFonts w:ascii="Calibri" w:eastAsia="Calibri" w:hAnsi="Calibri" w:cs="Calibri"/>
                <w:b/>
              </w:rPr>
            </w:pPr>
            <w:r>
              <w:rPr>
                <w:rFonts w:ascii="Calibri" w:eastAsia="Calibri" w:hAnsi="Calibri" w:cs="Calibri"/>
              </w:rPr>
              <w:t xml:space="preserve">Between 1842 and 1933, the Chinese were defeated in </w:t>
            </w:r>
            <w:proofErr w:type="gramStart"/>
            <w:r>
              <w:rPr>
                <w:rFonts w:ascii="Calibri" w:eastAsia="Calibri" w:hAnsi="Calibri" w:cs="Calibri"/>
              </w:rPr>
              <w:t>a number of</w:t>
            </w:r>
            <w:proofErr w:type="gramEnd"/>
            <w:r>
              <w:rPr>
                <w:rFonts w:ascii="Calibri" w:eastAsia="Calibri" w:hAnsi="Calibri" w:cs="Calibri"/>
              </w:rPr>
              <w:t xml:space="preserve"> wars with European powers, the United States, and Japan. Each conflict ended with treaties which included concessions </w:t>
            </w:r>
            <w:proofErr w:type="gramStart"/>
            <w:r>
              <w:rPr>
                <w:rFonts w:ascii="Calibri" w:eastAsia="Calibri" w:hAnsi="Calibri" w:cs="Calibri"/>
              </w:rPr>
              <w:t>similar to</w:t>
            </w:r>
            <w:proofErr w:type="gramEnd"/>
            <w:r>
              <w:rPr>
                <w:rFonts w:ascii="Calibri" w:eastAsia="Calibri" w:hAnsi="Calibri" w:cs="Calibri"/>
              </w:rPr>
              <w:t xml:space="preserve"> the Nanjing Treaty. They resulted in more Chinese ports open for trade, territory given to the winners of the war, and the right of </w:t>
            </w:r>
            <w:r>
              <w:rPr>
                <w:rFonts w:ascii="Calibri" w:eastAsia="Calibri" w:hAnsi="Calibri" w:cs="Calibri"/>
                <w:b/>
              </w:rPr>
              <w:t xml:space="preserve">extraterritoriality </w:t>
            </w:r>
            <w:r>
              <w:rPr>
                <w:rFonts w:ascii="Calibri" w:eastAsia="Calibri" w:hAnsi="Calibri" w:cs="Calibri"/>
              </w:rPr>
              <w:t xml:space="preserve">for the citizens of more nations. Most of these countries were given </w:t>
            </w:r>
            <w:r>
              <w:rPr>
                <w:rFonts w:ascii="Calibri" w:eastAsia="Calibri" w:hAnsi="Calibri" w:cs="Calibri"/>
                <w:b/>
              </w:rPr>
              <w:t>spheres of influence</w:t>
            </w:r>
            <w:r>
              <w:rPr>
                <w:rFonts w:ascii="Calibri" w:eastAsia="Calibri" w:hAnsi="Calibri" w:cs="Calibri"/>
              </w:rPr>
              <w:t xml:space="preserve"> in Chinese cities in which to trade. </w:t>
            </w:r>
          </w:p>
          <w:tbl>
            <w:tblPr>
              <w:tblStyle w:val="af4"/>
              <w:tblW w:w="10935" w:type="dxa"/>
              <w:tblLayout w:type="fixed"/>
              <w:tblLook w:val="0600" w:firstRow="0" w:lastRow="0" w:firstColumn="0" w:lastColumn="0" w:noHBand="1" w:noVBand="1"/>
            </w:tblPr>
            <w:tblGrid>
              <w:gridCol w:w="5850"/>
              <w:gridCol w:w="5085"/>
            </w:tblGrid>
            <w:tr w:rsidR="00054BDD" w14:paraId="597A0BE1" w14:textId="77777777">
              <w:tc>
                <w:tcPr>
                  <w:tcW w:w="5850" w:type="dxa"/>
                  <w:shd w:val="clear" w:color="auto" w:fill="auto"/>
                  <w:tcMar>
                    <w:top w:w="100" w:type="dxa"/>
                    <w:left w:w="100" w:type="dxa"/>
                    <w:bottom w:w="100" w:type="dxa"/>
                    <w:right w:w="100" w:type="dxa"/>
                  </w:tcMar>
                </w:tcPr>
                <w:p w14:paraId="0B12E935" w14:textId="77777777" w:rsidR="00054BDD" w:rsidRDefault="000E48D0">
                  <w:pPr>
                    <w:widowControl w:val="0"/>
                    <w:spacing w:line="240" w:lineRule="auto"/>
                    <w:jc w:val="center"/>
                    <w:rPr>
                      <w:rFonts w:ascii="Calibri" w:eastAsia="Calibri" w:hAnsi="Calibri" w:cs="Calibri"/>
                      <w:b/>
                      <w:sz w:val="36"/>
                      <w:szCs w:val="36"/>
                    </w:rPr>
                  </w:pPr>
                  <w:r>
                    <w:rPr>
                      <w:rFonts w:ascii="Calibri" w:eastAsia="Calibri" w:hAnsi="Calibri" w:cs="Calibri"/>
                      <w:b/>
                    </w:rPr>
                    <w:t>Spheres of Influence in China, 1895–1914</w:t>
                  </w:r>
                </w:p>
                <w:p w14:paraId="6F8950FF" w14:textId="77777777" w:rsidR="00054BDD" w:rsidRDefault="000E48D0">
                  <w:pPr>
                    <w:widowControl w:val="0"/>
                    <w:spacing w:line="240" w:lineRule="auto"/>
                    <w:rPr>
                      <w:rFonts w:ascii="Calibri" w:eastAsia="Calibri" w:hAnsi="Calibri" w:cs="Calibri"/>
                      <w:b/>
                      <w:sz w:val="36"/>
                      <w:szCs w:val="36"/>
                    </w:rPr>
                  </w:pPr>
                  <w:r>
                    <w:rPr>
                      <w:rFonts w:ascii="Calibri" w:eastAsia="Calibri" w:hAnsi="Calibri" w:cs="Calibri"/>
                      <w:b/>
                      <w:noProof/>
                      <w:sz w:val="36"/>
                      <w:szCs w:val="36"/>
                    </w:rPr>
                    <w:drawing>
                      <wp:inline distT="19050" distB="19050" distL="19050" distR="19050" wp14:anchorId="7B4075BC" wp14:editId="72F19E10">
                        <wp:extent cx="3581400" cy="41402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581400" cy="4140200"/>
                                </a:xfrm>
                                <a:prstGeom prst="rect">
                                  <a:avLst/>
                                </a:prstGeom>
                                <a:ln/>
                              </pic:spPr>
                            </pic:pic>
                          </a:graphicData>
                        </a:graphic>
                      </wp:inline>
                    </w:drawing>
                  </w:r>
                </w:p>
                <w:p w14:paraId="01F53011" w14:textId="77777777" w:rsidR="00054BDD" w:rsidRDefault="000E48D0">
                  <w:pPr>
                    <w:widowControl w:val="0"/>
                    <w:spacing w:line="240" w:lineRule="auto"/>
                    <w:jc w:val="right"/>
                    <w:rPr>
                      <w:rFonts w:ascii="Calibri" w:eastAsia="Calibri" w:hAnsi="Calibri" w:cs="Calibri"/>
                      <w:b/>
                      <w:sz w:val="36"/>
                      <w:szCs w:val="36"/>
                    </w:rPr>
                  </w:pPr>
                  <w:r>
                    <w:rPr>
                      <w:rFonts w:ascii="Calibri" w:eastAsia="Calibri" w:hAnsi="Calibri" w:cs="Calibri"/>
                      <w:sz w:val="16"/>
                      <w:szCs w:val="16"/>
                    </w:rPr>
                    <w:t>Source: Historical Maps on File (adapted) from the NYS Global History and Geography Regents Exam, June 2012.</w:t>
                  </w:r>
                </w:p>
              </w:tc>
              <w:tc>
                <w:tcPr>
                  <w:tcW w:w="5085" w:type="dxa"/>
                  <w:shd w:val="clear" w:color="auto" w:fill="auto"/>
                  <w:tcMar>
                    <w:top w:w="100" w:type="dxa"/>
                    <w:left w:w="100" w:type="dxa"/>
                    <w:bottom w:w="100" w:type="dxa"/>
                    <w:right w:w="100" w:type="dxa"/>
                  </w:tcMar>
                </w:tcPr>
                <w:p w14:paraId="36419F2B" w14:textId="77777777" w:rsidR="00054BDD" w:rsidRDefault="000E48D0">
                  <w:pPr>
                    <w:widowControl w:val="0"/>
                    <w:spacing w:line="240" w:lineRule="auto"/>
                    <w:jc w:val="center"/>
                    <w:rPr>
                      <w:rFonts w:ascii="Calibri" w:eastAsia="Calibri" w:hAnsi="Calibri" w:cs="Calibri"/>
                      <w:b/>
                    </w:rPr>
                  </w:pPr>
                  <w:r>
                    <w:rPr>
                      <w:rFonts w:ascii="Calibri" w:eastAsia="Calibri" w:hAnsi="Calibri" w:cs="Calibri"/>
                      <w:b/>
                    </w:rPr>
                    <w:t xml:space="preserve">List of Some of the Unequal Treaties </w:t>
                  </w:r>
                </w:p>
                <w:tbl>
                  <w:tblPr>
                    <w:tblStyle w:val="af5"/>
                    <w:tblW w:w="4860"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Look w:val="0600" w:firstRow="0" w:lastRow="0" w:firstColumn="0" w:lastColumn="0" w:noHBand="1" w:noVBand="1"/>
                  </w:tblPr>
                  <w:tblGrid>
                    <w:gridCol w:w="1305"/>
                    <w:gridCol w:w="585"/>
                    <w:gridCol w:w="2970"/>
                  </w:tblGrid>
                  <w:tr w:rsidR="00054BDD" w14:paraId="5638CE5E" w14:textId="77777777">
                    <w:trPr>
                      <w:trHeight w:val="300"/>
                    </w:trPr>
                    <w:tc>
                      <w:tcPr>
                        <w:tcW w:w="1305" w:type="dxa"/>
                        <w:tcBorders>
                          <w:top w:val="single" w:sz="6" w:space="0" w:color="AAAAAA"/>
                          <w:left w:val="single" w:sz="6" w:space="0" w:color="AAAAAA"/>
                          <w:bottom w:val="single" w:sz="6" w:space="0" w:color="AAAAAA"/>
                          <w:right w:val="single" w:sz="6" w:space="0" w:color="AAAAAA"/>
                        </w:tcBorders>
                        <w:shd w:val="clear" w:color="auto" w:fill="D9D9D9"/>
                        <w:tcMar>
                          <w:top w:w="40" w:type="dxa"/>
                          <w:left w:w="80" w:type="dxa"/>
                          <w:bottom w:w="40" w:type="dxa"/>
                          <w:right w:w="80" w:type="dxa"/>
                        </w:tcMar>
                      </w:tcPr>
                      <w:p w14:paraId="0E8407CC" w14:textId="77777777" w:rsidR="00054BDD" w:rsidRDefault="000E48D0">
                        <w:pPr>
                          <w:widowControl w:val="0"/>
                          <w:spacing w:line="240" w:lineRule="auto"/>
                          <w:rPr>
                            <w:rFonts w:ascii="Calibri" w:eastAsia="Calibri" w:hAnsi="Calibri" w:cs="Calibri"/>
                            <w:b/>
                            <w:color w:val="0B0080"/>
                            <w:sz w:val="16"/>
                            <w:szCs w:val="16"/>
                          </w:rPr>
                        </w:pPr>
                        <w:r>
                          <w:rPr>
                            <w:rFonts w:ascii="Calibri" w:eastAsia="Calibri" w:hAnsi="Calibri" w:cs="Calibri"/>
                            <w:b/>
                            <w:color w:val="0B0080"/>
                            <w:sz w:val="16"/>
                            <w:szCs w:val="16"/>
                          </w:rPr>
                          <w:t>Treaty</w:t>
                        </w:r>
                      </w:p>
                    </w:tc>
                    <w:tc>
                      <w:tcPr>
                        <w:tcW w:w="585" w:type="dxa"/>
                        <w:tcBorders>
                          <w:top w:val="single" w:sz="6" w:space="0" w:color="AAAAAA"/>
                          <w:left w:val="single" w:sz="6" w:space="0" w:color="AAAAAA"/>
                          <w:bottom w:val="single" w:sz="6" w:space="0" w:color="AAAAAA"/>
                          <w:right w:val="single" w:sz="6" w:space="0" w:color="AAAAAA"/>
                        </w:tcBorders>
                        <w:shd w:val="clear" w:color="auto" w:fill="D9D9D9"/>
                        <w:tcMar>
                          <w:top w:w="40" w:type="dxa"/>
                          <w:left w:w="80" w:type="dxa"/>
                          <w:bottom w:w="40" w:type="dxa"/>
                          <w:right w:w="80" w:type="dxa"/>
                        </w:tcMar>
                      </w:tcPr>
                      <w:p w14:paraId="7A2BD90C" w14:textId="77777777" w:rsidR="00054BDD" w:rsidRDefault="000E48D0">
                        <w:pPr>
                          <w:widowControl w:val="0"/>
                          <w:spacing w:line="240" w:lineRule="auto"/>
                          <w:rPr>
                            <w:rFonts w:ascii="Calibri" w:eastAsia="Calibri" w:hAnsi="Calibri" w:cs="Calibri"/>
                            <w:b/>
                            <w:sz w:val="16"/>
                            <w:szCs w:val="16"/>
                          </w:rPr>
                        </w:pPr>
                        <w:r>
                          <w:rPr>
                            <w:rFonts w:ascii="Calibri" w:eastAsia="Calibri" w:hAnsi="Calibri" w:cs="Calibri"/>
                            <w:b/>
                            <w:sz w:val="16"/>
                            <w:szCs w:val="16"/>
                          </w:rPr>
                          <w:t>Year</w:t>
                        </w:r>
                      </w:p>
                    </w:tc>
                    <w:tc>
                      <w:tcPr>
                        <w:tcW w:w="2970" w:type="dxa"/>
                        <w:tcBorders>
                          <w:top w:val="single" w:sz="6" w:space="0" w:color="AAAAAA"/>
                          <w:left w:val="single" w:sz="6" w:space="0" w:color="AAAAAA"/>
                          <w:bottom w:val="single" w:sz="6" w:space="0" w:color="AAAAAA"/>
                          <w:right w:val="single" w:sz="6" w:space="0" w:color="AAAAAA"/>
                        </w:tcBorders>
                        <w:shd w:val="clear" w:color="auto" w:fill="D9D9D9"/>
                        <w:tcMar>
                          <w:top w:w="40" w:type="dxa"/>
                          <w:left w:w="80" w:type="dxa"/>
                          <w:bottom w:w="40" w:type="dxa"/>
                          <w:right w:w="80" w:type="dxa"/>
                        </w:tcMar>
                      </w:tcPr>
                      <w:p w14:paraId="7F32AD8C" w14:textId="77777777" w:rsidR="00054BDD" w:rsidRDefault="000E48D0">
                        <w:pPr>
                          <w:widowControl w:val="0"/>
                          <w:spacing w:line="240" w:lineRule="auto"/>
                          <w:rPr>
                            <w:rFonts w:ascii="Calibri" w:eastAsia="Calibri" w:hAnsi="Calibri" w:cs="Calibri"/>
                            <w:b/>
                            <w:sz w:val="16"/>
                            <w:szCs w:val="16"/>
                          </w:rPr>
                        </w:pPr>
                        <w:r>
                          <w:rPr>
                            <w:rFonts w:ascii="Calibri" w:eastAsia="Calibri" w:hAnsi="Calibri" w:cs="Calibri"/>
                            <w:b/>
                            <w:sz w:val="16"/>
                            <w:szCs w:val="16"/>
                          </w:rPr>
                          <w:t>Imposing Nation</w:t>
                        </w:r>
                      </w:p>
                    </w:tc>
                  </w:tr>
                  <w:tr w:rsidR="00054BDD" w14:paraId="77983FEB"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5C51C563"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Treaty of Nanjing</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480E4D9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1842</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67C47A64"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British Empire</w:t>
                        </w:r>
                      </w:p>
                    </w:tc>
                  </w:tr>
                  <w:tr w:rsidR="00054BDD" w14:paraId="420780D1"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6D9024C"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 xml:space="preserve">Treaty of </w:t>
                        </w:r>
                        <w:proofErr w:type="spellStart"/>
                        <w:r>
                          <w:rPr>
                            <w:rFonts w:ascii="Calibri" w:eastAsia="Calibri" w:hAnsi="Calibri" w:cs="Calibri"/>
                            <w:sz w:val="16"/>
                            <w:szCs w:val="16"/>
                          </w:rPr>
                          <w:t>Wanghia</w:t>
                        </w:r>
                        <w:proofErr w:type="spellEnd"/>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6E39F50C"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1844</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407ACC97"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United States</w:t>
                        </w:r>
                      </w:p>
                    </w:tc>
                  </w:tr>
                  <w:tr w:rsidR="00054BDD" w14:paraId="65F24C45"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34E5A21A"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Treaty of Whampoa</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6888808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1844</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57B8C1D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French colonial empire</w:t>
                        </w:r>
                      </w:p>
                    </w:tc>
                  </w:tr>
                  <w:tr w:rsidR="00054BDD" w14:paraId="03E29D68"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1B64DF1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Treaty of Canton</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07D03288"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1847</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592F3A76"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United Kingdoms of Sweden and Norway</w:t>
                        </w:r>
                      </w:p>
                    </w:tc>
                  </w:tr>
                  <w:tr w:rsidR="00054BDD" w14:paraId="1051B8C1"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7BD5EC6"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 xml:space="preserve">Treaty of </w:t>
                        </w:r>
                        <w:proofErr w:type="spellStart"/>
                        <w:r>
                          <w:rPr>
                            <w:rFonts w:ascii="Calibri" w:eastAsia="Calibri" w:hAnsi="Calibri" w:cs="Calibri"/>
                            <w:sz w:val="16"/>
                            <w:szCs w:val="16"/>
                          </w:rPr>
                          <w:t>Aigun</w:t>
                        </w:r>
                        <w:proofErr w:type="spellEnd"/>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6E98A0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1858</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6861F06F"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Russian Empire</w:t>
                        </w:r>
                      </w:p>
                    </w:tc>
                  </w:tr>
                  <w:tr w:rsidR="00054BDD" w14:paraId="331418FB"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A298334"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Treaty of Tientsin</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159B397C"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1858</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7EF90A7B"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French colonial empire, British Empire, Russian Empire, United States</w:t>
                        </w:r>
                      </w:p>
                    </w:tc>
                  </w:tr>
                  <w:tr w:rsidR="00054BDD" w14:paraId="0B889914"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50F183F"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Convention of Peking</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4F21F22A"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1860</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645427D2"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British Empire, French colonial empire, Russian Empire</w:t>
                        </w:r>
                      </w:p>
                    </w:tc>
                  </w:tr>
                  <w:tr w:rsidR="00054BDD" w14:paraId="6A148A46"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12655C6D"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Treaty of Tientsin (1885)</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55977200"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1885</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DFD50E1"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French colonial empire</w:t>
                        </w:r>
                      </w:p>
                    </w:tc>
                  </w:tr>
                  <w:tr w:rsidR="00054BDD" w14:paraId="574920C4"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310984A9"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Sino-Portuguese Treaty of Peking</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55330A14"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1887</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216946F"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Kingdom of Portugal</w:t>
                        </w:r>
                      </w:p>
                    </w:tc>
                  </w:tr>
                  <w:tr w:rsidR="00054BDD" w14:paraId="0CF21762"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B7AF31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Treaty of Shimonoseki</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6CD9FAA"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1895</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39730776"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Empire of Japan</w:t>
                        </w:r>
                      </w:p>
                    </w:tc>
                  </w:tr>
                  <w:tr w:rsidR="00054BDD" w14:paraId="25CD718D"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3E77B217"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Li-Lobanov Treaty</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10F7EBA2"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1896</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12176013"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Russian Empire</w:t>
                        </w:r>
                      </w:p>
                    </w:tc>
                  </w:tr>
                  <w:tr w:rsidR="00054BDD" w14:paraId="419EDD5A"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5589EDFC"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Boxer Protocol</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277BCC7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1901</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5360BF7C"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British Empire, United States, the Empire of Japan, Russian Empire, French colonial empire, German Empire, Kingdom of Italy, Austro-Hungarian Empire, the Kingdom of Belgium, the Kingdom of Spain, the Kingdom of the Netherlands</w:t>
                        </w:r>
                      </w:p>
                    </w:tc>
                  </w:tr>
                  <w:tr w:rsidR="00054BDD" w14:paraId="0570B57B"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069E8F5B" w14:textId="77777777" w:rsidR="00054BDD" w:rsidRDefault="000E48D0">
                        <w:pPr>
                          <w:widowControl w:val="0"/>
                          <w:spacing w:line="240" w:lineRule="auto"/>
                          <w:rPr>
                            <w:rFonts w:ascii="Calibri" w:eastAsia="Calibri" w:hAnsi="Calibri" w:cs="Calibri"/>
                            <w:sz w:val="16"/>
                            <w:szCs w:val="16"/>
                          </w:rPr>
                        </w:pPr>
                        <w:proofErr w:type="spellStart"/>
                        <w:r>
                          <w:rPr>
                            <w:rFonts w:ascii="Calibri" w:eastAsia="Calibri" w:hAnsi="Calibri" w:cs="Calibri"/>
                            <w:sz w:val="16"/>
                            <w:szCs w:val="16"/>
                          </w:rPr>
                          <w:t>Simla</w:t>
                        </w:r>
                        <w:proofErr w:type="spellEnd"/>
                        <w:r>
                          <w:rPr>
                            <w:rFonts w:ascii="Calibri" w:eastAsia="Calibri" w:hAnsi="Calibri" w:cs="Calibri"/>
                            <w:sz w:val="16"/>
                            <w:szCs w:val="16"/>
                          </w:rPr>
                          <w:t xml:space="preserve"> Accord</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0BEE3861"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1914</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4CF59C0E"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British Empire</w:t>
                        </w:r>
                      </w:p>
                    </w:tc>
                  </w:tr>
                  <w:tr w:rsidR="00054BDD" w14:paraId="3874A341" w14:textId="77777777">
                    <w:tc>
                      <w:tcPr>
                        <w:tcW w:w="130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4FEEF4D7"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Twenty-One Demands</w:t>
                        </w:r>
                      </w:p>
                    </w:tc>
                    <w:tc>
                      <w:tcPr>
                        <w:tcW w:w="585"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1D33CF0C"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1915</w:t>
                        </w:r>
                      </w:p>
                    </w:tc>
                    <w:tc>
                      <w:tcPr>
                        <w:tcW w:w="2970" w:type="dxa"/>
                        <w:tcBorders>
                          <w:top w:val="single" w:sz="6" w:space="0" w:color="AAAAAA"/>
                          <w:left w:val="single" w:sz="6" w:space="0" w:color="AAAAAA"/>
                          <w:bottom w:val="single" w:sz="6" w:space="0" w:color="AAAAAA"/>
                          <w:right w:val="single" w:sz="6" w:space="0" w:color="AAAAAA"/>
                        </w:tcBorders>
                        <w:tcMar>
                          <w:top w:w="40" w:type="dxa"/>
                          <w:left w:w="80" w:type="dxa"/>
                          <w:bottom w:w="40" w:type="dxa"/>
                          <w:right w:w="80" w:type="dxa"/>
                        </w:tcMar>
                      </w:tcPr>
                      <w:p w14:paraId="679ACB42" w14:textId="77777777" w:rsidR="00054BDD" w:rsidRDefault="000E48D0">
                        <w:pPr>
                          <w:widowControl w:val="0"/>
                          <w:spacing w:line="240" w:lineRule="auto"/>
                          <w:rPr>
                            <w:rFonts w:ascii="Calibri" w:eastAsia="Calibri" w:hAnsi="Calibri" w:cs="Calibri"/>
                            <w:sz w:val="16"/>
                            <w:szCs w:val="16"/>
                          </w:rPr>
                        </w:pPr>
                        <w:r>
                          <w:rPr>
                            <w:rFonts w:ascii="Calibri" w:eastAsia="Calibri" w:hAnsi="Calibri" w:cs="Calibri"/>
                            <w:sz w:val="16"/>
                            <w:szCs w:val="16"/>
                          </w:rPr>
                          <w:t>Empire of Japan</w:t>
                        </w:r>
                      </w:p>
                    </w:tc>
                  </w:tr>
                </w:tbl>
                <w:p w14:paraId="6DA7CD40" w14:textId="77777777" w:rsidR="00054BDD" w:rsidRDefault="000E48D0">
                  <w:pPr>
                    <w:spacing w:line="240" w:lineRule="auto"/>
                    <w:jc w:val="right"/>
                    <w:rPr>
                      <w:rFonts w:ascii="Calibri" w:eastAsia="Calibri" w:hAnsi="Calibri" w:cs="Calibri"/>
                      <w:b/>
                      <w:sz w:val="36"/>
                      <w:szCs w:val="36"/>
                    </w:rPr>
                  </w:pPr>
                  <w:r>
                    <w:rPr>
                      <w:rFonts w:ascii="Calibri" w:eastAsia="Calibri" w:hAnsi="Calibri" w:cs="Calibri"/>
                      <w:sz w:val="16"/>
                      <w:szCs w:val="16"/>
                    </w:rPr>
                    <w:t xml:space="preserve">Source of list: </w:t>
                  </w:r>
                  <w:hyperlink r:id="rId31">
                    <w:r>
                      <w:rPr>
                        <w:rFonts w:ascii="Calibri" w:eastAsia="Calibri" w:hAnsi="Calibri" w:cs="Calibri"/>
                        <w:color w:val="1155CC"/>
                        <w:sz w:val="16"/>
                        <w:szCs w:val="16"/>
                        <w:u w:val="single"/>
                      </w:rPr>
                      <w:t>https://en.wikipedia.org/wiki/Unequal_treaty</w:t>
                    </w:r>
                  </w:hyperlink>
                </w:p>
              </w:tc>
            </w:tr>
          </w:tbl>
          <w:p w14:paraId="3A26ABDA" w14:textId="77777777" w:rsidR="00054BDD" w:rsidRDefault="00054BDD">
            <w:pPr>
              <w:spacing w:line="240" w:lineRule="auto"/>
              <w:rPr>
                <w:rFonts w:ascii="Calibri" w:eastAsia="Calibri" w:hAnsi="Calibri" w:cs="Calibri"/>
                <w:sz w:val="12"/>
                <w:szCs w:val="12"/>
              </w:rPr>
            </w:pPr>
          </w:p>
        </w:tc>
        <w:tc>
          <w:tcPr>
            <w:tcW w:w="318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789BA05C" w14:textId="77777777" w:rsidR="00054BDD" w:rsidRDefault="000E48D0">
            <w:pPr>
              <w:widowControl w:val="0"/>
              <w:spacing w:line="240" w:lineRule="auto"/>
              <w:rPr>
                <w:rFonts w:ascii="Calibri" w:eastAsia="Calibri" w:hAnsi="Calibri" w:cs="Calibri"/>
                <w:b/>
              </w:rPr>
            </w:pPr>
            <w:r>
              <w:rPr>
                <w:rFonts w:ascii="Calibri" w:eastAsia="Calibri" w:hAnsi="Calibri" w:cs="Calibri"/>
                <w:b/>
              </w:rPr>
              <w:t>7. If you were a European, American, or Japanese merchant, what might your point of view be concerning the unequal treaties with China?</w:t>
            </w:r>
          </w:p>
        </w:tc>
      </w:tr>
      <w:tr w:rsidR="00054BDD" w14:paraId="3D8209DB" w14:textId="77777777">
        <w:trPr>
          <w:trHeight w:val="3540"/>
        </w:trPr>
        <w:tc>
          <w:tcPr>
            <w:tcW w:w="1122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5FB85F" w14:textId="77777777" w:rsidR="00054BDD" w:rsidRDefault="00054BDD">
            <w:pPr>
              <w:widowControl w:val="0"/>
              <w:spacing w:line="240" w:lineRule="auto"/>
              <w:rPr>
                <w:rFonts w:ascii="Calibri" w:eastAsia="Calibri" w:hAnsi="Calibri" w:cs="Calibri"/>
                <w:b/>
                <w:sz w:val="36"/>
                <w:szCs w:val="36"/>
              </w:rPr>
            </w:pPr>
          </w:p>
        </w:tc>
        <w:tc>
          <w:tcPr>
            <w:tcW w:w="31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30FDB6" w14:textId="77777777" w:rsidR="00054BDD" w:rsidRDefault="00054BDD">
            <w:pPr>
              <w:widowControl w:val="0"/>
              <w:spacing w:line="240" w:lineRule="auto"/>
              <w:rPr>
                <w:rFonts w:ascii="Calibri" w:eastAsia="Calibri" w:hAnsi="Calibri" w:cs="Calibri"/>
                <w:b/>
              </w:rPr>
            </w:pPr>
          </w:p>
        </w:tc>
      </w:tr>
      <w:tr w:rsidR="00054BDD" w14:paraId="263992D2" w14:textId="77777777">
        <w:trPr>
          <w:trHeight w:val="1060"/>
        </w:trPr>
        <w:tc>
          <w:tcPr>
            <w:tcW w:w="1122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C0EF20" w14:textId="77777777" w:rsidR="00054BDD" w:rsidRDefault="00054BDD">
            <w:pPr>
              <w:widowControl w:val="0"/>
              <w:spacing w:line="240" w:lineRule="auto"/>
              <w:rPr>
                <w:rFonts w:ascii="Calibri" w:eastAsia="Calibri" w:hAnsi="Calibri" w:cs="Calibri"/>
                <w:b/>
                <w:sz w:val="36"/>
                <w:szCs w:val="36"/>
              </w:rPr>
            </w:pPr>
          </w:p>
        </w:tc>
        <w:tc>
          <w:tcPr>
            <w:tcW w:w="318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4A26CED" w14:textId="77777777" w:rsidR="00054BDD" w:rsidRDefault="000E48D0">
            <w:pPr>
              <w:widowControl w:val="0"/>
              <w:spacing w:line="240" w:lineRule="auto"/>
              <w:rPr>
                <w:rFonts w:ascii="Calibri" w:eastAsia="Calibri" w:hAnsi="Calibri" w:cs="Calibri"/>
                <w:b/>
              </w:rPr>
            </w:pPr>
            <w:r>
              <w:rPr>
                <w:rFonts w:ascii="Calibri" w:eastAsia="Calibri" w:hAnsi="Calibri" w:cs="Calibri"/>
                <w:b/>
              </w:rPr>
              <w:t>8. If you were a Chinese person, what might your point of view be concerning the unequal treaties and the Chinese government that signed them?</w:t>
            </w:r>
          </w:p>
        </w:tc>
      </w:tr>
      <w:tr w:rsidR="00054BDD" w14:paraId="7D0EFA05" w14:textId="77777777">
        <w:trPr>
          <w:trHeight w:val="440"/>
        </w:trPr>
        <w:tc>
          <w:tcPr>
            <w:tcW w:w="1122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C24A26" w14:textId="77777777" w:rsidR="00054BDD" w:rsidRDefault="00054BDD">
            <w:pPr>
              <w:spacing w:line="240" w:lineRule="auto"/>
              <w:jc w:val="right"/>
              <w:rPr>
                <w:rFonts w:ascii="Calibri" w:eastAsia="Calibri" w:hAnsi="Calibri" w:cs="Calibri"/>
                <w:sz w:val="16"/>
                <w:szCs w:val="16"/>
              </w:rPr>
            </w:pPr>
          </w:p>
        </w:tc>
        <w:tc>
          <w:tcPr>
            <w:tcW w:w="31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A34EB2" w14:textId="77777777" w:rsidR="00054BDD" w:rsidRDefault="00054BDD">
            <w:pPr>
              <w:widowControl w:val="0"/>
              <w:spacing w:line="240" w:lineRule="auto"/>
              <w:rPr>
                <w:rFonts w:ascii="Calibri" w:eastAsia="Calibri" w:hAnsi="Calibri" w:cs="Calibri"/>
                <w:b/>
              </w:rPr>
            </w:pPr>
          </w:p>
        </w:tc>
      </w:tr>
    </w:tbl>
    <w:p w14:paraId="429A9FA8" w14:textId="77777777" w:rsidR="00054BDD" w:rsidRDefault="000E48D0">
      <w:pPr>
        <w:spacing w:line="240" w:lineRule="auto"/>
        <w:rPr>
          <w:rFonts w:ascii="Calibri" w:eastAsia="Calibri" w:hAnsi="Calibri" w:cs="Calibri"/>
          <w:sz w:val="12"/>
          <w:szCs w:val="12"/>
        </w:rPr>
      </w:pPr>
      <w:r>
        <w:br w:type="page"/>
      </w:r>
    </w:p>
    <w:p w14:paraId="40EBC407" w14:textId="77777777" w:rsidR="00054BDD" w:rsidRDefault="00054BDD">
      <w:pPr>
        <w:spacing w:line="240" w:lineRule="auto"/>
        <w:rPr>
          <w:rFonts w:ascii="Calibri" w:eastAsia="Calibri" w:hAnsi="Calibri" w:cs="Calibri"/>
          <w:sz w:val="12"/>
          <w:szCs w:val="12"/>
        </w:rPr>
      </w:pPr>
    </w:p>
    <w:tbl>
      <w:tblPr>
        <w:tblStyle w:val="af6"/>
        <w:tblW w:w="14400" w:type="dxa"/>
        <w:tblLayout w:type="fixed"/>
        <w:tblLook w:val="0600" w:firstRow="0" w:lastRow="0" w:firstColumn="0" w:lastColumn="0" w:noHBand="1" w:noVBand="1"/>
      </w:tblPr>
      <w:tblGrid>
        <w:gridCol w:w="1695"/>
        <w:gridCol w:w="12705"/>
      </w:tblGrid>
      <w:tr w:rsidR="00054BDD" w14:paraId="260AF524" w14:textId="77777777">
        <w:trPr>
          <w:trHeight w:val="1060"/>
        </w:trPr>
        <w:tc>
          <w:tcPr>
            <w:tcW w:w="1695" w:type="dxa"/>
            <w:shd w:val="clear" w:color="auto" w:fill="652C90"/>
            <w:tcMar>
              <w:top w:w="100" w:type="dxa"/>
              <w:left w:w="100" w:type="dxa"/>
              <w:bottom w:w="100" w:type="dxa"/>
              <w:right w:w="100" w:type="dxa"/>
            </w:tcMar>
            <w:vAlign w:val="center"/>
          </w:tcPr>
          <w:p w14:paraId="2FCC0BC6" w14:textId="77777777" w:rsidR="00054BDD" w:rsidRDefault="000E48D0">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12705" w:type="dxa"/>
            <w:tcBorders>
              <w:bottom w:val="single" w:sz="8" w:space="0" w:color="FFFFFF"/>
            </w:tcBorders>
            <w:shd w:val="clear" w:color="auto" w:fill="FFFFFF"/>
            <w:tcMar>
              <w:top w:w="100" w:type="dxa"/>
              <w:left w:w="100" w:type="dxa"/>
              <w:bottom w:w="100" w:type="dxa"/>
              <w:right w:w="100" w:type="dxa"/>
            </w:tcMar>
            <w:vAlign w:val="center"/>
          </w:tcPr>
          <w:p w14:paraId="41EC6C7E" w14:textId="77777777" w:rsidR="00054BDD" w:rsidRDefault="000E48D0">
            <w:pPr>
              <w:spacing w:line="240" w:lineRule="auto"/>
              <w:rPr>
                <w:rFonts w:ascii="Calibri" w:eastAsia="Calibri" w:hAnsi="Calibri" w:cs="Calibri"/>
                <w:sz w:val="28"/>
                <w:szCs w:val="28"/>
                <w:u w:val="single"/>
              </w:rPr>
            </w:pPr>
            <w:r>
              <w:rPr>
                <w:rFonts w:ascii="Calibri" w:eastAsia="Calibri" w:hAnsi="Calibri" w:cs="Calibri"/>
                <w:b/>
                <w:sz w:val="28"/>
                <w:szCs w:val="28"/>
              </w:rPr>
              <w:t>SQ 8. How did Europeans, the Japanese, and the United States gain, consolidate, and maintain power in China?</w:t>
            </w:r>
          </w:p>
        </w:tc>
      </w:tr>
      <w:tr w:rsidR="00054BDD" w14:paraId="72F4A0FE" w14:textId="77777777">
        <w:trPr>
          <w:trHeight w:val="5580"/>
        </w:trPr>
        <w:tc>
          <w:tcPr>
            <w:tcW w:w="1695" w:type="dxa"/>
            <w:tcBorders>
              <w:right w:val="nil"/>
            </w:tcBorders>
            <w:tcMar>
              <w:top w:w="100" w:type="dxa"/>
              <w:left w:w="100" w:type="dxa"/>
              <w:bottom w:w="100" w:type="dxa"/>
              <w:right w:w="100" w:type="dxa"/>
            </w:tcMar>
          </w:tcPr>
          <w:p w14:paraId="0D6B37FA" w14:textId="77777777" w:rsidR="00054BDD" w:rsidRDefault="000E48D0">
            <w:pPr>
              <w:spacing w:line="240" w:lineRule="auto"/>
              <w:jc w:val="center"/>
              <w:rPr>
                <w:rFonts w:ascii="Calibri" w:eastAsia="Calibri" w:hAnsi="Calibri" w:cs="Calibri"/>
                <w:b/>
                <w:sz w:val="16"/>
                <w:szCs w:val="16"/>
              </w:rPr>
            </w:pPr>
            <w:r>
              <w:rPr>
                <w:rFonts w:ascii="Calibri" w:eastAsia="Calibri" w:hAnsi="Calibri" w:cs="Calibri"/>
                <w:b/>
                <w:noProof/>
                <w:sz w:val="16"/>
                <w:szCs w:val="16"/>
              </w:rPr>
              <w:drawing>
                <wp:inline distT="114300" distB="114300" distL="114300" distR="114300" wp14:anchorId="3A49B3E3" wp14:editId="3886F0D8">
                  <wp:extent cx="690563" cy="690563"/>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690563" cy="690563"/>
                          </a:xfrm>
                          <a:prstGeom prst="rect">
                            <a:avLst/>
                          </a:prstGeom>
                          <a:ln/>
                        </pic:spPr>
                      </pic:pic>
                    </a:graphicData>
                  </a:graphic>
                </wp:inline>
              </w:drawing>
            </w:r>
          </w:p>
          <w:p w14:paraId="654F39C0"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p w14:paraId="2B6762FA" w14:textId="77777777" w:rsidR="00054BDD" w:rsidRDefault="00054BDD">
            <w:pPr>
              <w:spacing w:line="240" w:lineRule="auto"/>
              <w:jc w:val="center"/>
              <w:rPr>
                <w:rFonts w:ascii="Calibri" w:eastAsia="Calibri" w:hAnsi="Calibri" w:cs="Calibri"/>
                <w:b/>
                <w:sz w:val="20"/>
                <w:szCs w:val="20"/>
              </w:rPr>
            </w:pPr>
          </w:p>
          <w:p w14:paraId="384CDDB3"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2BD25F18" wp14:editId="4096E047">
                  <wp:extent cx="681038" cy="681038"/>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81038" cy="681038"/>
                          </a:xfrm>
                          <a:prstGeom prst="rect">
                            <a:avLst/>
                          </a:prstGeom>
                          <a:ln/>
                        </pic:spPr>
                      </pic:pic>
                    </a:graphicData>
                  </a:graphic>
                </wp:inline>
              </w:drawing>
            </w:r>
          </w:p>
          <w:p w14:paraId="77E1DD70" w14:textId="77777777" w:rsidR="00054BDD" w:rsidRDefault="000E48D0">
            <w:pPr>
              <w:spacing w:line="240" w:lineRule="auto"/>
              <w:jc w:val="center"/>
              <w:rPr>
                <w:rFonts w:ascii="Calibri" w:eastAsia="Calibri" w:hAnsi="Calibri" w:cs="Calibri"/>
                <w:b/>
                <w:sz w:val="20"/>
                <w:szCs w:val="20"/>
              </w:rPr>
            </w:pPr>
            <w:r>
              <w:rPr>
                <w:rFonts w:ascii="Calibri" w:eastAsia="Calibri" w:hAnsi="Calibri" w:cs="Calibri"/>
                <w:b/>
                <w:sz w:val="20"/>
                <w:szCs w:val="20"/>
              </w:rPr>
              <w:t>Corroborate</w:t>
            </w:r>
          </w:p>
          <w:p w14:paraId="2EF9017B" w14:textId="77777777" w:rsidR="00054BDD" w:rsidRDefault="00054BDD">
            <w:pPr>
              <w:spacing w:line="240" w:lineRule="auto"/>
              <w:jc w:val="center"/>
              <w:rPr>
                <w:rFonts w:ascii="Calibri" w:eastAsia="Calibri" w:hAnsi="Calibri" w:cs="Calibri"/>
                <w:sz w:val="36"/>
                <w:szCs w:val="36"/>
              </w:rPr>
            </w:pPr>
          </w:p>
          <w:p w14:paraId="21BAA5D3" w14:textId="77777777" w:rsidR="00054BDD" w:rsidRDefault="00054BDD">
            <w:pPr>
              <w:widowControl w:val="0"/>
              <w:spacing w:line="240" w:lineRule="auto"/>
              <w:jc w:val="center"/>
              <w:rPr>
                <w:rFonts w:ascii="Calibri" w:eastAsia="Calibri" w:hAnsi="Calibri" w:cs="Calibri"/>
                <w:b/>
                <w:sz w:val="20"/>
                <w:szCs w:val="20"/>
              </w:rPr>
            </w:pPr>
          </w:p>
        </w:tc>
        <w:tc>
          <w:tcPr>
            <w:tcW w:w="12705" w:type="dxa"/>
            <w:tcBorders>
              <w:top w:val="single" w:sz="8" w:space="0" w:color="FFFFFF"/>
              <w:left w:val="nil"/>
              <w:bottom w:val="single" w:sz="8" w:space="0" w:color="FFFFFF"/>
              <w:right w:val="nil"/>
            </w:tcBorders>
            <w:shd w:val="clear" w:color="auto" w:fill="FFFFFF"/>
            <w:tcMar>
              <w:top w:w="100" w:type="dxa"/>
              <w:left w:w="100" w:type="dxa"/>
              <w:bottom w:w="100" w:type="dxa"/>
              <w:right w:w="100" w:type="dxa"/>
            </w:tcMar>
          </w:tcPr>
          <w:p w14:paraId="107856D6" w14:textId="77777777" w:rsidR="00054BDD" w:rsidRDefault="000E48D0">
            <w:pPr>
              <w:widowControl w:val="0"/>
              <w:spacing w:line="240" w:lineRule="auto"/>
              <w:rPr>
                <w:rFonts w:ascii="Calibri" w:eastAsia="Calibri" w:hAnsi="Calibri" w:cs="Calibri"/>
              </w:rPr>
            </w:pPr>
            <w:r>
              <w:rPr>
                <w:rFonts w:ascii="Calibri" w:eastAsia="Calibri" w:hAnsi="Calibri" w:cs="Calibri"/>
                <w:b/>
              </w:rPr>
              <w:t xml:space="preserve">➡Directions: </w:t>
            </w:r>
            <w:r>
              <w:rPr>
                <w:rFonts w:ascii="Calibri" w:eastAsia="Calibri" w:hAnsi="Calibri" w:cs="Calibri"/>
              </w:rPr>
              <w:t xml:space="preserve">Respond to the questions below to contextualize European and Japanese imperialism in China and complete </w:t>
            </w:r>
            <w:hyperlink r:id="rId33">
              <w:r>
                <w:rPr>
                  <w:rFonts w:ascii="Calibri" w:eastAsia="Calibri" w:hAnsi="Calibri" w:cs="Calibri"/>
                  <w:color w:val="1155CC"/>
                  <w:u w:val="single"/>
                </w:rPr>
                <w:t>this graphic organizer.</w:t>
              </w:r>
            </w:hyperlink>
            <w:r>
              <w:rPr>
                <w:rFonts w:ascii="Calibri" w:eastAsia="Calibri" w:hAnsi="Calibri" w:cs="Calibri"/>
              </w:rPr>
              <w:t>.</w:t>
            </w:r>
          </w:p>
          <w:p w14:paraId="73A818A5" w14:textId="77777777" w:rsidR="00054BDD" w:rsidRDefault="00054BDD">
            <w:pPr>
              <w:widowControl w:val="0"/>
              <w:spacing w:line="240" w:lineRule="auto"/>
              <w:rPr>
                <w:rFonts w:ascii="Calibri" w:eastAsia="Calibri" w:hAnsi="Calibri" w:cs="Calibri"/>
                <w:b/>
              </w:rPr>
            </w:pPr>
          </w:p>
          <w:p w14:paraId="12C66808" w14:textId="77777777" w:rsidR="00054BDD" w:rsidRDefault="000E48D0">
            <w:pPr>
              <w:widowControl w:val="0"/>
              <w:spacing w:line="240" w:lineRule="auto"/>
              <w:rPr>
                <w:rFonts w:ascii="Calibri" w:eastAsia="Calibri" w:hAnsi="Calibri" w:cs="Calibri"/>
                <w:sz w:val="12"/>
                <w:szCs w:val="12"/>
              </w:rPr>
            </w:pPr>
            <w:r>
              <w:rPr>
                <w:rFonts w:ascii="Calibri" w:eastAsia="Calibri" w:hAnsi="Calibri" w:cs="Calibri"/>
                <w:b/>
              </w:rPr>
              <w:t>Event:</w:t>
            </w:r>
            <w:r>
              <w:rPr>
                <w:rFonts w:ascii="Calibri" w:eastAsia="Calibri" w:hAnsi="Calibri" w:cs="Calibri"/>
                <w:b/>
                <w:i/>
              </w:rPr>
              <w:t xml:space="preserve">  European and Japanese Imperialism in China</w:t>
            </w:r>
          </w:p>
          <w:tbl>
            <w:tblPr>
              <w:tblStyle w:val="af7"/>
              <w:tblW w:w="12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9540"/>
            </w:tblGrid>
            <w:tr w:rsidR="00054BDD" w14:paraId="1C92CF18" w14:textId="77777777">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91B892" w14:textId="77777777" w:rsidR="00054BDD" w:rsidRDefault="000E48D0">
                  <w:pPr>
                    <w:widowControl w:val="0"/>
                    <w:spacing w:line="240" w:lineRule="auto"/>
                    <w:rPr>
                      <w:rFonts w:ascii="Calibri" w:eastAsia="Calibri" w:hAnsi="Calibri" w:cs="Calibri"/>
                      <w:b/>
                    </w:rPr>
                  </w:pPr>
                  <w:r>
                    <w:rPr>
                      <w:rFonts w:ascii="Calibri" w:eastAsia="Calibri" w:hAnsi="Calibri" w:cs="Calibri"/>
                      <w:b/>
                    </w:rPr>
                    <w:t>Who?</w:t>
                  </w:r>
                </w:p>
                <w:p w14:paraId="5162A5AF" w14:textId="77777777" w:rsidR="00054BDD" w:rsidRDefault="000E48D0">
                  <w:pPr>
                    <w:widowControl w:val="0"/>
                    <w:spacing w:line="240" w:lineRule="auto"/>
                    <w:rPr>
                      <w:rFonts w:ascii="Calibri" w:eastAsia="Calibri" w:hAnsi="Calibri" w:cs="Calibri"/>
                      <w:i/>
                      <w:sz w:val="16"/>
                      <w:szCs w:val="16"/>
                    </w:rPr>
                  </w:pPr>
                  <w:r>
                    <w:rPr>
                      <w:rFonts w:ascii="Calibri" w:eastAsia="Calibri" w:hAnsi="Calibri" w:cs="Calibri"/>
                      <w:i/>
                      <w:sz w:val="16"/>
                      <w:szCs w:val="16"/>
                    </w:rPr>
                    <w:t>individuals, groups of people, regions, nations involved</w:t>
                  </w:r>
                </w:p>
              </w:tc>
              <w:tc>
                <w:tcPr>
                  <w:tcW w:w="954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507B12F3" w14:textId="77777777" w:rsidR="00054BDD" w:rsidRDefault="00054BDD">
                  <w:pPr>
                    <w:widowControl w:val="0"/>
                    <w:spacing w:line="240" w:lineRule="auto"/>
                    <w:rPr>
                      <w:rFonts w:ascii="Calibri" w:eastAsia="Calibri" w:hAnsi="Calibri" w:cs="Calibri"/>
                    </w:rPr>
                  </w:pPr>
                </w:p>
              </w:tc>
            </w:tr>
            <w:tr w:rsidR="00054BDD" w14:paraId="7E0796FC" w14:textId="77777777">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1F84E4" w14:textId="77777777" w:rsidR="00054BDD" w:rsidRDefault="000E48D0">
                  <w:pPr>
                    <w:widowControl w:val="0"/>
                    <w:spacing w:line="240" w:lineRule="auto"/>
                    <w:rPr>
                      <w:rFonts w:ascii="Calibri" w:eastAsia="Calibri" w:hAnsi="Calibri" w:cs="Calibri"/>
                      <w:b/>
                    </w:rPr>
                  </w:pPr>
                  <w:r>
                    <w:rPr>
                      <w:rFonts w:ascii="Calibri" w:eastAsia="Calibri" w:hAnsi="Calibri" w:cs="Calibri"/>
                      <w:b/>
                    </w:rPr>
                    <w:t>When?</w:t>
                  </w:r>
                </w:p>
                <w:p w14:paraId="1F39E902" w14:textId="77777777" w:rsidR="00054BDD" w:rsidRDefault="000E48D0">
                  <w:pPr>
                    <w:widowControl w:val="0"/>
                    <w:spacing w:line="240" w:lineRule="auto"/>
                    <w:rPr>
                      <w:rFonts w:ascii="Calibri" w:eastAsia="Calibri" w:hAnsi="Calibri" w:cs="Calibri"/>
                      <w:i/>
                      <w:sz w:val="16"/>
                      <w:szCs w:val="16"/>
                    </w:rPr>
                  </w:pPr>
                  <w:r>
                    <w:rPr>
                      <w:rFonts w:ascii="Calibri" w:eastAsia="Calibri" w:hAnsi="Calibri" w:cs="Calibri"/>
                      <w:i/>
                      <w:sz w:val="16"/>
                      <w:szCs w:val="16"/>
                    </w:rPr>
                    <w:t>date, year, era, “before __,” “after __”</w:t>
                  </w:r>
                </w:p>
              </w:tc>
              <w:tc>
                <w:tcPr>
                  <w:tcW w:w="954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0BACC4D3" w14:textId="77777777" w:rsidR="00054BDD" w:rsidRDefault="00054BDD">
                  <w:pPr>
                    <w:widowControl w:val="0"/>
                    <w:spacing w:line="240" w:lineRule="auto"/>
                    <w:rPr>
                      <w:rFonts w:ascii="Calibri" w:eastAsia="Calibri" w:hAnsi="Calibri" w:cs="Calibri"/>
                    </w:rPr>
                  </w:pPr>
                </w:p>
              </w:tc>
            </w:tr>
            <w:tr w:rsidR="00054BDD" w14:paraId="39B3CAB4" w14:textId="77777777">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383491" w14:textId="77777777" w:rsidR="00054BDD" w:rsidRDefault="000E48D0">
                  <w:pPr>
                    <w:widowControl w:val="0"/>
                    <w:spacing w:line="240" w:lineRule="auto"/>
                    <w:rPr>
                      <w:rFonts w:ascii="Calibri" w:eastAsia="Calibri" w:hAnsi="Calibri" w:cs="Calibri"/>
                      <w:b/>
                    </w:rPr>
                  </w:pPr>
                  <w:r>
                    <w:rPr>
                      <w:rFonts w:ascii="Calibri" w:eastAsia="Calibri" w:hAnsi="Calibri" w:cs="Calibri"/>
                      <w:b/>
                    </w:rPr>
                    <w:t>Where?</w:t>
                  </w:r>
                </w:p>
                <w:p w14:paraId="7B454B41" w14:textId="77777777" w:rsidR="00054BDD" w:rsidRDefault="000E48D0">
                  <w:pPr>
                    <w:widowControl w:val="0"/>
                    <w:spacing w:line="240" w:lineRule="auto"/>
                    <w:rPr>
                      <w:rFonts w:ascii="Calibri" w:eastAsia="Calibri" w:hAnsi="Calibri" w:cs="Calibri"/>
                      <w:b/>
                    </w:rPr>
                  </w:pPr>
                  <w:r>
                    <w:rPr>
                      <w:rFonts w:ascii="Calibri" w:eastAsia="Calibri" w:hAnsi="Calibri" w:cs="Calibri"/>
                      <w:i/>
                      <w:sz w:val="16"/>
                      <w:szCs w:val="16"/>
                    </w:rPr>
                    <w:t>continents, regions, countries, geographic features nearby, describe the geography if relevant</w:t>
                  </w:r>
                </w:p>
              </w:tc>
              <w:tc>
                <w:tcPr>
                  <w:tcW w:w="954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2C64FFBD" w14:textId="77777777" w:rsidR="00054BDD" w:rsidRDefault="00054BDD">
                  <w:pPr>
                    <w:widowControl w:val="0"/>
                    <w:spacing w:line="240" w:lineRule="auto"/>
                    <w:rPr>
                      <w:rFonts w:ascii="Calibri" w:eastAsia="Calibri" w:hAnsi="Calibri" w:cs="Calibri"/>
                    </w:rPr>
                  </w:pPr>
                </w:p>
              </w:tc>
            </w:tr>
            <w:tr w:rsidR="00054BDD" w14:paraId="1C675E96" w14:textId="77777777">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743B73" w14:textId="77777777" w:rsidR="00054BDD" w:rsidRDefault="000E48D0">
                  <w:pPr>
                    <w:widowControl w:val="0"/>
                    <w:spacing w:line="240" w:lineRule="auto"/>
                    <w:rPr>
                      <w:rFonts w:ascii="Calibri" w:eastAsia="Calibri" w:hAnsi="Calibri" w:cs="Calibri"/>
                      <w:b/>
                    </w:rPr>
                  </w:pPr>
                  <w:r>
                    <w:rPr>
                      <w:rFonts w:ascii="Calibri" w:eastAsia="Calibri" w:hAnsi="Calibri" w:cs="Calibri"/>
                      <w:b/>
                    </w:rPr>
                    <w:t>How?</w:t>
                  </w:r>
                </w:p>
                <w:p w14:paraId="23197F60" w14:textId="77777777" w:rsidR="00054BDD" w:rsidRDefault="000E48D0">
                  <w:pPr>
                    <w:widowControl w:val="0"/>
                    <w:spacing w:line="240" w:lineRule="auto"/>
                    <w:rPr>
                      <w:rFonts w:ascii="Calibri" w:eastAsia="Calibri" w:hAnsi="Calibri" w:cs="Calibri"/>
                      <w:i/>
                      <w:sz w:val="16"/>
                      <w:szCs w:val="16"/>
                    </w:rPr>
                  </w:pPr>
                  <w:r>
                    <w:rPr>
                      <w:rFonts w:ascii="Calibri" w:eastAsia="Calibri" w:hAnsi="Calibri" w:cs="Calibri"/>
                      <w:i/>
                      <w:sz w:val="16"/>
                      <w:szCs w:val="16"/>
                    </w:rPr>
                    <w:t>describe the process that took place</w:t>
                  </w:r>
                </w:p>
              </w:tc>
              <w:tc>
                <w:tcPr>
                  <w:tcW w:w="954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24383C20" w14:textId="77777777" w:rsidR="00054BDD" w:rsidRDefault="00054BDD">
                  <w:pPr>
                    <w:widowControl w:val="0"/>
                    <w:spacing w:line="240" w:lineRule="auto"/>
                    <w:rPr>
                      <w:rFonts w:ascii="Calibri" w:eastAsia="Calibri" w:hAnsi="Calibri" w:cs="Calibri"/>
                    </w:rPr>
                  </w:pPr>
                </w:p>
              </w:tc>
            </w:tr>
            <w:tr w:rsidR="00054BDD" w14:paraId="7B7AD0DC" w14:textId="77777777">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A4547E" w14:textId="77777777" w:rsidR="00054BDD" w:rsidRDefault="000E48D0">
                  <w:pPr>
                    <w:widowControl w:val="0"/>
                    <w:spacing w:line="240" w:lineRule="auto"/>
                    <w:rPr>
                      <w:rFonts w:ascii="Calibri" w:eastAsia="Calibri" w:hAnsi="Calibri" w:cs="Calibri"/>
                      <w:b/>
                    </w:rPr>
                  </w:pPr>
                  <w:r>
                    <w:rPr>
                      <w:rFonts w:ascii="Calibri" w:eastAsia="Calibri" w:hAnsi="Calibri" w:cs="Calibri"/>
                      <w:b/>
                    </w:rPr>
                    <w:t>Why?</w:t>
                  </w:r>
                </w:p>
                <w:p w14:paraId="6F4A41DC" w14:textId="77777777" w:rsidR="00054BDD" w:rsidRDefault="000E48D0">
                  <w:pPr>
                    <w:widowControl w:val="0"/>
                    <w:spacing w:line="240" w:lineRule="auto"/>
                    <w:rPr>
                      <w:rFonts w:ascii="Calibri" w:eastAsia="Calibri" w:hAnsi="Calibri" w:cs="Calibri"/>
                      <w:b/>
                    </w:rPr>
                  </w:pPr>
                  <w:r>
                    <w:rPr>
                      <w:rFonts w:ascii="Calibri" w:eastAsia="Calibri" w:hAnsi="Calibri" w:cs="Calibri"/>
                      <w:i/>
                      <w:sz w:val="16"/>
                      <w:szCs w:val="16"/>
                    </w:rPr>
                    <w:t>use words and phrases like “led to,” because, and so to show connections between events and to explain why</w:t>
                  </w:r>
                </w:p>
              </w:tc>
              <w:tc>
                <w:tcPr>
                  <w:tcW w:w="954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0ECD77D5" w14:textId="77777777" w:rsidR="00054BDD" w:rsidRDefault="00054BDD">
                  <w:pPr>
                    <w:widowControl w:val="0"/>
                    <w:spacing w:line="240" w:lineRule="auto"/>
                    <w:rPr>
                      <w:rFonts w:ascii="Calibri" w:eastAsia="Calibri" w:hAnsi="Calibri" w:cs="Calibri"/>
                    </w:rPr>
                  </w:pPr>
                </w:p>
              </w:tc>
            </w:tr>
            <w:tr w:rsidR="00054BDD" w14:paraId="2A97BC63" w14:textId="77777777">
              <w:trPr>
                <w:trHeight w:val="2400"/>
              </w:trPr>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AB87C0" w14:textId="77777777" w:rsidR="00054BDD" w:rsidRDefault="000E48D0">
                  <w:pPr>
                    <w:widowControl w:val="0"/>
                    <w:spacing w:line="240" w:lineRule="auto"/>
                    <w:rPr>
                      <w:rFonts w:ascii="Calibri" w:eastAsia="Calibri" w:hAnsi="Calibri" w:cs="Calibri"/>
                      <w:b/>
                    </w:rPr>
                  </w:pPr>
                  <w:r>
                    <w:rPr>
                      <w:rFonts w:ascii="Calibri" w:eastAsia="Calibri" w:hAnsi="Calibri" w:cs="Calibri"/>
                      <w:b/>
                    </w:rPr>
                    <w:t>Combined Contextualization:</w:t>
                  </w:r>
                </w:p>
                <w:p w14:paraId="1C83A619" w14:textId="77777777" w:rsidR="00054BDD" w:rsidRDefault="000E48D0">
                  <w:pPr>
                    <w:widowControl w:val="0"/>
                    <w:spacing w:line="240" w:lineRule="auto"/>
                    <w:rPr>
                      <w:rFonts w:ascii="Calibri" w:eastAsia="Calibri" w:hAnsi="Calibri" w:cs="Calibri"/>
                    </w:rPr>
                  </w:pPr>
                  <w:r>
                    <w:rPr>
                      <w:rFonts w:ascii="Calibri" w:eastAsia="Calibri" w:hAnsi="Calibri" w:cs="Calibri"/>
                      <w:b/>
                    </w:rPr>
                    <w:t>Why</w:t>
                  </w:r>
                  <w:r>
                    <w:rPr>
                      <w:rFonts w:ascii="Calibri" w:eastAsia="Calibri" w:hAnsi="Calibri" w:cs="Calibri"/>
                    </w:rPr>
                    <w:t xml:space="preserve"> did it happen </w:t>
                  </w:r>
                  <w:r>
                    <w:rPr>
                      <w:rFonts w:ascii="Calibri" w:eastAsia="Calibri" w:hAnsi="Calibri" w:cs="Calibri"/>
                      <w:b/>
                    </w:rPr>
                    <w:t>when</w:t>
                  </w:r>
                  <w:r>
                    <w:rPr>
                      <w:rFonts w:ascii="Calibri" w:eastAsia="Calibri" w:hAnsi="Calibri" w:cs="Calibri"/>
                    </w:rPr>
                    <w:t xml:space="preserve"> and </w:t>
                  </w:r>
                  <w:r>
                    <w:rPr>
                      <w:rFonts w:ascii="Calibri" w:eastAsia="Calibri" w:hAnsi="Calibri" w:cs="Calibri"/>
                      <w:b/>
                    </w:rPr>
                    <w:t xml:space="preserve">where </w:t>
                  </w:r>
                  <w:r>
                    <w:rPr>
                      <w:rFonts w:ascii="Calibri" w:eastAsia="Calibri" w:hAnsi="Calibri" w:cs="Calibri"/>
                    </w:rPr>
                    <w:t>it happened?</w:t>
                  </w:r>
                </w:p>
                <w:p w14:paraId="0187BC4A" w14:textId="77777777" w:rsidR="00054BDD" w:rsidRDefault="000E48D0">
                  <w:pPr>
                    <w:widowControl w:val="0"/>
                    <w:spacing w:line="240" w:lineRule="auto"/>
                    <w:rPr>
                      <w:rFonts w:ascii="Calibri" w:eastAsia="Calibri" w:hAnsi="Calibri" w:cs="Calibri"/>
                    </w:rPr>
                  </w:pPr>
                  <w:r>
                    <w:rPr>
                      <w:rFonts w:ascii="Calibri" w:eastAsia="Calibri" w:hAnsi="Calibri" w:cs="Calibri"/>
                      <w:i/>
                      <w:sz w:val="16"/>
                      <w:szCs w:val="16"/>
                    </w:rPr>
                    <w:t>Combine your responses from above to contextualize the event.</w:t>
                  </w:r>
                </w:p>
              </w:tc>
              <w:tc>
                <w:tcPr>
                  <w:tcW w:w="954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4F4F26FE" w14:textId="77777777" w:rsidR="00054BDD" w:rsidRDefault="00054BDD">
                  <w:pPr>
                    <w:widowControl w:val="0"/>
                    <w:spacing w:line="240" w:lineRule="auto"/>
                    <w:rPr>
                      <w:rFonts w:ascii="Calibri" w:eastAsia="Calibri" w:hAnsi="Calibri" w:cs="Calibri"/>
                    </w:rPr>
                  </w:pPr>
                </w:p>
              </w:tc>
            </w:tr>
          </w:tbl>
          <w:p w14:paraId="1A22E64D" w14:textId="77777777" w:rsidR="00054BDD" w:rsidRDefault="00054BDD">
            <w:pPr>
              <w:rPr>
                <w:rFonts w:ascii="Calibri" w:eastAsia="Calibri" w:hAnsi="Calibri" w:cs="Calibri"/>
              </w:rPr>
            </w:pPr>
          </w:p>
          <w:p w14:paraId="47E9E4A0" w14:textId="77777777" w:rsidR="00054BDD" w:rsidRDefault="00054BDD">
            <w:pPr>
              <w:spacing w:line="240" w:lineRule="auto"/>
              <w:rPr>
                <w:rFonts w:ascii="Calibri" w:eastAsia="Calibri" w:hAnsi="Calibri" w:cs="Calibri"/>
              </w:rPr>
            </w:pPr>
          </w:p>
        </w:tc>
      </w:tr>
    </w:tbl>
    <w:p w14:paraId="2DD12C6E" w14:textId="77777777" w:rsidR="00054BDD" w:rsidRDefault="00054BDD">
      <w:pPr>
        <w:widowControl w:val="0"/>
        <w:spacing w:line="240" w:lineRule="auto"/>
        <w:rPr>
          <w:rFonts w:ascii="Calibri" w:eastAsia="Calibri" w:hAnsi="Calibri" w:cs="Calibri"/>
        </w:rPr>
      </w:pPr>
    </w:p>
    <w:p w14:paraId="4CA2510D" w14:textId="77777777" w:rsidR="00054BDD" w:rsidRDefault="00054BDD">
      <w:pPr>
        <w:widowControl w:val="0"/>
        <w:spacing w:line="240" w:lineRule="auto"/>
        <w:rPr>
          <w:rFonts w:ascii="Calibri" w:eastAsia="Calibri" w:hAnsi="Calibri" w:cs="Calibri"/>
        </w:rPr>
      </w:pPr>
    </w:p>
    <w:p w14:paraId="0A0C3871" w14:textId="77777777" w:rsidR="00054BDD" w:rsidRDefault="00054BDD">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sectPr w:rsidR="00054BDD">
      <w:footerReference w:type="default" r:id="rId34"/>
      <w:footerReference w:type="first" r:id="rId35"/>
      <w:pgSz w:w="15840" w:h="12240" w:orient="landscape"/>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CF388" w14:textId="77777777" w:rsidR="003A7C64" w:rsidRDefault="003A7C64">
      <w:pPr>
        <w:spacing w:line="240" w:lineRule="auto"/>
      </w:pPr>
      <w:r>
        <w:separator/>
      </w:r>
    </w:p>
  </w:endnote>
  <w:endnote w:type="continuationSeparator" w:id="0">
    <w:p w14:paraId="7D6080B2" w14:textId="77777777" w:rsidR="003A7C64" w:rsidRDefault="003A7C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0CA4" w14:textId="77777777" w:rsidR="00054BDD" w:rsidRDefault="000E48D0">
    <w:pPr>
      <w:spacing w:line="240" w:lineRule="auto"/>
      <w:jc w:val="right"/>
      <w:rPr>
        <w:rFonts w:ascii="Helvetica Neue" w:eastAsia="Helvetica Neue" w:hAnsi="Helvetica Neue" w:cs="Helvetica Neue"/>
      </w:rPr>
    </w:pPr>
    <w:r>
      <w:rPr>
        <w:rFonts w:ascii="Calibri" w:eastAsia="Calibri" w:hAnsi="Calibri" w:cs="Calibri"/>
        <w:b/>
        <w:sz w:val="20"/>
        <w:szCs w:val="20"/>
        <w:highlight w:val="white"/>
      </w:rPr>
      <w:t xml:space="preserve">UNIT 10.4| Imperialism | </w:t>
    </w:r>
    <w:r>
      <w:rPr>
        <w:rFonts w:ascii="Calibri" w:eastAsia="Calibri" w:hAnsi="Calibri" w:cs="Calibri"/>
        <w:i/>
        <w:sz w:val="20"/>
        <w:szCs w:val="20"/>
        <w:highlight w:val="white"/>
      </w:rPr>
      <w:t>SQ 8. How did Europeans, the Japanese, and the United States gain, consolidate, and maintain power in China?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ADB6" w14:textId="77777777" w:rsidR="00054BDD" w:rsidRDefault="00054BDD">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B6F87" w14:textId="77777777" w:rsidR="003A7C64" w:rsidRDefault="003A7C64">
      <w:pPr>
        <w:spacing w:line="240" w:lineRule="auto"/>
      </w:pPr>
      <w:r>
        <w:separator/>
      </w:r>
    </w:p>
  </w:footnote>
  <w:footnote w:type="continuationSeparator" w:id="0">
    <w:p w14:paraId="0E705D38" w14:textId="77777777" w:rsidR="003A7C64" w:rsidRDefault="003A7C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F3EE2"/>
    <w:multiLevelType w:val="multilevel"/>
    <w:tmpl w:val="6ED8C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7E77BC"/>
    <w:multiLevelType w:val="multilevel"/>
    <w:tmpl w:val="6CD48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7F3270"/>
    <w:multiLevelType w:val="multilevel"/>
    <w:tmpl w:val="703E5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BDD"/>
    <w:rsid w:val="00054BDD"/>
    <w:rsid w:val="000E48D0"/>
    <w:rsid w:val="003A7C64"/>
    <w:rsid w:val="00811479"/>
    <w:rsid w:val="009D462B"/>
    <w:rsid w:val="00AF52DA"/>
    <w:rsid w:val="00D84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D03AA"/>
  <w15:docId w15:val="{7BB41363-1653-4901-9CF6-9BCC4690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timemaps.com/history/china-1914ad/" TargetMode="External"/><Relationship Id="rId26" Type="http://schemas.openxmlformats.org/officeDocument/2006/relationships/image" Target="media/image12.png"/><Relationship Id="rId39" Type="http://schemas.openxmlformats.org/officeDocument/2006/relationships/customXml" Target="../customXml/item2.xml"/><Relationship Id="rId21" Type="http://schemas.openxmlformats.org/officeDocument/2006/relationships/hyperlink" Target="https://docs.google.com/document/d/1nFiV71yGnlp9Pf-s1SD7goOvZo0kbEEuwCSIOWY2qOg/edit"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timemaps.com/history/china-1789ad/" TargetMode="External"/><Relationship Id="rId17" Type="http://schemas.openxmlformats.org/officeDocument/2006/relationships/image" Target="media/image8.png"/><Relationship Id="rId25" Type="http://schemas.openxmlformats.org/officeDocument/2006/relationships/hyperlink" Target="https://www.youtube.com/watch?v=c6p9ox_T8LE" TargetMode="External"/><Relationship Id="rId33" Type="http://schemas.openxmlformats.org/officeDocument/2006/relationships/hyperlink" Target="https://docs.google.com/document/d/1nFiV71yGnlp9Pf-s1SD7goOvZo0kbEEuwCSIOWY2qOg/edit"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timemaps.com/history/china-1871ad/" TargetMode="External"/><Relationship Id="rId20" Type="http://schemas.openxmlformats.org/officeDocument/2006/relationships/image" Target="media/image10.png"/><Relationship Id="rId29" Type="http://schemas.openxmlformats.org/officeDocument/2006/relationships/hyperlink" Target="https://commons.wikimedia.org/wiki/File:Syed_Ahmed_Khan.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history.com/shows/mankind-the-story-of-all-of-us/videos/opium-in-china" TargetMode="External"/><Relationship Id="rId32" Type="http://schemas.openxmlformats.org/officeDocument/2006/relationships/image" Target="media/image15.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history.com/shows/mankind-the-story-of-all-of-us/videos/opium-in-china"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en.wikipedia.org/wiki/Unequal_treat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imemaps.com/history/china-1837ad/" TargetMode="External"/><Relationship Id="rId22" Type="http://schemas.openxmlformats.org/officeDocument/2006/relationships/image" Target="media/image11.png"/><Relationship Id="rId27" Type="http://schemas.openxmlformats.org/officeDocument/2006/relationships/hyperlink" Target="https://commons.wikimedia.org/wiki/File:Syed_Ahmed_Khan.jpg" TargetMode="External"/><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3BFBCBFEC1B4089D5C3BAD540ABD6" ma:contentTypeVersion="11" ma:contentTypeDescription="Create a new document." ma:contentTypeScope="" ma:versionID="f3397cf2ade87054bc3d24866ce79102">
  <xsd:schema xmlns:xsd="http://www.w3.org/2001/XMLSchema" xmlns:xs="http://www.w3.org/2001/XMLSchema" xmlns:p="http://schemas.microsoft.com/office/2006/metadata/properties" xmlns:ns2="d7365d2c-2eeb-48e4-a545-59f29b85a779" xmlns:ns3="ee276d6e-3704-42ae-bcd7-fea32e794013" targetNamespace="http://schemas.microsoft.com/office/2006/metadata/properties" ma:root="true" ma:fieldsID="8148d7b17b22f7c6923ebace42b8e8d3" ns2:_="" ns3:_="">
    <xsd:import namespace="d7365d2c-2eeb-48e4-a545-59f29b85a779"/>
    <xsd:import namespace="ee276d6e-3704-42ae-bcd7-fea32e794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65d2c-2eeb-48e4-a545-59f29b85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276d6e-3704-42ae-bcd7-fea32e79401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B4632E-DF34-4D52-A01C-6C21F78C8253}"/>
</file>

<file path=customXml/itemProps2.xml><?xml version="1.0" encoding="utf-8"?>
<ds:datastoreItem xmlns:ds="http://schemas.openxmlformats.org/officeDocument/2006/customXml" ds:itemID="{D9E5CCFB-AA59-41F8-8107-E335FE896879}"/>
</file>

<file path=customXml/itemProps3.xml><?xml version="1.0" encoding="utf-8"?>
<ds:datastoreItem xmlns:ds="http://schemas.openxmlformats.org/officeDocument/2006/customXml" ds:itemID="{0788C6AC-021D-42FC-9608-69B9A2C8AD87}"/>
</file>

<file path=docProps/app.xml><?xml version="1.0" encoding="utf-8"?>
<Properties xmlns="http://schemas.openxmlformats.org/officeDocument/2006/extended-properties" xmlns:vt="http://schemas.openxmlformats.org/officeDocument/2006/docPropsVTypes">
  <Template>Normal</Template>
  <TotalTime>5</TotalTime>
  <Pages>10</Pages>
  <Words>2028</Words>
  <Characters>11561</Characters>
  <Application>Microsoft Office Word</Application>
  <DocSecurity>0</DocSecurity>
  <Lines>96</Lines>
  <Paragraphs>27</Paragraphs>
  <ScaleCrop>false</ScaleCrop>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McCormick</cp:lastModifiedBy>
  <cp:revision>4</cp:revision>
  <dcterms:created xsi:type="dcterms:W3CDTF">2021-10-25T01:56:00Z</dcterms:created>
  <dcterms:modified xsi:type="dcterms:W3CDTF">2021-10-25T02:15:00Z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0x010100F953BFBCBFEC1B4089D5C3BAD540ABD6</vt:lpwstr>
  </property>
</Properties>
</file>