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01968" w:rsidRDefault="00632038">
      <w:pPr>
        <w:spacing w:line="240" w:lineRule="auto"/>
        <w:rPr>
          <w:rFonts w:ascii="Calibri" w:eastAsia="Calibri" w:hAnsi="Calibri" w:cs="Calibri"/>
        </w:rPr>
      </w:pPr>
      <w:r>
        <w:rPr>
          <w:rFonts w:ascii="Calibri" w:eastAsia="Calibri" w:hAnsi="Calibri" w:cs="Calibri"/>
          <w:sz w:val="12"/>
          <w:szCs w:val="12"/>
        </w:rPr>
        <w:t xml:space="preserve">`  </w:t>
      </w:r>
    </w:p>
    <w:p w:rsidR="00701968" w:rsidRDefault="00701968">
      <w:pPr>
        <w:spacing w:line="240" w:lineRule="auto"/>
        <w:rPr>
          <w:rFonts w:ascii="Calibri" w:eastAsia="Calibri" w:hAnsi="Calibri" w:cs="Calibri"/>
          <w:b/>
          <w:color w:val="652C90"/>
          <w:sz w:val="12"/>
          <w:szCs w:val="12"/>
        </w:rPr>
      </w:pPr>
    </w:p>
    <w:tbl>
      <w:tblPr>
        <w:tblStyle w:val="a0"/>
        <w:tblW w:w="14130" w:type="dxa"/>
        <w:tblLayout w:type="fixed"/>
        <w:tblLook w:val="0600" w:firstRow="0" w:lastRow="0" w:firstColumn="0" w:lastColumn="0" w:noHBand="1" w:noVBand="1"/>
      </w:tblPr>
      <w:tblGrid>
        <w:gridCol w:w="585"/>
        <w:gridCol w:w="2355"/>
        <w:gridCol w:w="8250"/>
        <w:gridCol w:w="2250"/>
        <w:gridCol w:w="690"/>
      </w:tblGrid>
      <w:tr w:rsidR="00701968">
        <w:trPr>
          <w:trHeight w:val="560"/>
        </w:trPr>
        <w:tc>
          <w:tcPr>
            <w:tcW w:w="585" w:type="dxa"/>
            <w:tcBorders>
              <w:bottom w:val="nil"/>
            </w:tcBorders>
            <w:shd w:val="clear" w:color="auto" w:fill="auto"/>
            <w:tcMar>
              <w:top w:w="100" w:type="dxa"/>
              <w:left w:w="100" w:type="dxa"/>
              <w:bottom w:w="100" w:type="dxa"/>
              <w:right w:w="100" w:type="dxa"/>
            </w:tcMar>
            <w:vAlign w:val="center"/>
          </w:tcPr>
          <w:p w:rsidR="00701968" w:rsidRDefault="00632038">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lang w:val="en-US"/>
              </w:rPr>
              <w:drawing>
                <wp:inline distT="114300" distB="114300" distL="114300" distR="114300">
                  <wp:extent cx="190500" cy="317500"/>
                  <wp:effectExtent l="0" t="0" r="0" b="0"/>
                  <wp:docPr id="21" name="image14.png" descr="noun_713136_652c90.png"/>
                  <wp:cNvGraphicFramePr/>
                  <a:graphic xmlns:a="http://schemas.openxmlformats.org/drawingml/2006/main">
                    <a:graphicData uri="http://schemas.openxmlformats.org/drawingml/2006/picture">
                      <pic:pic xmlns:pic="http://schemas.openxmlformats.org/drawingml/2006/picture">
                        <pic:nvPicPr>
                          <pic:cNvPr id="0" name="image14.png" descr="noun_713136_652c90.png"/>
                          <pic:cNvPicPr preferRelativeResize="0"/>
                        </pic:nvPicPr>
                        <pic:blipFill>
                          <a:blip r:embed="rId7"/>
                          <a:srcRect l="17500" r="22500"/>
                          <a:stretch>
                            <a:fillRect/>
                          </a:stretch>
                        </pic:blipFill>
                        <pic:spPr>
                          <a:xfrm>
                            <a:off x="0" y="0"/>
                            <a:ext cx="190500" cy="317500"/>
                          </a:xfrm>
                          <a:prstGeom prst="rect">
                            <a:avLst/>
                          </a:prstGeom>
                          <a:ln/>
                        </pic:spPr>
                      </pic:pic>
                    </a:graphicData>
                  </a:graphic>
                </wp:inline>
              </w:drawing>
            </w:r>
          </w:p>
        </w:tc>
        <w:tc>
          <w:tcPr>
            <w:tcW w:w="2355" w:type="dxa"/>
            <w:tcBorders>
              <w:bottom w:val="nil"/>
              <w:right w:val="single" w:sz="8" w:space="0" w:color="652C90"/>
            </w:tcBorders>
            <w:shd w:val="clear" w:color="auto" w:fill="auto"/>
            <w:tcMar>
              <w:top w:w="100" w:type="dxa"/>
              <w:left w:w="100" w:type="dxa"/>
              <w:bottom w:w="100" w:type="dxa"/>
              <w:right w:w="100" w:type="dxa"/>
            </w:tcMar>
            <w:vAlign w:val="center"/>
          </w:tcPr>
          <w:p w:rsidR="00701968" w:rsidRDefault="00701968">
            <w:pPr>
              <w:widowControl w:val="0"/>
              <w:spacing w:line="240" w:lineRule="auto"/>
              <w:ind w:left="105" w:right="105"/>
              <w:jc w:val="right"/>
              <w:rPr>
                <w:rFonts w:ascii="Calibri" w:eastAsia="Calibri" w:hAnsi="Calibri" w:cs="Calibri"/>
                <w:color w:val="652C90"/>
                <w:sz w:val="12"/>
                <w:szCs w:val="12"/>
              </w:rPr>
            </w:pPr>
          </w:p>
        </w:tc>
        <w:tc>
          <w:tcPr>
            <w:tcW w:w="8250" w:type="dxa"/>
            <w:tcBorders>
              <w:left w:val="single" w:sz="8" w:space="0" w:color="652C90"/>
              <w:bottom w:val="nil"/>
            </w:tcBorders>
            <w:shd w:val="clear" w:color="auto" w:fill="auto"/>
            <w:tcMar>
              <w:top w:w="100" w:type="dxa"/>
              <w:left w:w="100" w:type="dxa"/>
              <w:bottom w:w="100" w:type="dxa"/>
              <w:right w:w="100" w:type="dxa"/>
            </w:tcMar>
            <w:vAlign w:val="center"/>
          </w:tcPr>
          <w:p w:rsidR="00701968" w:rsidRDefault="00632038">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SQ 10. How did Europeans and people of European descent gain, consolidate, and maintain power in South Africa?</w:t>
            </w:r>
          </w:p>
        </w:tc>
        <w:tc>
          <w:tcPr>
            <w:tcW w:w="2250" w:type="dxa"/>
            <w:tcBorders>
              <w:left w:val="single" w:sz="8" w:space="0" w:color="652C90"/>
              <w:bottom w:val="nil"/>
            </w:tcBorders>
            <w:shd w:val="clear" w:color="auto" w:fill="auto"/>
            <w:tcMar>
              <w:top w:w="100" w:type="dxa"/>
              <w:left w:w="100" w:type="dxa"/>
              <w:bottom w:w="100" w:type="dxa"/>
              <w:right w:w="100" w:type="dxa"/>
            </w:tcMar>
            <w:vAlign w:val="center"/>
          </w:tcPr>
          <w:p w:rsidR="00701968" w:rsidRDefault="00701968">
            <w:pPr>
              <w:widowControl w:val="0"/>
              <w:spacing w:line="240" w:lineRule="auto"/>
              <w:ind w:left="105" w:right="-30"/>
              <w:rPr>
                <w:rFonts w:ascii="Calibri" w:eastAsia="Calibri" w:hAnsi="Calibri" w:cs="Calibri"/>
                <w:color w:val="652C90"/>
                <w:sz w:val="20"/>
                <w:szCs w:val="20"/>
              </w:rPr>
            </w:pPr>
          </w:p>
        </w:tc>
        <w:tc>
          <w:tcPr>
            <w:tcW w:w="690" w:type="dxa"/>
            <w:tcBorders>
              <w:bottom w:val="nil"/>
            </w:tcBorders>
            <w:shd w:val="clear" w:color="auto" w:fill="auto"/>
            <w:tcMar>
              <w:top w:w="100" w:type="dxa"/>
              <w:left w:w="100" w:type="dxa"/>
              <w:bottom w:w="100" w:type="dxa"/>
              <w:right w:w="100" w:type="dxa"/>
            </w:tcMar>
            <w:vAlign w:val="center"/>
          </w:tcPr>
          <w:p w:rsidR="00701968" w:rsidRDefault="00632038">
            <w:pPr>
              <w:widowControl w:val="0"/>
              <w:spacing w:line="240" w:lineRule="auto"/>
              <w:rPr>
                <w:rFonts w:ascii="Calibri" w:eastAsia="Calibri" w:hAnsi="Calibri" w:cs="Calibri"/>
                <w:b/>
                <w:color w:val="652C90"/>
                <w:sz w:val="12"/>
                <w:szCs w:val="12"/>
              </w:rPr>
            </w:pPr>
            <w:r>
              <w:rPr>
                <w:rFonts w:ascii="Calibri" w:eastAsia="Calibri" w:hAnsi="Calibri" w:cs="Calibri"/>
                <w:b/>
                <w:noProof/>
                <w:color w:val="652C90"/>
                <w:sz w:val="40"/>
                <w:szCs w:val="40"/>
                <w:lang w:val="en-US"/>
              </w:rPr>
              <w:drawing>
                <wp:inline distT="114300" distB="114300" distL="114300" distR="114300">
                  <wp:extent cx="190500" cy="355600"/>
                  <wp:effectExtent l="0" t="0" r="0" b="0"/>
                  <wp:docPr id="24" name="image13.png" descr="noun_713139_652c90.png"/>
                  <wp:cNvGraphicFramePr/>
                  <a:graphic xmlns:a="http://schemas.openxmlformats.org/drawingml/2006/main">
                    <a:graphicData uri="http://schemas.openxmlformats.org/drawingml/2006/picture">
                      <pic:pic xmlns:pic="http://schemas.openxmlformats.org/drawingml/2006/picture">
                        <pic:nvPicPr>
                          <pic:cNvPr id="0" name="image13.png" descr="noun_713139_652c90.png"/>
                          <pic:cNvPicPr preferRelativeResize="0"/>
                        </pic:nvPicPr>
                        <pic:blipFill>
                          <a:blip r:embed="rId8"/>
                          <a:srcRect l="24000" r="20000"/>
                          <a:stretch>
                            <a:fillRect/>
                          </a:stretch>
                        </pic:blipFill>
                        <pic:spPr>
                          <a:xfrm>
                            <a:off x="0" y="0"/>
                            <a:ext cx="190500" cy="355600"/>
                          </a:xfrm>
                          <a:prstGeom prst="rect">
                            <a:avLst/>
                          </a:prstGeom>
                          <a:ln/>
                        </pic:spPr>
                      </pic:pic>
                    </a:graphicData>
                  </a:graphic>
                </wp:inline>
              </w:drawing>
            </w:r>
          </w:p>
        </w:tc>
      </w:tr>
    </w:tbl>
    <w:p w:rsidR="00701968" w:rsidRDefault="00701968">
      <w:pPr>
        <w:spacing w:line="240" w:lineRule="auto"/>
        <w:rPr>
          <w:rFonts w:ascii="Calibri" w:eastAsia="Calibri" w:hAnsi="Calibri" w:cs="Calibri"/>
          <w:sz w:val="12"/>
          <w:szCs w:val="12"/>
        </w:rPr>
      </w:pPr>
    </w:p>
    <w:tbl>
      <w:tblPr>
        <w:tblStyle w:val="a1"/>
        <w:tblW w:w="1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735"/>
      </w:tblGrid>
      <w:tr w:rsidR="00701968">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701968" w:rsidRDefault="00632038">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lang w:val="en-US"/>
              </w:rPr>
              <w:drawing>
                <wp:inline distT="114300" distB="114300" distL="114300" distR="114300">
                  <wp:extent cx="771525" cy="774700"/>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771525" cy="774700"/>
                          </a:xfrm>
                          <a:prstGeom prst="rect">
                            <a:avLst/>
                          </a:prstGeom>
                          <a:ln/>
                        </pic:spPr>
                      </pic:pic>
                    </a:graphicData>
                  </a:graphic>
                </wp:inline>
              </w:drawing>
            </w: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701968" w:rsidRDefault="00632038" w:rsidP="003D37D6">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sz w:val="24"/>
                <w:szCs w:val="24"/>
              </w:rPr>
              <w:t xml:space="preserve">How do nations seek power and at what cost? </w:t>
            </w:r>
          </w:p>
        </w:tc>
      </w:tr>
      <w:tr w:rsidR="00701968">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701968" w:rsidRDefault="00701968">
            <w:pPr>
              <w:widowControl w:val="0"/>
              <w:spacing w:line="240" w:lineRule="auto"/>
              <w:rPr>
                <w:rFonts w:ascii="Calibri" w:eastAsia="Calibri" w:hAnsi="Calibri" w:cs="Calibri"/>
                <w:b/>
                <w:sz w:val="24"/>
                <w:szCs w:val="24"/>
              </w:rPr>
            </w:pP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701968" w:rsidRDefault="00632038">
            <w:pPr>
              <w:widowControl w:val="0"/>
              <w:spacing w:line="240" w:lineRule="auto"/>
              <w:rPr>
                <w:rFonts w:ascii="Calibri" w:eastAsia="Calibri" w:hAnsi="Calibri" w:cs="Calibri"/>
                <w:b/>
                <w:color w:val="652C90"/>
                <w:sz w:val="24"/>
                <w:szCs w:val="24"/>
              </w:rPr>
            </w:pPr>
            <w:r>
              <w:rPr>
                <w:rFonts w:ascii="Calibri" w:eastAsia="Calibri" w:hAnsi="Calibri" w:cs="Calibri"/>
                <w:b/>
                <w:color w:val="652C90"/>
                <w:sz w:val="24"/>
                <w:szCs w:val="24"/>
              </w:rPr>
              <w:t xml:space="preserve">Supporting Question(s): </w:t>
            </w:r>
            <w:r>
              <w:rPr>
                <w:rFonts w:ascii="Calibri" w:eastAsia="Calibri" w:hAnsi="Calibri" w:cs="Calibri"/>
                <w:sz w:val="24"/>
                <w:szCs w:val="24"/>
              </w:rPr>
              <w:t>How did Europeans and people of European descent gain, consolidate, and maintain power in South Africa?</w:t>
            </w:r>
          </w:p>
        </w:tc>
      </w:tr>
      <w:tr w:rsidR="00701968">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701968" w:rsidRDefault="00701968">
            <w:pPr>
              <w:widowControl w:val="0"/>
              <w:spacing w:line="240" w:lineRule="auto"/>
              <w:rPr>
                <w:rFonts w:ascii="Calibri" w:eastAsia="Calibri" w:hAnsi="Calibri" w:cs="Calibri"/>
                <w:b/>
                <w:sz w:val="24"/>
                <w:szCs w:val="24"/>
              </w:rPr>
            </w:pP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701968" w:rsidRDefault="00632038">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rsidR="00701968" w:rsidRDefault="00632038">
            <w:pPr>
              <w:widowControl w:val="0"/>
              <w:numPr>
                <w:ilvl w:val="0"/>
                <w:numId w:val="1"/>
              </w:numPr>
              <w:spacing w:line="240" w:lineRule="auto"/>
              <w:rPr>
                <w:rFonts w:ascii="Roboto" w:eastAsia="Roboto" w:hAnsi="Roboto" w:cs="Roboto"/>
                <w:sz w:val="24"/>
                <w:szCs w:val="24"/>
              </w:rPr>
            </w:pPr>
            <w:r>
              <w:rPr>
                <w:rFonts w:ascii="Calibri" w:eastAsia="Calibri" w:hAnsi="Calibri" w:cs="Calibri"/>
                <w:b/>
                <w:sz w:val="24"/>
                <w:szCs w:val="24"/>
                <w:u w:val="single"/>
              </w:rPr>
              <w:t>Contextualize</w:t>
            </w:r>
            <w:r>
              <w:rPr>
                <w:rFonts w:ascii="Calibri" w:eastAsia="Calibri" w:hAnsi="Calibri" w:cs="Calibri"/>
                <w:sz w:val="24"/>
                <w:szCs w:val="24"/>
              </w:rPr>
              <w:t xml:space="preserve"> European imperialism in South Africa.</w:t>
            </w:r>
          </w:p>
          <w:p w:rsidR="00701968" w:rsidRDefault="00632038">
            <w:pPr>
              <w:widowControl w:val="0"/>
              <w:numPr>
                <w:ilvl w:val="0"/>
                <w:numId w:val="1"/>
              </w:numPr>
              <w:spacing w:line="240" w:lineRule="auto"/>
              <w:rPr>
                <w:rFonts w:ascii="Calibri" w:eastAsia="Calibri" w:hAnsi="Calibri" w:cs="Calibri"/>
                <w:b/>
                <w:sz w:val="24"/>
                <w:szCs w:val="24"/>
              </w:rPr>
            </w:pPr>
            <w:r>
              <w:rPr>
                <w:rFonts w:ascii="Calibri" w:eastAsia="Calibri" w:hAnsi="Calibri" w:cs="Calibri"/>
                <w:b/>
                <w:sz w:val="24"/>
                <w:szCs w:val="24"/>
                <w:u w:val="single"/>
              </w:rPr>
              <w:t>Describe</w:t>
            </w:r>
            <w:r>
              <w:rPr>
                <w:rFonts w:ascii="Calibri" w:eastAsia="Calibri" w:hAnsi="Calibri" w:cs="Calibri"/>
                <w:sz w:val="24"/>
                <w:szCs w:val="24"/>
              </w:rPr>
              <w:t xml:space="preserve"> how Europeans and people of European descent gained, consolidated, and maintained power in South Africa.</w:t>
            </w:r>
          </w:p>
        </w:tc>
      </w:tr>
    </w:tbl>
    <w:p w:rsidR="00701968" w:rsidRDefault="00701968">
      <w:pPr>
        <w:widowControl w:val="0"/>
        <w:spacing w:line="240" w:lineRule="auto"/>
        <w:rPr>
          <w:rFonts w:ascii="Calibri" w:eastAsia="Calibri" w:hAnsi="Calibri" w:cs="Calibri"/>
          <w:sz w:val="12"/>
          <w:szCs w:val="12"/>
        </w:rPr>
      </w:pPr>
    </w:p>
    <w:p w:rsidR="00701968" w:rsidRDefault="00701968">
      <w:pPr>
        <w:spacing w:line="240" w:lineRule="auto"/>
        <w:rPr>
          <w:rFonts w:ascii="Calibri" w:eastAsia="Calibri" w:hAnsi="Calibri" w:cs="Calibri"/>
          <w:sz w:val="12"/>
          <w:szCs w:val="12"/>
        </w:rPr>
      </w:pPr>
    </w:p>
    <w:p w:rsidR="00701968" w:rsidRDefault="00632038">
      <w:pPr>
        <w:widowControl w:val="0"/>
        <w:spacing w:line="240" w:lineRule="auto"/>
        <w:rPr>
          <w:rFonts w:ascii="Calibri" w:eastAsia="Calibri" w:hAnsi="Calibri" w:cs="Calibri"/>
          <w:b/>
        </w:rPr>
      </w:pPr>
      <w:r>
        <w:rPr>
          <w:rFonts w:ascii="Calibri" w:eastAsia="Calibri" w:hAnsi="Calibri" w:cs="Calibri"/>
          <w:b/>
          <w:color w:val="652C90"/>
          <w:sz w:val="30"/>
          <w:szCs w:val="30"/>
        </w:rPr>
        <w:t>Vocabulary</w:t>
      </w:r>
    </w:p>
    <w:p w:rsidR="00701968" w:rsidRDefault="00701968">
      <w:pPr>
        <w:widowControl w:val="0"/>
        <w:spacing w:line="240" w:lineRule="auto"/>
        <w:rPr>
          <w:rFonts w:ascii="Calibri" w:eastAsia="Calibri" w:hAnsi="Calibri" w:cs="Calibri"/>
        </w:rPr>
      </w:pPr>
    </w:p>
    <w:tbl>
      <w:tblPr>
        <w:tblStyle w:val="a2"/>
        <w:tblW w:w="14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1520"/>
      </w:tblGrid>
      <w:tr w:rsidR="00701968">
        <w:tc>
          <w:tcPr>
            <w:tcW w:w="27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Word/Phrase</w:t>
            </w:r>
          </w:p>
          <w:p w:rsidR="00701968" w:rsidRDefault="00632038">
            <w:pPr>
              <w:widowControl w:val="0"/>
              <w:spacing w:line="240" w:lineRule="auto"/>
              <w:rPr>
                <w:rFonts w:ascii="Calibri" w:eastAsia="Calibri" w:hAnsi="Calibri" w:cs="Calibri"/>
                <w:b/>
              </w:rPr>
            </w:pPr>
            <w:r>
              <w:rPr>
                <w:rFonts w:ascii="Calibri" w:eastAsia="Calibri" w:hAnsi="Calibri" w:cs="Calibri"/>
                <w:b/>
              </w:rPr>
              <w:t>(part of speech)</w:t>
            </w:r>
          </w:p>
        </w:tc>
        <w:tc>
          <w:tcPr>
            <w:tcW w:w="11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Definition</w:t>
            </w:r>
          </w:p>
        </w:tc>
      </w:tr>
      <w:tr w:rsidR="00701968">
        <w:trPr>
          <w:trHeight w:val="260"/>
        </w:trPr>
        <w:tc>
          <w:tcPr>
            <w:tcW w:w="2700"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Africa</w:t>
            </w:r>
          </w:p>
        </w:tc>
        <w:tc>
          <w:tcPr>
            <w:tcW w:w="11520"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color w:val="222222"/>
                <w:highlight w:val="white"/>
              </w:rPr>
              <w:t>the second largest continent located south of the Mediterranean Sea, east of the Atlantic Ocean, and west of the Indian Ocean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Afrikaans</w:t>
            </w:r>
          </w:p>
        </w:tc>
        <w:tc>
          <w:tcPr>
            <w:tcW w:w="11520"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tcPr>
          <w:p w:rsidR="00701968" w:rsidRDefault="00632038">
            <w:pPr>
              <w:widowControl w:val="0"/>
              <w:rPr>
                <w:rFonts w:ascii="Calibri" w:eastAsia="Calibri" w:hAnsi="Calibri" w:cs="Calibri"/>
              </w:rPr>
            </w:pPr>
            <w:r>
              <w:rPr>
                <w:rFonts w:ascii="Calibri" w:eastAsia="Calibri" w:hAnsi="Calibri" w:cs="Calibri"/>
              </w:rPr>
              <w:t>a South African language developed from seventeenth-century Dutch</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Afrikaners</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 South African of Dutch ancestry</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Berlin Conference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jc w:val="both"/>
              <w:rPr>
                <w:rFonts w:ascii="Calibri" w:eastAsia="Calibri" w:hAnsi="Calibri" w:cs="Calibri"/>
              </w:rPr>
            </w:pPr>
            <w:r>
              <w:rPr>
                <w:rFonts w:ascii="Calibri" w:eastAsia="Calibri" w:hAnsi="Calibri" w:cs="Calibri"/>
              </w:rPr>
              <w:t>(1884–1885) was a meeting held in Berlin, Germany and organized by Otto von Bismarck, the first chancellor of Germany, during which European countries decided how they were going to divide up Africa for colonization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Boers</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 South African of Dutch ancestry</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colonization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the process of dominating a country’s political, economic, and/or cultural life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consolidate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to join together or combine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continent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color w:val="222222"/>
                <w:highlight w:val="white"/>
              </w:rPr>
              <w:t>a large expansive of continuous land of which there are seven- Africa, Antarctica, Asia, Australia, Europe, North America, South America</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lastRenderedPageBreak/>
              <w:t>cultural</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of or relating to culture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democratic</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 xml:space="preserve">having to </w:t>
            </w:r>
            <w:r w:rsidR="003D37D6">
              <w:rPr>
                <w:rFonts w:ascii="Calibri" w:eastAsia="Calibri" w:hAnsi="Calibri" w:cs="Calibri"/>
              </w:rPr>
              <w:t xml:space="preserve">do with a system of government </w:t>
            </w:r>
            <w:r>
              <w:rPr>
                <w:rFonts w:ascii="Calibri" w:eastAsia="Calibri" w:hAnsi="Calibri" w:cs="Calibri"/>
              </w:rPr>
              <w:t>in which people vote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descent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origin or background of a person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dispute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an argument; a thing that people do not agree 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Dutch</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of or having to do with the Netherlands, or its people or language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epidemic</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(n.) a widespread occurrence of a disease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ethnic</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of or relating to a group of people with its own language, history, or culture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European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of or relating to Europe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gain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to get</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historical context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the events that led to an event; includes the time period and larger historical trends as well as causes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imperialism</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the policy of extending a country or empire's power and influence over another by taking over its land and/or government</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industrial</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color w:val="222222"/>
                <w:highlight w:val="white"/>
              </w:rPr>
              <w:t>related to turning raw materials into manufactured goods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Industrial Revolution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the period in which the production of goods shifted from hand production methods to complex machines. This period of industrialization resulted in social and economic changes. The Industrial Revolution started in Great Britain around 1750. The process of industrialization spread throughout the world in the following centuries.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innovation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color w:val="222222"/>
                <w:highlight w:val="white"/>
              </w:rPr>
              <w:t>a new method of addressing a problem</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interior</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area inside of something</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Khoisan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an ethnic group native to Southern Africa that included the Khoikhoi and the San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linguistic</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of or pertaining to language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maintain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color w:val="222222"/>
                <w:highlight w:val="white"/>
              </w:rPr>
              <w:t>to keep in good condition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malaria</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a serious disease carried by mosquitoes that causes chills, fever, and sweating</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natural resources</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materials the occur in nature and can be used for economic gain (to make money) like forests, water, fertile land, oil, or coal</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Otto Von Bismarck</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(1815-1898 ) a politician who was Minister President of Prussia and later Imperial Chancellor of the German Empire who was a leader of German unification. He practiced a policies called realpolitik and “Blood and Iron.”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parliament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a part of a government that makes laws; the legislative branch of government; referred to as Parliament in Great Britain and many other countries, but can have different names like Congress in the United States of America</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power</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influence or control over the behavior of people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lastRenderedPageBreak/>
              <w:t>regulate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to control or maintain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resistance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the attempt to prevent something</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restrict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keep within certain limits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Scramble for Africa</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(1881-1914) a period of time during which European countries competed for control over African land and resources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smallpox</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an infectious disease that was responsible for deadly epidemics, most notably in the Americas as a result of European colonization; the last naturally occurring case of smallpox was in 1977</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steamboat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a boat that runs on steam power</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Union of South Africa</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(1910-1961) a self-autonomous territory of the British Empire created by combining the Cape Colony with the Boer states; the region became the Republic of South Africa in 1961</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Zulu</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an ethnic group in Southern Africa</w:t>
            </w:r>
          </w:p>
        </w:tc>
      </w:tr>
    </w:tbl>
    <w:p w:rsidR="00701968" w:rsidRDefault="00701968">
      <w:pPr>
        <w:widowControl w:val="0"/>
        <w:spacing w:line="240" w:lineRule="auto"/>
        <w:rPr>
          <w:rFonts w:ascii="Calibri" w:eastAsia="Calibri" w:hAnsi="Calibri" w:cs="Calibri"/>
          <w:b/>
          <w:color w:val="652C90"/>
          <w:sz w:val="12"/>
          <w:szCs w:val="12"/>
        </w:rPr>
      </w:pPr>
    </w:p>
    <w:p w:rsidR="00701968" w:rsidRDefault="00632038">
      <w:pPr>
        <w:widowControl w:val="0"/>
        <w:spacing w:line="240" w:lineRule="auto"/>
        <w:rPr>
          <w:rFonts w:ascii="Calibri" w:eastAsia="Calibri" w:hAnsi="Calibri" w:cs="Calibri"/>
        </w:rPr>
      </w:pPr>
      <w:r>
        <w:rPr>
          <w:rFonts w:ascii="Calibri" w:eastAsia="Calibri" w:hAnsi="Calibri" w:cs="Calibri"/>
          <w:b/>
        </w:rPr>
        <w:t>Vocabulary for Document 2</w:t>
      </w:r>
    </w:p>
    <w:tbl>
      <w:tblPr>
        <w:tblStyle w:val="a3"/>
        <w:tblW w:w="14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1520"/>
      </w:tblGrid>
      <w:tr w:rsidR="00701968">
        <w:tc>
          <w:tcPr>
            <w:tcW w:w="27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Word/Phrase</w:t>
            </w:r>
          </w:p>
          <w:p w:rsidR="00701968" w:rsidRDefault="00632038">
            <w:pPr>
              <w:widowControl w:val="0"/>
              <w:spacing w:line="240" w:lineRule="auto"/>
              <w:rPr>
                <w:rFonts w:ascii="Calibri" w:eastAsia="Calibri" w:hAnsi="Calibri" w:cs="Calibri"/>
                <w:b/>
              </w:rPr>
            </w:pPr>
            <w:r>
              <w:rPr>
                <w:rFonts w:ascii="Calibri" w:eastAsia="Calibri" w:hAnsi="Calibri" w:cs="Calibri"/>
                <w:b/>
              </w:rPr>
              <w:t>(part of speech)</w:t>
            </w:r>
          </w:p>
        </w:tc>
        <w:tc>
          <w:tcPr>
            <w:tcW w:w="11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Definition</w:t>
            </w:r>
          </w:p>
        </w:tc>
      </w:tr>
      <w:tr w:rsidR="00701968">
        <w:trPr>
          <w:trHeight w:val="260"/>
        </w:trPr>
        <w:tc>
          <w:tcPr>
            <w:tcW w:w="2700"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acquaint</w:t>
            </w:r>
          </w:p>
        </w:tc>
        <w:tc>
          <w:tcPr>
            <w:tcW w:w="11520"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introduce or make familiar</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autonomous</w:t>
            </w:r>
          </w:p>
        </w:tc>
        <w:tc>
          <w:tcPr>
            <w:tcW w:w="11520"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tcPr>
          <w:p w:rsidR="00701968" w:rsidRDefault="00632038">
            <w:pPr>
              <w:widowControl w:val="0"/>
              <w:rPr>
                <w:rFonts w:ascii="Calibri" w:eastAsia="Calibri" w:hAnsi="Calibri" w:cs="Calibri"/>
              </w:rPr>
            </w:pPr>
            <w:r>
              <w:rPr>
                <w:rFonts w:ascii="Calibri" w:eastAsia="Calibri" w:hAnsi="Calibri" w:cs="Calibri"/>
              </w:rPr>
              <w:t>free and independent</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avert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keep from happening</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Bantustan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also known as a Bantu homeland or a black homeland was a section of South Africa designated for black South Africans to live and own land; they were created to segregate South Africa</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border</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line between two countries or other areas that have a government</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cessation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 pausing or stopping</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circumstance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 condition or fact connected with or having an effect on an event or situation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commence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begin or start</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commencement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act of starting or beginning</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defile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dishonor or disgrace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deprive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To take away from, not allow to have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descent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act or process of going downward</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lastRenderedPageBreak/>
              <w:t>diplomacy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the practice of negotiating between nations or governments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enforce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make people obey</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eviction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process of being forced to leave a property</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exclusive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keeping out all others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fend</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repel; ward off</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fertile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able to produce farm crops or other plant life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govern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to rule or lead</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hostility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state of being unfriendly or full of hate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improper</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showing bad manners; not acceptable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injustice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an act that is morally wrong</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invasion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an act or instance of invading by an enemy or hostile army</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lease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an agreement to pay to use another person's property for a certain period of time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loan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 xml:space="preserve">money or something else that is borrowed </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mandate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(v.) to require by law or because of a vote of the people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massacre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killing of a large number of people or animals in a cruel and violent manner</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mediation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process of negotiating an agreement between two or more parties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midst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in the middle of</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military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having to do with soldiers or armies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misery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middle of a situation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proofErr w:type="spellStart"/>
            <w:r>
              <w:rPr>
                <w:rFonts w:ascii="Calibri" w:eastAsia="Calibri" w:hAnsi="Calibri" w:cs="Calibri"/>
              </w:rPr>
              <w:t>Moshoeshoe</w:t>
            </w:r>
            <w:proofErr w:type="spellEnd"/>
            <w:r>
              <w:rPr>
                <w:rFonts w:ascii="Calibri" w:eastAsia="Calibri" w:hAnsi="Calibri" w:cs="Calibri"/>
              </w:rPr>
              <w:t xml:space="preserve"> I</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(1786-1870) the first chief of the Sotho Nation in Southern Africa</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Natives' Land Act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(1913) a law in the Union of South Africa that restricted African land ownership to “reserves” that segregated black and white South Africans and gave white people more and higher quality land</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permission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approval to do something, given by a person with authority</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pillage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(v.) using violence to rob a place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proposal</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 suggested plan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propose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present or suggest as an idea to be considered</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lastRenderedPageBreak/>
              <w:t>ravage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damage or destroy, as by violent action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remembrance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the act or process of remembering</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remonstrate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say in opposition, protest, or objection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reserve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an area held especially for a group of people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scarcely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almost not; just barely</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shameful</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spacing w:line="240" w:lineRule="auto"/>
              <w:rPr>
                <w:rFonts w:ascii="Calibri" w:eastAsia="Calibri" w:hAnsi="Calibri" w:cs="Calibri"/>
              </w:rPr>
            </w:pPr>
            <w:r>
              <w:rPr>
                <w:rFonts w:ascii="Calibri" w:eastAsia="Calibri" w:hAnsi="Calibri" w:cs="Calibri"/>
              </w:rPr>
              <w:t>causing or deserving shame or disgrace</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skirmish</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 minor or preliminary battle between small military units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subject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a person who is ruled by another person</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torment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to cause to feel great pain or distress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transaction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highlight w:val="white"/>
              </w:rPr>
              <w:t>an act of doing business</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unjust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unfair</w:t>
            </w:r>
          </w:p>
        </w:tc>
      </w:tr>
      <w:tr w:rsidR="00701968">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vain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701968" w:rsidRDefault="00632038">
            <w:pPr>
              <w:widowControl w:val="0"/>
              <w:rPr>
                <w:rFonts w:ascii="Calibri" w:eastAsia="Calibri" w:hAnsi="Calibri" w:cs="Calibri"/>
              </w:rPr>
            </w:pPr>
            <w:r>
              <w:rPr>
                <w:rFonts w:ascii="Calibri" w:eastAsia="Calibri" w:hAnsi="Calibri" w:cs="Calibri"/>
              </w:rPr>
              <w:t>not leading to a desirable or lasting effect</w:t>
            </w:r>
          </w:p>
        </w:tc>
      </w:tr>
    </w:tbl>
    <w:p w:rsidR="00701968" w:rsidRDefault="00701968">
      <w:pPr>
        <w:widowControl w:val="0"/>
        <w:spacing w:line="240" w:lineRule="auto"/>
        <w:rPr>
          <w:rFonts w:ascii="Calibri" w:eastAsia="Calibri" w:hAnsi="Calibri" w:cs="Calibri"/>
          <w:b/>
          <w:color w:val="652C90"/>
          <w:sz w:val="12"/>
          <w:szCs w:val="12"/>
        </w:rPr>
      </w:pPr>
    </w:p>
    <w:p w:rsidR="00701968" w:rsidRDefault="00701968">
      <w:pPr>
        <w:widowControl w:val="0"/>
        <w:spacing w:line="240" w:lineRule="auto"/>
        <w:rPr>
          <w:rFonts w:ascii="Calibri" w:eastAsia="Calibri" w:hAnsi="Calibri" w:cs="Calibri"/>
          <w:b/>
          <w:color w:val="652C90"/>
          <w:sz w:val="12"/>
          <w:szCs w:val="12"/>
        </w:rPr>
      </w:pPr>
    </w:p>
    <w:p w:rsidR="00701968" w:rsidRDefault="00701968">
      <w:pPr>
        <w:widowControl w:val="0"/>
        <w:spacing w:line="240" w:lineRule="auto"/>
        <w:rPr>
          <w:rFonts w:ascii="Calibri" w:eastAsia="Calibri" w:hAnsi="Calibri" w:cs="Calibri"/>
          <w:b/>
          <w:color w:val="652C90"/>
          <w:sz w:val="12"/>
          <w:szCs w:val="12"/>
        </w:rPr>
      </w:pPr>
    </w:p>
    <w:p w:rsidR="00701968" w:rsidRDefault="00701968">
      <w:pPr>
        <w:spacing w:line="240" w:lineRule="auto"/>
        <w:rPr>
          <w:rFonts w:ascii="Calibri" w:eastAsia="Calibri" w:hAnsi="Calibri" w:cs="Calibri"/>
        </w:rPr>
      </w:pPr>
    </w:p>
    <w:p w:rsidR="00701968" w:rsidRDefault="00701968">
      <w:pPr>
        <w:spacing w:line="240" w:lineRule="auto"/>
        <w:rPr>
          <w:rFonts w:ascii="Calibri" w:eastAsia="Calibri" w:hAnsi="Calibri" w:cs="Calibri"/>
          <w:sz w:val="12"/>
          <w:szCs w:val="12"/>
        </w:rPr>
      </w:pPr>
    </w:p>
    <w:p w:rsidR="00701968" w:rsidRDefault="00701968">
      <w:pPr>
        <w:spacing w:line="240" w:lineRule="auto"/>
        <w:rPr>
          <w:rFonts w:ascii="Calibri" w:eastAsia="Calibri" w:hAnsi="Calibri" w:cs="Calibri"/>
          <w:sz w:val="12"/>
          <w:szCs w:val="12"/>
        </w:rPr>
      </w:pPr>
    </w:p>
    <w:p w:rsidR="00701968" w:rsidRDefault="00701968">
      <w:pPr>
        <w:spacing w:line="240" w:lineRule="auto"/>
        <w:rPr>
          <w:rFonts w:ascii="Calibri" w:eastAsia="Calibri" w:hAnsi="Calibri" w:cs="Calibri"/>
          <w:sz w:val="12"/>
          <w:szCs w:val="12"/>
        </w:rPr>
      </w:pPr>
    </w:p>
    <w:p w:rsidR="00701968" w:rsidRDefault="00701968">
      <w:pPr>
        <w:spacing w:line="240" w:lineRule="auto"/>
        <w:rPr>
          <w:rFonts w:ascii="Calibri" w:eastAsia="Calibri" w:hAnsi="Calibri" w:cs="Calibri"/>
          <w:sz w:val="12"/>
          <w:szCs w:val="12"/>
        </w:rPr>
      </w:pPr>
    </w:p>
    <w:p w:rsidR="00701968" w:rsidRDefault="00701968">
      <w:pPr>
        <w:spacing w:line="240" w:lineRule="auto"/>
        <w:rPr>
          <w:rFonts w:ascii="Calibri" w:eastAsia="Calibri" w:hAnsi="Calibri" w:cs="Calibri"/>
          <w:sz w:val="12"/>
          <w:szCs w:val="12"/>
        </w:rPr>
      </w:pPr>
    </w:p>
    <w:p w:rsidR="00701968" w:rsidRDefault="00701968">
      <w:pPr>
        <w:spacing w:line="240" w:lineRule="auto"/>
        <w:rPr>
          <w:rFonts w:ascii="Calibri" w:eastAsia="Calibri" w:hAnsi="Calibri" w:cs="Calibri"/>
          <w:sz w:val="12"/>
          <w:szCs w:val="12"/>
        </w:rPr>
      </w:pPr>
    </w:p>
    <w:p w:rsidR="00701968" w:rsidRDefault="00632038">
      <w:pPr>
        <w:spacing w:line="240" w:lineRule="auto"/>
        <w:rPr>
          <w:rFonts w:ascii="Calibri" w:eastAsia="Calibri" w:hAnsi="Calibri" w:cs="Calibri"/>
          <w:sz w:val="12"/>
          <w:szCs w:val="12"/>
        </w:rPr>
      </w:pPr>
      <w:r>
        <w:br w:type="page"/>
      </w:r>
    </w:p>
    <w:p w:rsidR="007F6A4F" w:rsidRDefault="007F6A4F">
      <w:bookmarkStart w:id="0" w:name="kix.sndz7c8shad" w:colFirst="0" w:colLast="0"/>
      <w:bookmarkEnd w:id="0"/>
    </w:p>
    <w:tbl>
      <w:tblPr>
        <w:tblStyle w:val="a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840"/>
      </w:tblGrid>
      <w:tr w:rsidR="00701968">
        <w:trPr>
          <w:trHeight w:val="720"/>
        </w:trPr>
        <w:tc>
          <w:tcPr>
            <w:tcW w:w="1560" w:type="dxa"/>
            <w:tcBorders>
              <w:top w:val="single" w:sz="12" w:space="0" w:color="FFFFFF"/>
              <w:left w:val="single" w:sz="12" w:space="0" w:color="FFFFFF"/>
              <w:bottom w:val="single" w:sz="12" w:space="0" w:color="FFFFFF"/>
              <w:right w:val="single" w:sz="12" w:space="0" w:color="FFFFFF"/>
            </w:tcBorders>
            <w:vAlign w:val="center"/>
          </w:tcPr>
          <w:p w:rsidR="00701968" w:rsidRDefault="00701968">
            <w:pPr>
              <w:spacing w:line="240" w:lineRule="auto"/>
              <w:rPr>
                <w:rFonts w:ascii="Calibri" w:eastAsia="Calibri" w:hAnsi="Calibri" w:cs="Calibri"/>
                <w:b/>
                <w:sz w:val="34"/>
                <w:szCs w:val="34"/>
              </w:rPr>
            </w:pPr>
          </w:p>
          <w:p w:rsidR="00701968" w:rsidRDefault="00632038">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12840" w:type="dxa"/>
            <w:tcBorders>
              <w:top w:val="single" w:sz="12" w:space="0" w:color="FFFFFF"/>
              <w:left w:val="single" w:sz="12" w:space="0" w:color="FFFFFF"/>
              <w:bottom w:val="single" w:sz="12" w:space="0" w:color="FFFFFF"/>
              <w:right w:val="single" w:sz="12" w:space="0" w:color="FFFFFF"/>
            </w:tcBorders>
            <w:shd w:val="clear" w:color="auto" w:fill="F3F3F3"/>
            <w:vAlign w:val="center"/>
          </w:tcPr>
          <w:p w:rsidR="00701968" w:rsidRDefault="00632038">
            <w:pPr>
              <w:spacing w:line="240" w:lineRule="auto"/>
              <w:rPr>
                <w:rFonts w:ascii="Calibri" w:eastAsia="Calibri" w:hAnsi="Calibri" w:cs="Calibri"/>
                <w:sz w:val="28"/>
                <w:szCs w:val="28"/>
              </w:rPr>
            </w:pPr>
            <w:r>
              <w:rPr>
                <w:rFonts w:ascii="Calibri" w:eastAsia="Calibri" w:hAnsi="Calibri" w:cs="Calibri"/>
                <w:b/>
                <w:sz w:val="36"/>
                <w:szCs w:val="36"/>
              </w:rPr>
              <w:t>How did Europeans and people of European descent gain, consolidate, and maintain power in South Africa?</w:t>
            </w:r>
          </w:p>
          <w:p w:rsidR="00701968" w:rsidRDefault="00632038">
            <w:pPr>
              <w:widowControl w:val="0"/>
              <w:numPr>
                <w:ilvl w:val="0"/>
                <w:numId w:val="2"/>
              </w:numPr>
              <w:spacing w:line="240" w:lineRule="auto"/>
              <w:rPr>
                <w:rFonts w:ascii="Roboto" w:eastAsia="Roboto" w:hAnsi="Roboto" w:cs="Roboto"/>
                <w:sz w:val="24"/>
                <w:szCs w:val="24"/>
              </w:rPr>
            </w:pPr>
            <w:r>
              <w:rPr>
                <w:rFonts w:ascii="Calibri" w:eastAsia="Calibri" w:hAnsi="Calibri" w:cs="Calibri"/>
                <w:b/>
                <w:sz w:val="24"/>
                <w:szCs w:val="24"/>
                <w:u w:val="single"/>
              </w:rPr>
              <w:t>Contextualize</w:t>
            </w:r>
            <w:r>
              <w:rPr>
                <w:rFonts w:ascii="Calibri" w:eastAsia="Calibri" w:hAnsi="Calibri" w:cs="Calibri"/>
                <w:sz w:val="24"/>
                <w:szCs w:val="24"/>
              </w:rPr>
              <w:t xml:space="preserve"> European imperialism in South Africa.</w:t>
            </w:r>
          </w:p>
          <w:p w:rsidR="00701968" w:rsidRDefault="00632038">
            <w:pPr>
              <w:widowControl w:val="0"/>
              <w:numPr>
                <w:ilvl w:val="0"/>
                <w:numId w:val="2"/>
              </w:numPr>
              <w:spacing w:line="240" w:lineRule="auto"/>
              <w:rPr>
                <w:rFonts w:ascii="Calibri" w:eastAsia="Calibri" w:hAnsi="Calibri" w:cs="Calibri"/>
                <w:b/>
                <w:sz w:val="24"/>
                <w:szCs w:val="24"/>
              </w:rPr>
            </w:pPr>
            <w:r>
              <w:rPr>
                <w:rFonts w:ascii="Calibri" w:eastAsia="Calibri" w:hAnsi="Calibri" w:cs="Calibri"/>
                <w:b/>
                <w:sz w:val="24"/>
                <w:szCs w:val="24"/>
                <w:u w:val="single"/>
              </w:rPr>
              <w:t>Describe</w:t>
            </w:r>
            <w:r>
              <w:rPr>
                <w:rFonts w:ascii="Calibri" w:eastAsia="Calibri" w:hAnsi="Calibri" w:cs="Calibri"/>
                <w:sz w:val="24"/>
                <w:szCs w:val="24"/>
              </w:rPr>
              <w:t xml:space="preserve"> how Europeans and people of European descent gained, consolidated, and maintained power in South Africa.</w:t>
            </w:r>
          </w:p>
        </w:tc>
      </w:tr>
    </w:tbl>
    <w:p w:rsidR="00701968" w:rsidRDefault="00701968">
      <w:pPr>
        <w:rPr>
          <w:rFonts w:ascii="Calibri" w:eastAsia="Calibri" w:hAnsi="Calibri" w:cs="Calibri"/>
          <w:b/>
          <w:sz w:val="12"/>
          <w:szCs w:val="12"/>
        </w:rPr>
      </w:pPr>
    </w:p>
    <w:tbl>
      <w:tblPr>
        <w:tblStyle w:val="ab"/>
        <w:tblW w:w="14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2"/>
        <w:gridCol w:w="12082"/>
      </w:tblGrid>
      <w:tr w:rsidR="00701968" w:rsidTr="003D37D6">
        <w:trPr>
          <w:trHeight w:val="533"/>
        </w:trPr>
        <w:tc>
          <w:tcPr>
            <w:tcW w:w="23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0"/>
                <w:szCs w:val="20"/>
              </w:rPr>
            </w:pPr>
          </w:p>
          <w:p w:rsidR="00701968" w:rsidRDefault="00632038">
            <w:pPr>
              <w:spacing w:line="240" w:lineRule="auto"/>
              <w:jc w:val="center"/>
              <w:rPr>
                <w:rFonts w:ascii="Calibri" w:eastAsia="Calibri" w:hAnsi="Calibri" w:cs="Calibri"/>
                <w:b/>
                <w:sz w:val="20"/>
                <w:szCs w:val="20"/>
              </w:rPr>
            </w:pPr>
            <w:r>
              <w:rPr>
                <w:rFonts w:ascii="Calibri" w:eastAsia="Calibri" w:hAnsi="Calibri" w:cs="Calibri"/>
                <w:b/>
                <w:sz w:val="20"/>
                <w:szCs w:val="20"/>
              </w:rPr>
              <w:t>Think Like a Geographer</w:t>
            </w:r>
          </w:p>
        </w:tc>
        <w:tc>
          <w:tcPr>
            <w:tcW w:w="1208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rPr>
                <w:rFonts w:ascii="Calibri" w:eastAsia="Calibri" w:hAnsi="Calibri" w:cs="Calibri"/>
                <w:b/>
                <w:sz w:val="28"/>
                <w:szCs w:val="28"/>
              </w:rPr>
            </w:pPr>
            <w:r>
              <w:rPr>
                <w:rFonts w:ascii="Calibri" w:eastAsia="Calibri" w:hAnsi="Calibri" w:cs="Calibri"/>
                <w:b/>
                <w:sz w:val="32"/>
                <w:szCs w:val="32"/>
              </w:rPr>
              <w:t>Introduction</w:t>
            </w:r>
          </w:p>
          <w:p w:rsidR="00701968" w:rsidRDefault="00632038">
            <w:pPr>
              <w:spacing w:line="240" w:lineRule="auto"/>
              <w:rPr>
                <w:rFonts w:ascii="Calibri" w:eastAsia="Calibri" w:hAnsi="Calibri" w:cs="Calibri"/>
                <w:b/>
                <w:sz w:val="32"/>
                <w:szCs w:val="32"/>
              </w:rPr>
            </w:pPr>
            <w:r>
              <w:rPr>
                <w:rFonts w:ascii="Calibri" w:eastAsia="Calibri" w:hAnsi="Calibri" w:cs="Calibri"/>
                <w:b/>
                <w:sz w:val="28"/>
                <w:szCs w:val="28"/>
              </w:rPr>
              <w:t>➡</w:t>
            </w:r>
            <w:r w:rsidR="003D37D6">
              <w:rPr>
                <w:rFonts w:ascii="Calibri" w:eastAsia="Calibri" w:hAnsi="Calibri" w:cs="Calibri"/>
                <w:b/>
                <w:sz w:val="28"/>
                <w:szCs w:val="28"/>
              </w:rPr>
              <w:t xml:space="preserve">   </w:t>
            </w:r>
            <w:r>
              <w:rPr>
                <w:rFonts w:ascii="Calibri" w:eastAsia="Calibri" w:hAnsi="Calibri" w:cs="Calibri"/>
                <w:b/>
              </w:rPr>
              <w:t xml:space="preserve">Directions: </w:t>
            </w:r>
            <w:r>
              <w:rPr>
                <w:rFonts w:ascii="Calibri" w:eastAsia="Calibri" w:hAnsi="Calibri" w:cs="Calibri"/>
              </w:rPr>
              <w:t xml:space="preserve">Examine the maps below and complete the See-Think-Wonder chart. </w:t>
            </w:r>
          </w:p>
        </w:tc>
      </w:tr>
    </w:tbl>
    <w:p w:rsidR="00701968" w:rsidRDefault="00701968">
      <w:pPr>
        <w:widowControl w:val="0"/>
        <w:spacing w:line="240" w:lineRule="auto"/>
        <w:rPr>
          <w:rFonts w:ascii="Calibri" w:eastAsia="Calibri" w:hAnsi="Calibri" w:cs="Calibri"/>
        </w:rPr>
      </w:pPr>
    </w:p>
    <w:tbl>
      <w:tblPr>
        <w:tblStyle w:val="ac"/>
        <w:tblW w:w="145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22"/>
        <w:gridCol w:w="5182"/>
        <w:gridCol w:w="4200"/>
      </w:tblGrid>
      <w:tr w:rsidR="00701968" w:rsidTr="003D37D6">
        <w:trPr>
          <w:trHeight w:val="428"/>
          <w:jc w:val="center"/>
        </w:trPr>
        <w:tc>
          <w:tcPr>
            <w:tcW w:w="5122"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spacing w:line="240" w:lineRule="auto"/>
              <w:jc w:val="center"/>
              <w:rPr>
                <w:rFonts w:ascii="Calibri" w:eastAsia="Calibri" w:hAnsi="Calibri" w:cs="Calibri"/>
              </w:rPr>
            </w:pPr>
            <w:r>
              <w:rPr>
                <w:rFonts w:ascii="Calibri" w:eastAsia="Calibri" w:hAnsi="Calibri" w:cs="Calibri"/>
                <w:b/>
                <w:sz w:val="24"/>
                <w:szCs w:val="24"/>
              </w:rPr>
              <w:t>Africa, 1789</w:t>
            </w:r>
            <w:r>
              <w:rPr>
                <w:rFonts w:ascii="Calibri" w:eastAsia="Calibri" w:hAnsi="Calibri" w:cs="Calibri"/>
                <w:noProof/>
                <w:lang w:val="en-US"/>
              </w:rPr>
              <w:drawing>
                <wp:inline distT="114300" distB="114300" distL="114300" distR="114300">
                  <wp:extent cx="3109913" cy="3449176"/>
                  <wp:effectExtent l="0" t="0" r="0" b="0"/>
                  <wp:docPr id="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109913" cy="3449176"/>
                          </a:xfrm>
                          <a:prstGeom prst="rect">
                            <a:avLst/>
                          </a:prstGeom>
                          <a:ln/>
                        </pic:spPr>
                      </pic:pic>
                    </a:graphicData>
                  </a:graphic>
                </wp:inline>
              </w:drawing>
            </w:r>
          </w:p>
          <w:p w:rsidR="003D37D6" w:rsidRDefault="003D37D6">
            <w:pPr>
              <w:spacing w:line="240" w:lineRule="auto"/>
              <w:jc w:val="right"/>
              <w:rPr>
                <w:rFonts w:ascii="Calibri" w:eastAsia="Calibri" w:hAnsi="Calibri" w:cs="Calibri"/>
              </w:rPr>
            </w:pPr>
          </w:p>
          <w:p w:rsidR="00701968" w:rsidRPr="003D37D6" w:rsidRDefault="00701968" w:rsidP="003D37D6">
            <w:pPr>
              <w:tabs>
                <w:tab w:val="left" w:pos="900"/>
              </w:tabs>
              <w:rPr>
                <w:rFonts w:ascii="Calibri" w:eastAsia="Calibri" w:hAnsi="Calibri" w:cs="Calibri"/>
              </w:rPr>
            </w:pPr>
          </w:p>
        </w:tc>
        <w:tc>
          <w:tcPr>
            <w:tcW w:w="5182"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Africa, 1914</w:t>
            </w:r>
          </w:p>
          <w:p w:rsidR="00701968" w:rsidRDefault="00632038">
            <w:pPr>
              <w:spacing w:line="240" w:lineRule="auto"/>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3109463" cy="3433763"/>
                  <wp:effectExtent l="0" t="0" r="0" b="0"/>
                  <wp:docPr id="9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3109463" cy="3433763"/>
                          </a:xfrm>
                          <a:prstGeom prst="rect">
                            <a:avLst/>
                          </a:prstGeom>
                          <a:ln/>
                        </pic:spPr>
                      </pic:pic>
                    </a:graphicData>
                  </a:graphic>
                </wp:inline>
              </w:drawing>
            </w:r>
          </w:p>
          <w:p w:rsidR="00701968" w:rsidRDefault="00F55370">
            <w:pPr>
              <w:spacing w:line="240" w:lineRule="auto"/>
              <w:jc w:val="right"/>
              <w:rPr>
                <w:rFonts w:ascii="Calibri" w:eastAsia="Calibri" w:hAnsi="Calibri" w:cs="Calibri"/>
              </w:rPr>
            </w:pPr>
            <w:hyperlink r:id="rId12">
              <w:r w:rsidR="00632038">
                <w:rPr>
                  <w:rFonts w:ascii="Calibri" w:eastAsia="Calibri" w:hAnsi="Calibri" w:cs="Calibri"/>
                  <w:color w:val="1155CC"/>
                  <w:sz w:val="12"/>
                  <w:szCs w:val="12"/>
                  <w:u w:val="single"/>
                </w:rPr>
                <w:t xml:space="preserve">Source: </w:t>
              </w:r>
              <w:proofErr w:type="spellStart"/>
              <w:r w:rsidR="00632038">
                <w:rPr>
                  <w:rFonts w:ascii="Calibri" w:eastAsia="Calibri" w:hAnsi="Calibri" w:cs="Calibri"/>
                  <w:color w:val="1155CC"/>
                  <w:sz w:val="12"/>
                  <w:szCs w:val="12"/>
                  <w:u w:val="single"/>
                </w:rPr>
                <w:t>Timemaps</w:t>
              </w:r>
              <w:proofErr w:type="spellEnd"/>
              <w:r w:rsidR="00632038">
                <w:rPr>
                  <w:rFonts w:ascii="Calibri" w:eastAsia="Calibri" w:hAnsi="Calibri" w:cs="Calibri"/>
                  <w:color w:val="1155CC"/>
                  <w:sz w:val="12"/>
                  <w:szCs w:val="12"/>
                  <w:u w:val="single"/>
                </w:rPr>
                <w:t>, Africa, 1914.</w:t>
              </w:r>
            </w:hyperlink>
          </w:p>
        </w:tc>
        <w:tc>
          <w:tcPr>
            <w:tcW w:w="4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701968" w:rsidRDefault="00632038">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See</w:t>
            </w:r>
          </w:p>
          <w:p w:rsidR="00701968" w:rsidRDefault="00632038">
            <w:pPr>
              <w:widowControl w:val="0"/>
              <w:spacing w:line="240" w:lineRule="auto"/>
              <w:jc w:val="center"/>
              <w:rPr>
                <w:rFonts w:ascii="Calibri" w:eastAsia="Calibri" w:hAnsi="Calibri" w:cs="Calibri"/>
                <w:b/>
                <w:sz w:val="24"/>
                <w:szCs w:val="24"/>
              </w:rPr>
            </w:pPr>
            <w:r>
              <w:rPr>
                <w:rFonts w:ascii="Calibri" w:eastAsia="Calibri" w:hAnsi="Calibri" w:cs="Calibri"/>
              </w:rPr>
              <w:t>What do you see in the maps?</w:t>
            </w:r>
          </w:p>
        </w:tc>
      </w:tr>
      <w:tr w:rsidR="00701968" w:rsidTr="003D37D6">
        <w:trPr>
          <w:trHeight w:val="1479"/>
          <w:jc w:val="center"/>
        </w:trPr>
        <w:tc>
          <w:tcPr>
            <w:tcW w:w="512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518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4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r>
      <w:tr w:rsidR="00701968" w:rsidTr="003D37D6">
        <w:trPr>
          <w:trHeight w:val="428"/>
          <w:jc w:val="center"/>
        </w:trPr>
        <w:tc>
          <w:tcPr>
            <w:tcW w:w="512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518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4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701968" w:rsidRDefault="00632038">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Think</w:t>
            </w:r>
          </w:p>
          <w:p w:rsidR="00701968" w:rsidRDefault="00632038">
            <w:pPr>
              <w:widowControl w:val="0"/>
              <w:spacing w:line="240" w:lineRule="auto"/>
              <w:jc w:val="center"/>
              <w:rPr>
                <w:rFonts w:ascii="Calibri" w:eastAsia="Calibri" w:hAnsi="Calibri" w:cs="Calibri"/>
                <w:b/>
                <w:sz w:val="24"/>
                <w:szCs w:val="24"/>
              </w:rPr>
            </w:pPr>
            <w:r>
              <w:rPr>
                <w:rFonts w:ascii="Calibri" w:eastAsia="Calibri" w:hAnsi="Calibri" w:cs="Calibri"/>
              </w:rPr>
              <w:t>What do you think changed in Africa from the 18th to 20th centuries?</w:t>
            </w:r>
          </w:p>
        </w:tc>
      </w:tr>
      <w:tr w:rsidR="00701968" w:rsidTr="003D37D6">
        <w:trPr>
          <w:trHeight w:val="1207"/>
          <w:jc w:val="center"/>
        </w:trPr>
        <w:tc>
          <w:tcPr>
            <w:tcW w:w="512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518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4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r>
      <w:tr w:rsidR="00701968" w:rsidTr="003D37D6">
        <w:trPr>
          <w:trHeight w:val="428"/>
          <w:jc w:val="center"/>
        </w:trPr>
        <w:tc>
          <w:tcPr>
            <w:tcW w:w="512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518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4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701968" w:rsidRDefault="00632038">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Wonder</w:t>
            </w:r>
          </w:p>
          <w:p w:rsidR="00701968" w:rsidRDefault="00632038">
            <w:pPr>
              <w:widowControl w:val="0"/>
              <w:spacing w:line="240" w:lineRule="auto"/>
              <w:jc w:val="center"/>
              <w:rPr>
                <w:rFonts w:ascii="Calibri" w:eastAsia="Calibri" w:hAnsi="Calibri" w:cs="Calibri"/>
                <w:b/>
                <w:sz w:val="24"/>
                <w:szCs w:val="24"/>
              </w:rPr>
            </w:pPr>
            <w:r>
              <w:rPr>
                <w:rFonts w:ascii="Calibri" w:eastAsia="Calibri" w:hAnsi="Calibri" w:cs="Calibri"/>
              </w:rPr>
              <w:t>What questions do you have about the information in the maps?</w:t>
            </w:r>
          </w:p>
        </w:tc>
      </w:tr>
      <w:tr w:rsidR="00701968" w:rsidTr="003D37D6">
        <w:trPr>
          <w:trHeight w:val="1441"/>
          <w:jc w:val="center"/>
        </w:trPr>
        <w:tc>
          <w:tcPr>
            <w:tcW w:w="512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5182"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c>
          <w:tcPr>
            <w:tcW w:w="4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spacing w:line="240" w:lineRule="auto"/>
              <w:jc w:val="center"/>
              <w:rPr>
                <w:rFonts w:ascii="Calibri" w:eastAsia="Calibri" w:hAnsi="Calibri" w:cs="Calibri"/>
                <w:b/>
                <w:sz w:val="24"/>
                <w:szCs w:val="24"/>
              </w:rPr>
            </w:pPr>
          </w:p>
        </w:tc>
      </w:tr>
    </w:tbl>
    <w:tbl>
      <w:tblPr>
        <w:tblStyle w:val="ad"/>
        <w:tblW w:w="14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2930"/>
      </w:tblGrid>
      <w:tr w:rsidR="00701968">
        <w:tc>
          <w:tcPr>
            <w:tcW w:w="1485" w:type="dxa"/>
            <w:tcBorders>
              <w:top w:val="single" w:sz="8" w:space="0" w:color="FFFFFF"/>
              <w:left w:val="single" w:sz="8" w:space="0" w:color="FFFFFF"/>
              <w:bottom w:val="single" w:sz="8" w:space="0" w:color="FFFFFF"/>
              <w:right w:val="single" w:sz="8" w:space="0" w:color="FFFFFF"/>
            </w:tcBorders>
          </w:tcPr>
          <w:p w:rsidR="00701968" w:rsidRDefault="00632038">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581025" cy="58102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81025" cy="581025"/>
                          </a:xfrm>
                          <a:prstGeom prst="rect">
                            <a:avLst/>
                          </a:prstGeom>
                          <a:ln/>
                        </pic:spPr>
                      </pic:pic>
                    </a:graphicData>
                  </a:graphic>
                </wp:inline>
              </w:drawing>
            </w:r>
          </w:p>
          <w:p w:rsidR="00701968" w:rsidRDefault="00632038">
            <w:pPr>
              <w:spacing w:line="240" w:lineRule="auto"/>
              <w:jc w:val="center"/>
              <w:rPr>
                <w:rFonts w:ascii="Calibri" w:eastAsia="Calibri" w:hAnsi="Calibri" w:cs="Calibri"/>
                <w:b/>
                <w:sz w:val="20"/>
                <w:szCs w:val="20"/>
              </w:rPr>
            </w:pPr>
            <w:r>
              <w:rPr>
                <w:rFonts w:ascii="Calibri" w:eastAsia="Calibri" w:hAnsi="Calibri" w:cs="Calibri"/>
                <w:b/>
                <w:sz w:val="20"/>
                <w:szCs w:val="20"/>
              </w:rPr>
              <w:t>Contextualize</w:t>
            </w:r>
          </w:p>
        </w:tc>
        <w:tc>
          <w:tcPr>
            <w:tcW w:w="12930" w:type="dxa"/>
            <w:tcBorders>
              <w:top w:val="single" w:sz="8" w:space="0" w:color="FFFFFF"/>
              <w:left w:val="single" w:sz="8" w:space="0" w:color="FFFFFF"/>
              <w:bottom w:val="single" w:sz="8" w:space="0" w:color="FFFFFF"/>
              <w:right w:val="single" w:sz="8" w:space="0" w:color="FFFFFF"/>
            </w:tcBorders>
          </w:tcPr>
          <w:p w:rsidR="00701968" w:rsidRDefault="00632038">
            <w:pPr>
              <w:widowControl w:val="0"/>
              <w:spacing w:line="240" w:lineRule="auto"/>
              <w:rPr>
                <w:rFonts w:ascii="Calibri" w:eastAsia="Calibri" w:hAnsi="Calibri" w:cs="Calibri"/>
                <w:b/>
                <w:sz w:val="32"/>
                <w:szCs w:val="32"/>
              </w:rPr>
            </w:pPr>
            <w:r>
              <w:rPr>
                <w:rFonts w:ascii="Calibri" w:eastAsia="Calibri" w:hAnsi="Calibri" w:cs="Calibri"/>
                <w:b/>
                <w:sz w:val="32"/>
                <w:szCs w:val="32"/>
              </w:rPr>
              <w:t xml:space="preserve">What was the historical context for European imperialism in Africa and Southern Africa? </w:t>
            </w:r>
          </w:p>
          <w:p w:rsidR="00701968" w:rsidRDefault="00632038">
            <w:pPr>
              <w:spacing w:line="240" w:lineRule="auto"/>
              <w:rPr>
                <w:rFonts w:ascii="Calibri" w:eastAsia="Calibri" w:hAnsi="Calibri" w:cs="Calibri"/>
              </w:rPr>
            </w:pPr>
            <w:r>
              <w:rPr>
                <w:rFonts w:ascii="Calibri" w:eastAsia="Calibri" w:hAnsi="Calibri" w:cs="Calibri"/>
                <w:b/>
              </w:rPr>
              <w:t xml:space="preserve">➡Directions: </w:t>
            </w:r>
            <w:r>
              <w:rPr>
                <w:rFonts w:ascii="Calibri" w:eastAsia="Calibri" w:hAnsi="Calibri" w:cs="Calibri"/>
              </w:rPr>
              <w:t xml:space="preserve">Examine the map and text below. Answer the accompanying questions and annotate as you read by placing a “G” next to examples of methods that the British used to </w:t>
            </w:r>
            <w:r>
              <w:rPr>
                <w:rFonts w:ascii="Calibri" w:eastAsia="Calibri" w:hAnsi="Calibri" w:cs="Calibri"/>
                <w:u w:val="single"/>
              </w:rPr>
              <w:t>gain</w:t>
            </w:r>
            <w:r>
              <w:rPr>
                <w:rFonts w:ascii="Calibri" w:eastAsia="Calibri" w:hAnsi="Calibri" w:cs="Calibri"/>
              </w:rPr>
              <w:t xml:space="preserve"> power in India, a “C” next to examples of methods they used to </w:t>
            </w:r>
            <w:r>
              <w:rPr>
                <w:rFonts w:ascii="Calibri" w:eastAsia="Calibri" w:hAnsi="Calibri" w:cs="Calibri"/>
                <w:u w:val="single"/>
              </w:rPr>
              <w:t>consolidate</w:t>
            </w:r>
            <w:r>
              <w:rPr>
                <w:rFonts w:ascii="Calibri" w:eastAsia="Calibri" w:hAnsi="Calibri" w:cs="Calibri"/>
              </w:rPr>
              <w:t xml:space="preserve"> their power, and an “M” next to examples of methods used to </w:t>
            </w:r>
            <w:r>
              <w:rPr>
                <w:rFonts w:ascii="Calibri" w:eastAsia="Calibri" w:hAnsi="Calibri" w:cs="Calibri"/>
                <w:u w:val="single"/>
              </w:rPr>
              <w:t>maintain</w:t>
            </w:r>
            <w:r>
              <w:rPr>
                <w:rFonts w:ascii="Calibri" w:eastAsia="Calibri" w:hAnsi="Calibri" w:cs="Calibri"/>
              </w:rPr>
              <w:t xml:space="preserve"> power, then add information to </w:t>
            </w:r>
            <w:hyperlink r:id="rId14">
              <w:r>
                <w:rPr>
                  <w:rFonts w:ascii="Calibri" w:eastAsia="Calibri" w:hAnsi="Calibri" w:cs="Calibri"/>
                  <w:color w:val="1155CC"/>
                  <w:u w:val="single"/>
                </w:rPr>
                <w:t xml:space="preserve">this graphic organizer. </w:t>
              </w:r>
            </w:hyperlink>
          </w:p>
        </w:tc>
      </w:tr>
    </w:tbl>
    <w:p w:rsidR="00701968" w:rsidRDefault="00632038">
      <w:pPr>
        <w:widowControl w:val="0"/>
        <w:spacing w:line="240" w:lineRule="auto"/>
        <w:rPr>
          <w:rFonts w:ascii="Calibri" w:eastAsia="Calibri" w:hAnsi="Calibri" w:cs="Calibri"/>
          <w:b/>
          <w:sz w:val="28"/>
          <w:szCs w:val="28"/>
        </w:rPr>
      </w:pPr>
      <w:r>
        <w:rPr>
          <w:rFonts w:ascii="Calibri" w:eastAsia="Calibri" w:hAnsi="Calibri" w:cs="Calibri"/>
          <w:b/>
          <w:sz w:val="28"/>
          <w:szCs w:val="28"/>
        </w:rPr>
        <w:t>The Berlin Conference and Scramble for Africa</w:t>
      </w:r>
    </w:p>
    <w:tbl>
      <w:tblPr>
        <w:tblStyle w:val="ae"/>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80"/>
        <w:gridCol w:w="8220"/>
      </w:tblGrid>
      <w:tr w:rsidR="00701968">
        <w:tc>
          <w:tcPr>
            <w:tcW w:w="61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noProof/>
                <w:lang w:val="en-US"/>
              </w:rPr>
              <w:drawing>
                <wp:inline distT="114300" distB="114300" distL="114300" distR="114300">
                  <wp:extent cx="3748962" cy="1978619"/>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1185" b="5151"/>
                          <a:stretch>
                            <a:fillRect/>
                          </a:stretch>
                        </pic:blipFill>
                        <pic:spPr>
                          <a:xfrm>
                            <a:off x="0" y="0"/>
                            <a:ext cx="3748962" cy="1978619"/>
                          </a:xfrm>
                          <a:prstGeom prst="rect">
                            <a:avLst/>
                          </a:prstGeom>
                          <a:ln/>
                        </pic:spPr>
                      </pic:pic>
                    </a:graphicData>
                  </a:graphic>
                </wp:inline>
              </w:drawing>
            </w:r>
          </w:p>
          <w:p w:rsidR="00701968" w:rsidRDefault="00632038">
            <w:pPr>
              <w:widowControl w:val="0"/>
              <w:spacing w:line="240" w:lineRule="auto"/>
              <w:jc w:val="right"/>
              <w:rPr>
                <w:rFonts w:ascii="Calibri" w:eastAsia="Calibri" w:hAnsi="Calibri" w:cs="Calibri"/>
                <w:sz w:val="16"/>
                <w:szCs w:val="16"/>
              </w:rPr>
            </w:pPr>
            <w:r>
              <w:rPr>
                <w:rFonts w:ascii="Calibri" w:eastAsia="Calibri" w:hAnsi="Calibri" w:cs="Calibri"/>
                <w:color w:val="222222"/>
                <w:sz w:val="16"/>
                <w:szCs w:val="16"/>
              </w:rPr>
              <w:t xml:space="preserve">Cartoon about the Berlin Conference showing Otto von Bismarck carving a cake labeled “Africa” in French by Journal </w:t>
            </w:r>
            <w:proofErr w:type="spellStart"/>
            <w:r>
              <w:rPr>
                <w:rFonts w:ascii="Calibri" w:eastAsia="Calibri" w:hAnsi="Calibri" w:cs="Calibri"/>
                <w:color w:val="222222"/>
                <w:sz w:val="16"/>
                <w:szCs w:val="16"/>
              </w:rPr>
              <w:t>L'Illustration</w:t>
            </w:r>
            <w:proofErr w:type="spellEnd"/>
            <w:r>
              <w:rPr>
                <w:rFonts w:ascii="Calibri" w:eastAsia="Calibri" w:hAnsi="Calibri" w:cs="Calibri"/>
                <w:color w:val="222222"/>
                <w:sz w:val="16"/>
                <w:szCs w:val="16"/>
              </w:rPr>
              <w:t xml:space="preserve"> 1885</w:t>
            </w:r>
          </w:p>
          <w:p w:rsidR="00701968" w:rsidRDefault="00F55370">
            <w:pPr>
              <w:widowControl w:val="0"/>
              <w:spacing w:line="240" w:lineRule="auto"/>
              <w:jc w:val="right"/>
              <w:rPr>
                <w:rFonts w:ascii="Calibri" w:eastAsia="Calibri" w:hAnsi="Calibri" w:cs="Calibri"/>
                <w:sz w:val="12"/>
                <w:szCs w:val="12"/>
              </w:rPr>
            </w:pPr>
            <w:hyperlink r:id="rId16">
              <w:r w:rsidR="00632038">
                <w:rPr>
                  <w:rFonts w:ascii="Calibri" w:eastAsia="Calibri" w:hAnsi="Calibri" w:cs="Calibri"/>
                  <w:color w:val="1155CC"/>
                  <w:sz w:val="12"/>
                  <w:szCs w:val="12"/>
                  <w:u w:val="single"/>
                </w:rPr>
                <w:t>Image</w:t>
              </w:r>
            </w:hyperlink>
            <w:r w:rsidR="00632038">
              <w:rPr>
                <w:rFonts w:ascii="Calibri" w:eastAsia="Calibri" w:hAnsi="Calibri" w:cs="Calibri"/>
                <w:sz w:val="12"/>
                <w:szCs w:val="12"/>
              </w:rPr>
              <w:t xml:space="preserve"> is courtesy of </w:t>
            </w:r>
            <w:proofErr w:type="spellStart"/>
            <w:r w:rsidR="00632038">
              <w:rPr>
                <w:rFonts w:ascii="Calibri" w:eastAsia="Calibri" w:hAnsi="Calibri" w:cs="Calibri"/>
                <w:sz w:val="12"/>
                <w:szCs w:val="12"/>
              </w:rPr>
              <w:t>wikimedia</w:t>
            </w:r>
            <w:proofErr w:type="spellEnd"/>
            <w:r w:rsidR="00632038">
              <w:rPr>
                <w:rFonts w:ascii="Calibri" w:eastAsia="Calibri" w:hAnsi="Calibri" w:cs="Calibri"/>
                <w:sz w:val="12"/>
                <w:szCs w:val="12"/>
              </w:rPr>
              <w:t xml:space="preserve"> commons and is in the public domain</w:t>
            </w:r>
          </w:p>
          <w:p w:rsidR="00701968" w:rsidRDefault="00701968">
            <w:pPr>
              <w:widowControl w:val="0"/>
              <w:spacing w:line="240" w:lineRule="auto"/>
              <w:jc w:val="right"/>
              <w:rPr>
                <w:rFonts w:ascii="Calibri" w:eastAsia="Calibri" w:hAnsi="Calibri" w:cs="Calibri"/>
                <w:sz w:val="12"/>
                <w:szCs w:val="12"/>
              </w:rPr>
            </w:pPr>
          </w:p>
        </w:tc>
        <w:tc>
          <w:tcPr>
            <w:tcW w:w="82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sz w:val="12"/>
                <w:szCs w:val="12"/>
              </w:rPr>
            </w:pPr>
            <w:r>
              <w:rPr>
                <w:rFonts w:ascii="Calibri" w:eastAsia="Calibri" w:hAnsi="Calibri" w:cs="Calibri"/>
                <w:noProof/>
                <w:lang w:val="en-US"/>
              </w:rPr>
              <w:drawing>
                <wp:inline distT="114300" distB="114300" distL="114300" distR="114300">
                  <wp:extent cx="5055327" cy="204178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055327" cy="2041784"/>
                          </a:xfrm>
                          <a:prstGeom prst="rect">
                            <a:avLst/>
                          </a:prstGeom>
                          <a:ln/>
                        </pic:spPr>
                      </pic:pic>
                    </a:graphicData>
                  </a:graphic>
                </wp:inline>
              </w:drawing>
            </w:r>
          </w:p>
        </w:tc>
      </w:tr>
    </w:tbl>
    <w:p w:rsidR="00701968" w:rsidRDefault="00632038">
      <w:pPr>
        <w:widowControl w:val="0"/>
        <w:jc w:val="both"/>
        <w:rPr>
          <w:rFonts w:ascii="Calibri" w:eastAsia="Calibri" w:hAnsi="Calibri" w:cs="Calibri"/>
        </w:rPr>
      </w:pPr>
      <w:r>
        <w:rPr>
          <w:rFonts w:ascii="Calibri" w:eastAsia="Calibri" w:hAnsi="Calibri" w:cs="Calibri"/>
        </w:rPr>
        <w:t xml:space="preserve">Though Europeans had trading posts on the coasts of Africa and Asia starting in the 15th and 16th centuries, they were unable to move into the interior of either continent because of resistance from the people who lived there and disease. This changed in the 19th century as the Industrial Revolution fueled European desire for more natural resources like gold, oil, rubber, diamonds, and ivory from Africa to fuel industrial production of goods and new innovations like the steamboat, advanced weapons, and medicine that lessened the effects of diseases like malaria led to the colonization of Africa. European nations competed for control of Africa during a period of time called the </w:t>
      </w:r>
      <w:r>
        <w:rPr>
          <w:rFonts w:ascii="Calibri" w:eastAsia="Calibri" w:hAnsi="Calibri" w:cs="Calibri"/>
          <w:b/>
        </w:rPr>
        <w:t xml:space="preserve">Scramble for Africa </w:t>
      </w:r>
      <w:r>
        <w:rPr>
          <w:rFonts w:ascii="Calibri" w:eastAsia="Calibri" w:hAnsi="Calibri" w:cs="Calibri"/>
        </w:rPr>
        <w:t>(1881-1914). During the Scramble for Africa, Europeans went from controlling 10% of Africa in 1870 to 90% of the continent in 1914. By 1914, only Ethiopia and Liberia were independent African nations not under the control of European powers.</w:t>
      </w:r>
    </w:p>
    <w:p w:rsidR="00701968" w:rsidRDefault="00701968">
      <w:pPr>
        <w:widowControl w:val="0"/>
        <w:jc w:val="both"/>
        <w:rPr>
          <w:rFonts w:ascii="Calibri" w:eastAsia="Calibri" w:hAnsi="Calibri" w:cs="Calibri"/>
        </w:rPr>
      </w:pPr>
    </w:p>
    <w:p w:rsidR="00701968" w:rsidRDefault="00632038">
      <w:pPr>
        <w:widowControl w:val="0"/>
        <w:jc w:val="both"/>
        <w:rPr>
          <w:rFonts w:ascii="Calibri" w:eastAsia="Calibri" w:hAnsi="Calibri" w:cs="Calibri"/>
        </w:rPr>
      </w:pPr>
      <w:r>
        <w:rPr>
          <w:rFonts w:ascii="Calibri" w:eastAsia="Calibri" w:hAnsi="Calibri" w:cs="Calibri"/>
        </w:rPr>
        <w:t xml:space="preserve">Competition for control over Africa led to disputes between European countries and those disagreements led to the </w:t>
      </w:r>
      <w:r>
        <w:rPr>
          <w:rFonts w:ascii="Calibri" w:eastAsia="Calibri" w:hAnsi="Calibri" w:cs="Calibri"/>
          <w:b/>
        </w:rPr>
        <w:t>Berlin Conference</w:t>
      </w:r>
      <w:r>
        <w:rPr>
          <w:rFonts w:ascii="Calibri" w:eastAsia="Calibri" w:hAnsi="Calibri" w:cs="Calibri"/>
        </w:rPr>
        <w:t xml:space="preserve"> (1884-1885). The Berlin Conference of 1884–85 was a meeting held in Berlin, Germany and organized by Otto von Bismarck, first chancellor of Germany. The purpose of the Berlin Conference was to regulate European colonization and trade in Africa by identifying which European nations would be allowed to control which parts of Africa. </w:t>
      </w:r>
      <w:r>
        <w:rPr>
          <w:rFonts w:ascii="Calibri" w:eastAsia="Calibri" w:hAnsi="Calibri" w:cs="Calibri"/>
        </w:rPr>
        <w:lastRenderedPageBreak/>
        <w:t xml:space="preserve">During the Berlin Conference, the European nations divided Africa up between themselves on maps, often drawing lines on the maps without any knowledge of the people who lived there and dividing up cultural, linguistic, and ethnic groups. No Africans were invited to the Berlin Conference and no Africans took part in deciding how the continent would be “carved up.” In the following decades, European governments sought to take over and control the sections of Africa that they agreed upon in Berlin in a little over three months. </w:t>
      </w:r>
    </w:p>
    <w:tbl>
      <w:tblPr>
        <w:tblStyle w:val="af"/>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701968">
        <w:trPr>
          <w:trHeight w:val="420"/>
        </w:trPr>
        <w:tc>
          <w:tcPr>
            <w:tcW w:w="7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701968" w:rsidRDefault="00632038">
            <w:pPr>
              <w:widowControl w:val="0"/>
              <w:spacing w:line="240" w:lineRule="auto"/>
              <w:jc w:val="both"/>
              <w:rPr>
                <w:rFonts w:ascii="Calibri" w:eastAsia="Calibri" w:hAnsi="Calibri" w:cs="Calibri"/>
              </w:rPr>
            </w:pPr>
            <w:r>
              <w:rPr>
                <w:rFonts w:ascii="Calibri" w:eastAsia="Calibri" w:hAnsi="Calibri" w:cs="Calibri"/>
                <w:b/>
                <w:sz w:val="20"/>
                <w:szCs w:val="20"/>
              </w:rPr>
              <w:t>1. What was the Scramble for Africa?</w:t>
            </w:r>
          </w:p>
        </w:tc>
        <w:tc>
          <w:tcPr>
            <w:tcW w:w="7200"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jc w:val="center"/>
              <w:rPr>
                <w:rFonts w:ascii="Calibri" w:eastAsia="Calibri" w:hAnsi="Calibri" w:cs="Calibri"/>
                <w:b/>
              </w:rPr>
            </w:pPr>
            <w:r>
              <w:rPr>
                <w:rFonts w:ascii="Calibri" w:eastAsia="Calibri" w:hAnsi="Calibri" w:cs="Calibri"/>
                <w:b/>
              </w:rPr>
              <w:t>Africa, 1913</w:t>
            </w:r>
          </w:p>
          <w:p w:rsidR="00701968" w:rsidRDefault="00632038">
            <w:pPr>
              <w:widowControl w:val="0"/>
              <w:spacing w:line="240" w:lineRule="auto"/>
              <w:rPr>
                <w:rFonts w:ascii="Calibri" w:eastAsia="Calibri" w:hAnsi="Calibri" w:cs="Calibri"/>
              </w:rPr>
            </w:pPr>
            <w:r>
              <w:rPr>
                <w:rFonts w:ascii="Calibri" w:eastAsia="Calibri" w:hAnsi="Calibri" w:cs="Calibri"/>
                <w:noProof/>
                <w:lang w:val="en-US"/>
              </w:rPr>
              <w:drawing>
                <wp:inline distT="114300" distB="114300" distL="114300" distR="114300">
                  <wp:extent cx="4438650" cy="41402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438650" cy="4140200"/>
                          </a:xfrm>
                          <a:prstGeom prst="rect">
                            <a:avLst/>
                          </a:prstGeom>
                          <a:ln/>
                        </pic:spPr>
                      </pic:pic>
                    </a:graphicData>
                  </a:graphic>
                </wp:inline>
              </w:drawing>
            </w:r>
          </w:p>
          <w:tbl>
            <w:tblPr>
              <w:tblStyle w:val="af0"/>
              <w:tblW w:w="6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545"/>
              <w:gridCol w:w="735"/>
              <w:gridCol w:w="1575"/>
              <w:gridCol w:w="735"/>
              <w:gridCol w:w="1635"/>
            </w:tblGrid>
            <w:tr w:rsidR="00701968">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rPr>
                      <w:rFonts w:ascii="Calibri" w:eastAsia="Calibri" w:hAnsi="Calibri" w:cs="Calibri"/>
                    </w:rPr>
                  </w:pPr>
                  <w:r>
                    <w:rPr>
                      <w:rFonts w:ascii="Calibri" w:eastAsia="Calibri" w:hAnsi="Calibri" w:cs="Calibri"/>
                      <w:noProof/>
                      <w:lang w:val="en-US"/>
                    </w:rPr>
                    <w:drawing>
                      <wp:inline distT="114300" distB="114300" distL="114300" distR="114300">
                        <wp:extent cx="314325" cy="20002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1423" t="31706" r="94448" b="25464"/>
                                <a:stretch>
                                  <a:fillRect/>
                                </a:stretch>
                              </pic:blipFill>
                              <pic:spPr>
                                <a:xfrm>
                                  <a:off x="0" y="0"/>
                                  <a:ext cx="314325" cy="200025"/>
                                </a:xfrm>
                                <a:prstGeom prst="rect">
                                  <a:avLst/>
                                </a:prstGeom>
                                <a:ln/>
                              </pic:spPr>
                            </pic:pic>
                          </a:graphicData>
                        </a:graphic>
                      </wp:inline>
                    </w:drawing>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rPr>
                  </w:pPr>
                  <w:r>
                    <w:rPr>
                      <w:rFonts w:ascii="Calibri" w:eastAsia="Calibri" w:hAnsi="Calibri" w:cs="Calibri"/>
                    </w:rPr>
                    <w:t>Belgium</w:t>
                  </w:r>
                </w:p>
              </w:tc>
              <w:tc>
                <w:tcPr>
                  <w:tcW w:w="7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rPr>
                      <w:rFonts w:ascii="Calibri" w:eastAsia="Calibri" w:hAnsi="Calibri" w:cs="Calibri"/>
                    </w:rPr>
                  </w:pPr>
                  <w:r>
                    <w:rPr>
                      <w:rFonts w:ascii="Calibri" w:eastAsia="Calibri" w:hAnsi="Calibri" w:cs="Calibri"/>
                      <w:noProof/>
                      <w:lang w:val="en-US"/>
                    </w:rPr>
                    <w:drawing>
                      <wp:inline distT="114300" distB="114300" distL="114300" distR="114300">
                        <wp:extent cx="314325" cy="200025"/>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58099" t="30851" r="37697" b="25145"/>
                                <a:stretch>
                                  <a:fillRect/>
                                </a:stretch>
                              </pic:blipFill>
                              <pic:spPr>
                                <a:xfrm>
                                  <a:off x="0" y="0"/>
                                  <a:ext cx="314325" cy="200025"/>
                                </a:xfrm>
                                <a:prstGeom prst="rect">
                                  <a:avLst/>
                                </a:prstGeom>
                                <a:ln/>
                              </pic:spPr>
                            </pic:pic>
                          </a:graphicData>
                        </a:graphic>
                      </wp:inline>
                    </w:drawing>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rPr>
                  </w:pPr>
                  <w:r>
                    <w:rPr>
                      <w:rFonts w:ascii="Calibri" w:eastAsia="Calibri" w:hAnsi="Calibri" w:cs="Calibri"/>
                    </w:rPr>
                    <w:t>Great Britain</w:t>
                  </w:r>
                </w:p>
              </w:tc>
              <w:tc>
                <w:tcPr>
                  <w:tcW w:w="7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rPr>
                      <w:rFonts w:ascii="Calibri" w:eastAsia="Calibri" w:hAnsi="Calibri" w:cs="Calibri"/>
                    </w:rPr>
                  </w:pPr>
                  <w:r>
                    <w:rPr>
                      <w:rFonts w:ascii="Calibri" w:eastAsia="Calibri" w:hAnsi="Calibri" w:cs="Calibri"/>
                      <w:noProof/>
                      <w:lang w:val="en-US"/>
                    </w:rPr>
                    <w:drawing>
                      <wp:inline distT="114300" distB="114300" distL="114300" distR="114300">
                        <wp:extent cx="304800" cy="20955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76403" t="30851" r="19515" b="24097"/>
                                <a:stretch>
                                  <a:fillRect/>
                                </a:stretch>
                              </pic:blipFill>
                              <pic:spPr>
                                <a:xfrm>
                                  <a:off x="0" y="0"/>
                                  <a:ext cx="304800" cy="209550"/>
                                </a:xfrm>
                                <a:prstGeom prst="rect">
                                  <a:avLst/>
                                </a:prstGeom>
                                <a:ln/>
                              </pic:spPr>
                            </pic:pic>
                          </a:graphicData>
                        </a:graphic>
                      </wp:inline>
                    </w:drawing>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rPr>
                  </w:pPr>
                  <w:r>
                    <w:rPr>
                      <w:rFonts w:ascii="Calibri" w:eastAsia="Calibri" w:hAnsi="Calibri" w:cs="Calibri"/>
                    </w:rPr>
                    <w:t>Italy</w:t>
                  </w:r>
                </w:p>
              </w:tc>
            </w:tr>
            <w:tr w:rsidR="00701968">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rPr>
                      <w:rFonts w:ascii="Calibri" w:eastAsia="Calibri" w:hAnsi="Calibri" w:cs="Calibri"/>
                    </w:rPr>
                  </w:pPr>
                  <w:r>
                    <w:rPr>
                      <w:rFonts w:ascii="Calibri" w:eastAsia="Calibri" w:hAnsi="Calibri" w:cs="Calibri"/>
                      <w:noProof/>
                      <w:lang w:val="en-US"/>
                    </w:rPr>
                    <w:drawing>
                      <wp:inline distT="114300" distB="114300" distL="114300" distR="114300">
                        <wp:extent cx="314325" cy="200025"/>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13456" t="31914" r="82343" b="23404"/>
                                <a:stretch>
                                  <a:fillRect/>
                                </a:stretch>
                              </pic:blipFill>
                              <pic:spPr>
                                <a:xfrm>
                                  <a:off x="0" y="0"/>
                                  <a:ext cx="314325" cy="200025"/>
                                </a:xfrm>
                                <a:prstGeom prst="rect">
                                  <a:avLst/>
                                </a:prstGeom>
                                <a:ln/>
                              </pic:spPr>
                            </pic:pic>
                          </a:graphicData>
                        </a:graphic>
                      </wp:inline>
                    </w:drawing>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rPr>
                  </w:pPr>
                  <w:r>
                    <w:rPr>
                      <w:rFonts w:ascii="Calibri" w:eastAsia="Calibri" w:hAnsi="Calibri" w:cs="Calibri"/>
                    </w:rPr>
                    <w:t>Germany</w:t>
                  </w:r>
                </w:p>
              </w:tc>
              <w:tc>
                <w:tcPr>
                  <w:tcW w:w="7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rPr>
                      <w:rFonts w:ascii="Calibri" w:eastAsia="Calibri" w:hAnsi="Calibri" w:cs="Calibri"/>
                    </w:rPr>
                  </w:pPr>
                  <w:r>
                    <w:rPr>
                      <w:rFonts w:ascii="Calibri" w:eastAsia="Calibri" w:hAnsi="Calibri" w:cs="Calibri"/>
                      <w:noProof/>
                      <w:lang w:val="en-US"/>
                    </w:rPr>
                    <w:drawing>
                      <wp:inline distT="114300" distB="114300" distL="114300" distR="114300">
                        <wp:extent cx="300038" cy="200025"/>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27040" t="31914" r="68941" b="24468"/>
                                <a:stretch>
                                  <a:fillRect/>
                                </a:stretch>
                              </pic:blipFill>
                              <pic:spPr>
                                <a:xfrm>
                                  <a:off x="0" y="0"/>
                                  <a:ext cx="300038" cy="200025"/>
                                </a:xfrm>
                                <a:prstGeom prst="rect">
                                  <a:avLst/>
                                </a:prstGeom>
                                <a:ln/>
                              </pic:spPr>
                            </pic:pic>
                          </a:graphicData>
                        </a:graphic>
                      </wp:inline>
                    </w:drawing>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rPr>
                  </w:pPr>
                  <w:r>
                    <w:rPr>
                      <w:rFonts w:ascii="Calibri" w:eastAsia="Calibri" w:hAnsi="Calibri" w:cs="Calibri"/>
                    </w:rPr>
                    <w:t>Spain</w:t>
                  </w:r>
                </w:p>
              </w:tc>
              <w:tc>
                <w:tcPr>
                  <w:tcW w:w="7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rPr>
                      <w:rFonts w:ascii="Calibri" w:eastAsia="Calibri" w:hAnsi="Calibri" w:cs="Calibri"/>
                    </w:rPr>
                  </w:pPr>
                  <w:r>
                    <w:rPr>
                      <w:rFonts w:ascii="Calibri" w:eastAsia="Calibri" w:hAnsi="Calibri" w:cs="Calibri"/>
                      <w:noProof/>
                      <w:lang w:val="en-US"/>
                    </w:rPr>
                    <w:drawing>
                      <wp:inline distT="114300" distB="114300" distL="114300" distR="114300">
                        <wp:extent cx="314325" cy="185738"/>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88938" t="31914" r="6929" b="26595"/>
                                <a:stretch>
                                  <a:fillRect/>
                                </a:stretch>
                              </pic:blipFill>
                              <pic:spPr>
                                <a:xfrm>
                                  <a:off x="0" y="0"/>
                                  <a:ext cx="314325" cy="185738"/>
                                </a:xfrm>
                                <a:prstGeom prst="rect">
                                  <a:avLst/>
                                </a:prstGeom>
                                <a:ln/>
                              </pic:spPr>
                            </pic:pic>
                          </a:graphicData>
                        </a:graphic>
                      </wp:inline>
                    </w:drawing>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rPr>
                  </w:pPr>
                  <w:r>
                    <w:rPr>
                      <w:rFonts w:ascii="Calibri" w:eastAsia="Calibri" w:hAnsi="Calibri" w:cs="Calibri"/>
                    </w:rPr>
                    <w:t>Portugal</w:t>
                  </w:r>
                </w:p>
              </w:tc>
            </w:tr>
            <w:tr w:rsidR="00701968">
              <w:tc>
                <w:tcPr>
                  <w:tcW w:w="7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rPr>
                      <w:rFonts w:ascii="Calibri" w:eastAsia="Calibri" w:hAnsi="Calibri" w:cs="Calibri"/>
                    </w:rPr>
                  </w:pPr>
                  <w:r>
                    <w:rPr>
                      <w:rFonts w:ascii="Calibri" w:eastAsia="Calibri" w:hAnsi="Calibri" w:cs="Calibri"/>
                      <w:noProof/>
                      <w:lang w:val="en-US"/>
                    </w:rPr>
                    <w:drawing>
                      <wp:inline distT="114300" distB="114300" distL="114300" distR="114300">
                        <wp:extent cx="314325" cy="19526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39987" t="31914" r="55808" b="24468"/>
                                <a:stretch>
                                  <a:fillRect/>
                                </a:stretch>
                              </pic:blipFill>
                              <pic:spPr>
                                <a:xfrm>
                                  <a:off x="0" y="0"/>
                                  <a:ext cx="314325" cy="195263"/>
                                </a:xfrm>
                                <a:prstGeom prst="rect">
                                  <a:avLst/>
                                </a:prstGeom>
                                <a:ln/>
                              </pic:spPr>
                            </pic:pic>
                          </a:graphicData>
                        </a:graphic>
                      </wp:inline>
                    </w:drawing>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rPr>
                  </w:pPr>
                  <w:r>
                    <w:rPr>
                      <w:rFonts w:ascii="Calibri" w:eastAsia="Calibri" w:hAnsi="Calibri" w:cs="Calibri"/>
                    </w:rPr>
                    <w:t>France</w:t>
                  </w:r>
                </w:p>
              </w:tc>
              <w:tc>
                <w:tcPr>
                  <w:tcW w:w="7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rPr>
                      <w:rFonts w:ascii="Calibri" w:eastAsia="Calibri" w:hAnsi="Calibri" w:cs="Calibri"/>
                    </w:rPr>
                  </w:pP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c>
                <w:tcPr>
                  <w:tcW w:w="7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rPr>
                      <w:rFonts w:ascii="Calibri" w:eastAsia="Calibri" w:hAnsi="Calibri" w:cs="Calibri"/>
                    </w:rPr>
                  </w:pP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bl>
          <w:p w:rsidR="00701968" w:rsidRDefault="00701968" w:rsidP="003D37D6">
            <w:pPr>
              <w:widowControl w:val="0"/>
              <w:spacing w:line="240" w:lineRule="auto"/>
              <w:jc w:val="right"/>
              <w:rPr>
                <w:rFonts w:ascii="Calibri" w:eastAsia="Calibri" w:hAnsi="Calibri" w:cs="Calibri"/>
                <w:sz w:val="12"/>
                <w:szCs w:val="12"/>
              </w:rPr>
            </w:pPr>
          </w:p>
        </w:tc>
      </w:tr>
      <w:tr w:rsidR="00701968">
        <w:trPr>
          <w:trHeight w:val="1120"/>
        </w:trPr>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c>
          <w:tcPr>
            <w:tcW w:w="720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rPr>
          <w:trHeight w:val="420"/>
        </w:trPr>
        <w:tc>
          <w:tcPr>
            <w:tcW w:w="7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701968" w:rsidRDefault="00632038">
            <w:pPr>
              <w:widowControl w:val="0"/>
              <w:spacing w:line="240" w:lineRule="auto"/>
              <w:jc w:val="both"/>
              <w:rPr>
                <w:rFonts w:ascii="Calibri" w:eastAsia="Calibri" w:hAnsi="Calibri" w:cs="Calibri"/>
              </w:rPr>
            </w:pPr>
            <w:r>
              <w:rPr>
                <w:rFonts w:ascii="Calibri" w:eastAsia="Calibri" w:hAnsi="Calibri" w:cs="Calibri"/>
                <w:b/>
                <w:sz w:val="20"/>
                <w:szCs w:val="20"/>
              </w:rPr>
              <w:t>2. Who organized the Berlin Conference?</w:t>
            </w:r>
          </w:p>
        </w:tc>
        <w:tc>
          <w:tcPr>
            <w:tcW w:w="720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rPr>
          <w:trHeight w:val="1000"/>
        </w:trPr>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c>
          <w:tcPr>
            <w:tcW w:w="720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rPr>
          <w:trHeight w:val="420"/>
        </w:trPr>
        <w:tc>
          <w:tcPr>
            <w:tcW w:w="7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701968" w:rsidRDefault="00632038">
            <w:pPr>
              <w:widowControl w:val="0"/>
              <w:spacing w:line="240" w:lineRule="auto"/>
              <w:jc w:val="both"/>
              <w:rPr>
                <w:rFonts w:ascii="Calibri" w:eastAsia="Calibri" w:hAnsi="Calibri" w:cs="Calibri"/>
              </w:rPr>
            </w:pPr>
            <w:r>
              <w:rPr>
                <w:rFonts w:ascii="Calibri" w:eastAsia="Calibri" w:hAnsi="Calibri" w:cs="Calibri"/>
                <w:b/>
                <w:sz w:val="20"/>
                <w:szCs w:val="20"/>
              </w:rPr>
              <w:t>3. Why was the Berlin Conference organized?</w:t>
            </w:r>
          </w:p>
        </w:tc>
        <w:tc>
          <w:tcPr>
            <w:tcW w:w="720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rPr>
          <w:trHeight w:val="1100"/>
        </w:trPr>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c>
          <w:tcPr>
            <w:tcW w:w="720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rPr>
          <w:trHeight w:val="420"/>
        </w:trPr>
        <w:tc>
          <w:tcPr>
            <w:tcW w:w="7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701968" w:rsidRDefault="00632038">
            <w:pPr>
              <w:widowControl w:val="0"/>
              <w:spacing w:line="240" w:lineRule="auto"/>
              <w:jc w:val="both"/>
              <w:rPr>
                <w:rFonts w:ascii="Calibri" w:eastAsia="Calibri" w:hAnsi="Calibri" w:cs="Calibri"/>
              </w:rPr>
            </w:pPr>
            <w:r>
              <w:rPr>
                <w:rFonts w:ascii="Calibri" w:eastAsia="Calibri" w:hAnsi="Calibri" w:cs="Calibri"/>
                <w:b/>
                <w:sz w:val="20"/>
                <w:szCs w:val="20"/>
              </w:rPr>
              <w:t>4. Who attended the Berlin Conference? Who was not invited to attend the Berlin Conference? Why were they not invited?</w:t>
            </w:r>
          </w:p>
        </w:tc>
        <w:tc>
          <w:tcPr>
            <w:tcW w:w="720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rPr>
          <w:trHeight w:val="1520"/>
        </w:trPr>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c>
          <w:tcPr>
            <w:tcW w:w="720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rPr>
          <w:trHeight w:val="420"/>
        </w:trPr>
        <w:tc>
          <w:tcPr>
            <w:tcW w:w="7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701968" w:rsidRDefault="00632038">
            <w:pPr>
              <w:widowControl w:val="0"/>
              <w:spacing w:line="240" w:lineRule="auto"/>
              <w:jc w:val="both"/>
              <w:rPr>
                <w:rFonts w:ascii="Calibri" w:eastAsia="Calibri" w:hAnsi="Calibri" w:cs="Calibri"/>
              </w:rPr>
            </w:pPr>
            <w:r>
              <w:rPr>
                <w:rFonts w:ascii="Calibri" w:eastAsia="Calibri" w:hAnsi="Calibri" w:cs="Calibri"/>
                <w:b/>
                <w:sz w:val="20"/>
                <w:szCs w:val="20"/>
              </w:rPr>
              <w:t>5. What impact did the Berlin Conference have on Africa?</w:t>
            </w:r>
          </w:p>
        </w:tc>
        <w:tc>
          <w:tcPr>
            <w:tcW w:w="720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bl>
    <w:p w:rsidR="003D37D6" w:rsidRDefault="003D37D6">
      <w:pPr>
        <w:widowControl w:val="0"/>
        <w:spacing w:line="240" w:lineRule="auto"/>
        <w:rPr>
          <w:rFonts w:ascii="Calibri" w:eastAsia="Calibri" w:hAnsi="Calibri" w:cs="Calibri"/>
          <w:b/>
          <w:sz w:val="28"/>
          <w:szCs w:val="28"/>
        </w:rPr>
      </w:pPr>
    </w:p>
    <w:p w:rsidR="00701968" w:rsidRDefault="003D37D6">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T</w:t>
      </w:r>
      <w:r w:rsidR="00632038">
        <w:rPr>
          <w:rFonts w:ascii="Calibri" w:eastAsia="Calibri" w:hAnsi="Calibri" w:cs="Calibri"/>
          <w:b/>
          <w:sz w:val="28"/>
          <w:szCs w:val="28"/>
        </w:rPr>
        <w:t>he Struggle for Southern Africa</w:t>
      </w:r>
    </w:p>
    <w:p w:rsidR="00701968" w:rsidRDefault="00632038">
      <w:pPr>
        <w:widowControl w:val="0"/>
        <w:spacing w:line="240" w:lineRule="auto"/>
        <w:rPr>
          <w:rFonts w:ascii="Calibri" w:eastAsia="Calibri" w:hAnsi="Calibri" w:cs="Calibri"/>
        </w:rPr>
      </w:pPr>
      <w:r>
        <w:rPr>
          <w:rFonts w:ascii="Calibri" w:eastAsia="Calibri" w:hAnsi="Calibri" w:cs="Calibri"/>
        </w:rPr>
        <w:t xml:space="preserve">Though nearly all of Africa was subject to European imperialism in the 19th and 20th centuries, we will focus on the colonization of South Africa and resistance to it because it is a case study that we will return to in later units. </w:t>
      </w:r>
    </w:p>
    <w:tbl>
      <w:tblPr>
        <w:tblStyle w:val="af1"/>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5"/>
        <w:gridCol w:w="5685"/>
      </w:tblGrid>
      <w:tr w:rsidR="00701968">
        <w:tc>
          <w:tcPr>
            <w:tcW w:w="87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jc w:val="center"/>
              <w:rPr>
                <w:rFonts w:ascii="Calibri" w:eastAsia="Calibri" w:hAnsi="Calibri" w:cs="Calibri"/>
                <w:sz w:val="12"/>
                <w:szCs w:val="12"/>
              </w:rPr>
            </w:pPr>
            <w:r>
              <w:rPr>
                <w:rFonts w:ascii="Calibri" w:eastAsia="Calibri" w:hAnsi="Calibri" w:cs="Calibri"/>
                <w:noProof/>
                <w:sz w:val="12"/>
                <w:szCs w:val="12"/>
                <w:lang w:val="en-US"/>
              </w:rPr>
              <mc:AlternateContent>
                <mc:Choice Requires="wpg">
                  <w:drawing>
                    <wp:inline distT="0" distB="0" distL="0" distR="0">
                      <wp:extent cx="5222081" cy="2587852"/>
                      <wp:effectExtent l="0" t="0" r="0" b="0"/>
                      <wp:docPr id="1" name="Group 1"/>
                      <wp:cNvGraphicFramePr/>
                      <a:graphic xmlns:a="http://schemas.openxmlformats.org/drawingml/2006/main">
                        <a:graphicData uri="http://schemas.microsoft.com/office/word/2010/wordprocessingGroup">
                          <wpg:wgp>
                            <wpg:cNvGrpSpPr/>
                            <wpg:grpSpPr>
                              <a:xfrm>
                                <a:off x="0" y="0"/>
                                <a:ext cx="5222081" cy="2587852"/>
                                <a:chOff x="619125" y="152400"/>
                                <a:chExt cx="6772274" cy="3343275"/>
                              </a:xfrm>
                            </wpg:grpSpPr>
                            <pic:pic xmlns:pic="http://schemas.openxmlformats.org/drawingml/2006/picture">
                              <pic:nvPicPr>
                                <pic:cNvPr id="2" name="Shape 2"/>
                                <pic:cNvPicPr preferRelativeResize="0"/>
                              </pic:nvPicPr>
                              <pic:blipFill rotWithShape="1">
                                <a:blip r:embed="rId20">
                                  <a:alphaModFix/>
                                </a:blip>
                                <a:srcRect l="6123" r="4995"/>
                                <a:stretch/>
                              </pic:blipFill>
                              <pic:spPr>
                                <a:xfrm>
                                  <a:off x="619125" y="152400"/>
                                  <a:ext cx="6772274" cy="3343275"/>
                                </a:xfrm>
                                <a:prstGeom prst="rect">
                                  <a:avLst/>
                                </a:prstGeom>
                                <a:noFill/>
                                <a:ln>
                                  <a:noFill/>
                                </a:ln>
                              </pic:spPr>
                            </pic:pic>
                            <wps:wsp>
                              <wps:cNvPr id="11" name="Text Box 11"/>
                              <wps:cNvSpPr txBox="1"/>
                              <wps:spPr>
                                <a:xfrm>
                                  <a:off x="2305050" y="1123950"/>
                                  <a:ext cx="800100" cy="314400"/>
                                </a:xfrm>
                                <a:prstGeom prst="rect">
                                  <a:avLst/>
                                </a:prstGeom>
                                <a:noFill/>
                                <a:ln>
                                  <a:noFill/>
                                </a:ln>
                              </wps:spPr>
                              <wps:txbx>
                                <w:txbxContent>
                                  <w:p w:rsidR="00701968" w:rsidRDefault="00632038">
                                    <w:pPr>
                                      <w:spacing w:line="240" w:lineRule="auto"/>
                                      <w:textDirection w:val="btLr"/>
                                    </w:pPr>
                                    <w:r>
                                      <w:rPr>
                                        <w:rFonts w:ascii="Calibri" w:eastAsia="Calibri" w:hAnsi="Calibri" w:cs="Calibri"/>
                                        <w:b/>
                                        <w:color w:val="000000"/>
                                        <w:sz w:val="24"/>
                                      </w:rPr>
                                      <w:t>England</w:t>
                                    </w:r>
                                  </w:p>
                                </w:txbxContent>
                              </wps:txbx>
                              <wps:bodyPr spcFirstLastPara="1" wrap="square" lIns="91425" tIns="91425" rIns="91425" bIns="91425" anchor="t" anchorCtr="0">
                                <a:noAutofit/>
                              </wps:bodyPr>
                            </wps:wsp>
                            <wps:wsp>
                              <wps:cNvPr id="12" name="Straight Arrow Connector 12"/>
                              <wps:cNvCnPr/>
                              <wps:spPr>
                                <a:xfrm rot="10800000" flipH="1">
                                  <a:off x="2876550" y="847650"/>
                                  <a:ext cx="638100" cy="390600"/>
                                </a:xfrm>
                                <a:prstGeom prst="straightConnector1">
                                  <a:avLst/>
                                </a:prstGeom>
                                <a:noFill/>
                                <a:ln w="19050" cap="flat" cmpd="sng">
                                  <a:solidFill>
                                    <a:srgbClr val="000000"/>
                                  </a:solidFill>
                                  <a:prstDash val="solid"/>
                                  <a:round/>
                                  <a:headEnd type="none" w="med" len="med"/>
                                  <a:tailEnd type="triangle" w="med" len="med"/>
                                </a:ln>
                              </wps:spPr>
                              <wps:bodyPr/>
                            </wps:wsp>
                            <wps:wsp>
                              <wps:cNvPr id="17" name="Oval 17"/>
                              <wps:cNvSpPr/>
                              <wps:spPr>
                                <a:xfrm>
                                  <a:off x="3686500" y="2248325"/>
                                  <a:ext cx="800100" cy="745500"/>
                                </a:xfrm>
                                <a:prstGeom prst="ellipse">
                                  <a:avLst/>
                                </a:prstGeom>
                                <a:noFill/>
                                <a:ln w="19050" cap="flat" cmpd="sng">
                                  <a:solidFill>
                                    <a:srgbClr val="000000"/>
                                  </a:solidFill>
                                  <a:prstDash val="solid"/>
                                  <a:round/>
                                  <a:headEnd type="none" w="sm" len="sm"/>
                                  <a:tailEnd type="none" w="sm" len="sm"/>
                                </a:ln>
                              </wps:spPr>
                              <wps:txbx>
                                <w:txbxContent>
                                  <w:p w:rsidR="00701968" w:rsidRDefault="00701968">
                                    <w:pPr>
                                      <w:spacing w:line="240" w:lineRule="auto"/>
                                      <w:textDirection w:val="btLr"/>
                                    </w:pPr>
                                  </w:p>
                                </w:txbxContent>
                              </wps:txbx>
                              <wps:bodyPr spcFirstLastPara="1" wrap="square" lIns="91425" tIns="91425" rIns="91425" bIns="91425" anchor="ctr" anchorCtr="0">
                                <a:noAutofit/>
                              </wps:bodyPr>
                            </wps:wsp>
                            <wps:wsp>
                              <wps:cNvPr id="18" name="Text Box 18"/>
                              <wps:cNvSpPr txBox="1"/>
                              <wps:spPr>
                                <a:xfrm>
                                  <a:off x="4486614" y="2993675"/>
                                  <a:ext cx="1176000" cy="314400"/>
                                </a:xfrm>
                                <a:prstGeom prst="rect">
                                  <a:avLst/>
                                </a:prstGeom>
                                <a:noFill/>
                                <a:ln>
                                  <a:noFill/>
                                </a:ln>
                              </wps:spPr>
                              <wps:txbx>
                                <w:txbxContent>
                                  <w:p w:rsidR="00701968" w:rsidRDefault="00632038">
                                    <w:pPr>
                                      <w:spacing w:line="240" w:lineRule="auto"/>
                                      <w:textDirection w:val="btLr"/>
                                    </w:pPr>
                                    <w:r>
                                      <w:rPr>
                                        <w:rFonts w:ascii="Calibri" w:eastAsia="Calibri" w:hAnsi="Calibri" w:cs="Calibri"/>
                                        <w:b/>
                                        <w:color w:val="000000"/>
                                        <w:sz w:val="24"/>
                                      </w:rPr>
                                      <w:t>Southern Africa</w:t>
                                    </w:r>
                                  </w:p>
                                </w:txbxContent>
                              </wps:txbx>
                              <wps:bodyPr spcFirstLastPara="1" wrap="square" lIns="91425" tIns="91425" rIns="91425" bIns="91425" anchor="t" anchorCtr="0">
                                <a:noAutofit/>
                              </wps:bodyPr>
                            </wps:wsp>
                            <wps:wsp>
                              <wps:cNvPr id="22" name="Straight Arrow Connector 22"/>
                              <wps:cNvCnPr/>
                              <wps:spPr>
                                <a:xfrm rot="10800000">
                                  <a:off x="4402875" y="2929300"/>
                                  <a:ext cx="185700" cy="183900"/>
                                </a:xfrm>
                                <a:prstGeom prst="straightConnector1">
                                  <a:avLst/>
                                </a:prstGeom>
                                <a:noFill/>
                                <a:ln w="19050" cap="flat" cmpd="sng">
                                  <a:solidFill>
                                    <a:srgbClr val="000000"/>
                                  </a:solidFill>
                                  <a:prstDash val="solid"/>
                                  <a:round/>
                                  <a:headEnd type="none" w="med" len="med"/>
                                  <a:tailEnd type="triangle" w="med" len="med"/>
                                </a:ln>
                              </wps:spPr>
                              <wps:bodyPr/>
                            </wps:wsp>
                            <wps:wsp>
                              <wps:cNvPr id="23" name="Text Box 23"/>
                              <wps:cNvSpPr txBox="1"/>
                              <wps:spPr>
                                <a:xfrm>
                                  <a:off x="3191025" y="239700"/>
                                  <a:ext cx="1072800" cy="270300"/>
                                </a:xfrm>
                                <a:prstGeom prst="rect">
                                  <a:avLst/>
                                </a:prstGeom>
                                <a:noFill/>
                                <a:ln>
                                  <a:noFill/>
                                </a:ln>
                              </wps:spPr>
                              <wps:txbx>
                                <w:txbxContent>
                                  <w:p w:rsidR="00701968" w:rsidRDefault="00632038">
                                    <w:pPr>
                                      <w:spacing w:line="240" w:lineRule="auto"/>
                                      <w:textDirection w:val="btLr"/>
                                    </w:pPr>
                                    <w:r>
                                      <w:rPr>
                                        <w:rFonts w:ascii="Calibri" w:eastAsia="Calibri" w:hAnsi="Calibri" w:cs="Calibri"/>
                                        <w:b/>
                                        <w:color w:val="000000"/>
                                        <w:sz w:val="24"/>
                                      </w:rPr>
                                      <w:t>Netherlands</w:t>
                                    </w:r>
                                  </w:p>
                                </w:txbxContent>
                              </wps:txbx>
                              <wps:bodyPr spcFirstLastPara="1" wrap="square" lIns="91425" tIns="91425" rIns="91425" bIns="91425" anchor="t" anchorCtr="0">
                                <a:noAutofit/>
                              </wps:bodyPr>
                            </wps:wsp>
                            <wps:wsp>
                              <wps:cNvPr id="26" name="Straight Arrow Connector 26"/>
                              <wps:cNvCnPr/>
                              <wps:spPr>
                                <a:xfrm>
                                  <a:off x="3646175" y="510000"/>
                                  <a:ext cx="38700" cy="347700"/>
                                </a:xfrm>
                                <a:prstGeom prst="straightConnector1">
                                  <a:avLst/>
                                </a:prstGeom>
                                <a:noFill/>
                                <a:ln w="19050" cap="flat" cmpd="sng">
                                  <a:solidFill>
                                    <a:srgbClr val="000000"/>
                                  </a:solidFill>
                                  <a:prstDash val="solid"/>
                                  <a:round/>
                                  <a:headEnd type="none" w="med" len="med"/>
                                  <a:tailEnd type="triangle" w="med" len="med"/>
                                </a:ln>
                              </wps:spPr>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5222081" cy="2587852"/>
                      <wp:effectExtent b="0" l="0" r="0" t="0"/>
                      <wp:docPr id="1"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5222081" cy="2587852"/>
                              </a:xfrm>
                              <a:prstGeom prst="rect"/>
                              <a:ln/>
                            </pic:spPr>
                          </pic:pic>
                        </a:graphicData>
                      </a:graphic>
                    </wp:inline>
                  </w:drawing>
                </mc:Fallback>
              </mc:AlternateContent>
            </w:r>
          </w:p>
          <w:p w:rsidR="00701968" w:rsidRDefault="00632038">
            <w:pPr>
              <w:widowControl w:val="0"/>
              <w:spacing w:line="240" w:lineRule="auto"/>
              <w:jc w:val="right"/>
              <w:rPr>
                <w:rFonts w:ascii="Calibri" w:eastAsia="Calibri" w:hAnsi="Calibri" w:cs="Calibri"/>
                <w:color w:val="252525"/>
                <w:sz w:val="20"/>
                <w:szCs w:val="20"/>
              </w:rPr>
            </w:pPr>
            <w:r>
              <w:rPr>
                <w:rFonts w:ascii="Calibri" w:eastAsia="Calibri" w:hAnsi="Calibri" w:cs="Calibri"/>
                <w:color w:val="252525"/>
                <w:sz w:val="20"/>
                <w:szCs w:val="20"/>
              </w:rPr>
              <w:t xml:space="preserve">A map of the British Empire in 1921 when it was at its height. </w:t>
            </w:r>
          </w:p>
          <w:p w:rsidR="00701968" w:rsidRDefault="00F55370">
            <w:pPr>
              <w:widowControl w:val="0"/>
              <w:spacing w:line="240" w:lineRule="auto"/>
              <w:jc w:val="right"/>
              <w:rPr>
                <w:rFonts w:ascii="Calibri" w:eastAsia="Calibri" w:hAnsi="Calibri" w:cs="Calibri"/>
                <w:b/>
                <w:sz w:val="28"/>
                <w:szCs w:val="28"/>
              </w:rPr>
            </w:pPr>
            <w:hyperlink r:id="rId44">
              <w:r w:rsidR="00632038">
                <w:rPr>
                  <w:rFonts w:ascii="Calibri" w:eastAsia="Calibri" w:hAnsi="Calibri" w:cs="Calibri"/>
                  <w:color w:val="1155CC"/>
                  <w:sz w:val="12"/>
                  <w:szCs w:val="12"/>
                  <w:u w:val="single"/>
                </w:rPr>
                <w:t>Image</w:t>
              </w:r>
            </w:hyperlink>
            <w:r w:rsidR="00632038">
              <w:rPr>
                <w:rFonts w:ascii="Calibri" w:eastAsia="Calibri" w:hAnsi="Calibri" w:cs="Calibri"/>
                <w:sz w:val="12"/>
                <w:szCs w:val="12"/>
              </w:rPr>
              <w:t xml:space="preserve"> is courtesy of </w:t>
            </w:r>
            <w:proofErr w:type="spellStart"/>
            <w:r w:rsidR="00632038">
              <w:rPr>
                <w:rFonts w:ascii="Calibri" w:eastAsia="Calibri" w:hAnsi="Calibri" w:cs="Calibri"/>
                <w:sz w:val="12"/>
                <w:szCs w:val="12"/>
              </w:rPr>
              <w:t>wikimedia</w:t>
            </w:r>
            <w:proofErr w:type="spellEnd"/>
            <w:r w:rsidR="00632038">
              <w:rPr>
                <w:rFonts w:ascii="Calibri" w:eastAsia="Calibri" w:hAnsi="Calibri" w:cs="Calibri"/>
                <w:sz w:val="12"/>
                <w:szCs w:val="12"/>
              </w:rPr>
              <w:t xml:space="preserve"> commons and is in the public domain.</w:t>
            </w:r>
          </w:p>
        </w:tc>
        <w:tc>
          <w:tcPr>
            <w:tcW w:w="56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jc w:val="center"/>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3249930" cy="2474717"/>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t="8997"/>
                          <a:stretch>
                            <a:fillRect/>
                          </a:stretch>
                        </pic:blipFill>
                        <pic:spPr>
                          <a:xfrm>
                            <a:off x="0" y="0"/>
                            <a:ext cx="3249930" cy="2474717"/>
                          </a:xfrm>
                          <a:prstGeom prst="rect">
                            <a:avLst/>
                          </a:prstGeom>
                          <a:ln/>
                        </pic:spPr>
                      </pic:pic>
                    </a:graphicData>
                  </a:graphic>
                </wp:inline>
              </w:drawing>
            </w:r>
          </w:p>
          <w:p w:rsidR="00701968" w:rsidRDefault="00632038">
            <w:pPr>
              <w:widowControl w:val="0"/>
              <w:spacing w:line="240" w:lineRule="auto"/>
              <w:jc w:val="right"/>
              <w:rPr>
                <w:rFonts w:ascii="Calibri" w:eastAsia="Calibri" w:hAnsi="Calibri" w:cs="Calibri"/>
                <w:sz w:val="20"/>
                <w:szCs w:val="20"/>
              </w:rPr>
            </w:pPr>
            <w:r>
              <w:rPr>
                <w:rFonts w:ascii="Calibri" w:eastAsia="Calibri" w:hAnsi="Calibri" w:cs="Calibri"/>
                <w:sz w:val="20"/>
                <w:szCs w:val="20"/>
              </w:rPr>
              <w:t>Map of South Africa showing British Possessions by John George Bartholomew, July, 1885</w:t>
            </w:r>
          </w:p>
          <w:p w:rsidR="00701968" w:rsidRDefault="00F55370">
            <w:pPr>
              <w:widowControl w:val="0"/>
              <w:spacing w:line="240" w:lineRule="auto"/>
              <w:jc w:val="right"/>
              <w:rPr>
                <w:rFonts w:ascii="Calibri" w:eastAsia="Calibri" w:hAnsi="Calibri" w:cs="Calibri"/>
                <w:b/>
                <w:sz w:val="28"/>
                <w:szCs w:val="28"/>
              </w:rPr>
            </w:pPr>
            <w:hyperlink r:id="rId46">
              <w:r w:rsidR="00632038">
                <w:rPr>
                  <w:rFonts w:ascii="Calibri" w:eastAsia="Calibri" w:hAnsi="Calibri" w:cs="Calibri"/>
                  <w:color w:val="1155CC"/>
                  <w:sz w:val="12"/>
                  <w:szCs w:val="12"/>
                  <w:u w:val="single"/>
                </w:rPr>
                <w:t>Image</w:t>
              </w:r>
            </w:hyperlink>
            <w:r w:rsidR="00632038">
              <w:rPr>
                <w:rFonts w:ascii="Calibri" w:eastAsia="Calibri" w:hAnsi="Calibri" w:cs="Calibri"/>
                <w:sz w:val="12"/>
                <w:szCs w:val="12"/>
              </w:rPr>
              <w:t xml:space="preserve"> is courtesy of </w:t>
            </w:r>
            <w:proofErr w:type="spellStart"/>
            <w:r w:rsidR="00632038">
              <w:rPr>
                <w:rFonts w:ascii="Calibri" w:eastAsia="Calibri" w:hAnsi="Calibri" w:cs="Calibri"/>
                <w:sz w:val="12"/>
                <w:szCs w:val="12"/>
              </w:rPr>
              <w:t>wikimedia</w:t>
            </w:r>
            <w:proofErr w:type="spellEnd"/>
            <w:r w:rsidR="00632038">
              <w:rPr>
                <w:rFonts w:ascii="Calibri" w:eastAsia="Calibri" w:hAnsi="Calibri" w:cs="Calibri"/>
                <w:sz w:val="12"/>
                <w:szCs w:val="12"/>
              </w:rPr>
              <w:t xml:space="preserve"> commons and is in the public domain</w:t>
            </w:r>
          </w:p>
        </w:tc>
      </w:tr>
    </w:tbl>
    <w:p w:rsidR="00701968" w:rsidRDefault="00632038">
      <w:pPr>
        <w:widowControl w:val="0"/>
        <w:rPr>
          <w:rFonts w:ascii="Calibri" w:eastAsia="Calibri" w:hAnsi="Calibri" w:cs="Calibri"/>
          <w:b/>
        </w:rPr>
      </w:pPr>
      <w:r>
        <w:rPr>
          <w:rFonts w:ascii="Calibri" w:eastAsia="Calibri" w:hAnsi="Calibri" w:cs="Calibri"/>
          <w:b/>
        </w:rPr>
        <w:t xml:space="preserve">The Dutch Control the Cape Colony </w:t>
      </w:r>
    </w:p>
    <w:p w:rsidR="00701968" w:rsidRDefault="00632038">
      <w:pPr>
        <w:widowControl w:val="0"/>
        <w:jc w:val="both"/>
        <w:rPr>
          <w:rFonts w:ascii="Calibri" w:eastAsia="Calibri" w:hAnsi="Calibri" w:cs="Calibri"/>
        </w:rPr>
      </w:pPr>
      <w:r>
        <w:rPr>
          <w:rFonts w:ascii="Calibri" w:eastAsia="Calibri" w:hAnsi="Calibri" w:cs="Calibri"/>
        </w:rPr>
        <w:t xml:space="preserve">In 1652, the Dutch, Europeans from the country called the Netherlands, established a trading post called the Cape Colony in Southern Africa. They settled in the region, started farming, building communities, and forcing some of the indigenous South Africans into slavery while importing slaves from other areas. Later, other Europeans settled in the Cape Colony including Germans and the French. Over generations, these Europeans and their descendants saw themselves not as European but as South Africans and referred to themselves as the </w:t>
      </w:r>
      <w:r>
        <w:rPr>
          <w:rFonts w:ascii="Calibri" w:eastAsia="Calibri" w:hAnsi="Calibri" w:cs="Calibri"/>
          <w:i/>
        </w:rPr>
        <w:t>Boers</w:t>
      </w:r>
      <w:r>
        <w:rPr>
          <w:rFonts w:ascii="Calibri" w:eastAsia="Calibri" w:hAnsi="Calibri" w:cs="Calibri"/>
        </w:rPr>
        <w:t xml:space="preserve">, the Dutch word for farmer, or </w:t>
      </w:r>
      <w:r>
        <w:rPr>
          <w:rFonts w:ascii="Calibri" w:eastAsia="Calibri" w:hAnsi="Calibri" w:cs="Calibri"/>
          <w:i/>
        </w:rPr>
        <w:t>Afrikaners</w:t>
      </w:r>
      <w:r>
        <w:rPr>
          <w:rFonts w:ascii="Calibri" w:eastAsia="Calibri" w:hAnsi="Calibri" w:cs="Calibri"/>
        </w:rPr>
        <w:t xml:space="preserve">, even developing a different language called Afrikaans. It is difficult to pinpoint when the development of this new ethnicity took place, but it was first referred to in print in 1707. The indigenous people in the region were the Khoisan who resisted Dutch attempts to take over the land. After a series of wars, the Khoisan were forced off of their land and many other Khoisan people were killed by a smallpox epidemic brought to the Cape of Southern Africa by Dutch sailors. </w:t>
      </w:r>
    </w:p>
    <w:p w:rsidR="00701968" w:rsidRDefault="00701968">
      <w:pPr>
        <w:widowControl w:val="0"/>
        <w:jc w:val="both"/>
        <w:rPr>
          <w:rFonts w:ascii="Calibri" w:eastAsia="Calibri" w:hAnsi="Calibri" w:cs="Calibri"/>
        </w:rPr>
      </w:pPr>
    </w:p>
    <w:p w:rsidR="00701968" w:rsidRDefault="00632038">
      <w:pPr>
        <w:widowControl w:val="0"/>
        <w:jc w:val="both"/>
        <w:rPr>
          <w:rFonts w:ascii="Calibri" w:eastAsia="Calibri" w:hAnsi="Calibri" w:cs="Calibri"/>
        </w:rPr>
      </w:pPr>
      <w:r>
        <w:rPr>
          <w:rFonts w:ascii="Calibri" w:eastAsia="Calibri" w:hAnsi="Calibri" w:cs="Calibri"/>
        </w:rPr>
        <w:t xml:space="preserve">In 1814, the British took over the Cape Colony from the Dutch. Over the next decades, British colonists settled in the Cape. The British freed the slaves held by the Boers and gave them equal rights including the right to vote to all men of any race. As a result of the British changes, many Boers left Cape Colony starting in 1835 in an event called the 'Great Trek' during which they traveled further north and east to found their own states including the Orange Free State and the South African Republic (or Transvaal) where they </w:t>
      </w:r>
      <w:bookmarkStart w:id="1" w:name="_GoBack"/>
      <w:r>
        <w:rPr>
          <w:rFonts w:ascii="Calibri" w:eastAsia="Calibri" w:hAnsi="Calibri" w:cs="Calibri"/>
        </w:rPr>
        <w:t xml:space="preserve">enacted laws that reflected their religious and cultural views including the idea that whites were superior to blacks. </w:t>
      </w:r>
      <w:bookmarkEnd w:id="1"/>
      <w:r>
        <w:rPr>
          <w:rFonts w:ascii="Calibri" w:eastAsia="Calibri" w:hAnsi="Calibri" w:cs="Calibri"/>
        </w:rPr>
        <w:t xml:space="preserve">During their trek out of the Cape Colony and in their efforts to settle in the areas outside of it, the Boers came into conflict with African groups who lived on the land including the </w:t>
      </w:r>
      <w:proofErr w:type="spellStart"/>
      <w:r>
        <w:rPr>
          <w:rFonts w:ascii="Calibri" w:eastAsia="Calibri" w:hAnsi="Calibri" w:cs="Calibri"/>
        </w:rPr>
        <w:t>Batuso</w:t>
      </w:r>
      <w:proofErr w:type="spellEnd"/>
      <w:r>
        <w:rPr>
          <w:rFonts w:ascii="Calibri" w:eastAsia="Calibri" w:hAnsi="Calibri" w:cs="Calibri"/>
        </w:rPr>
        <w:t xml:space="preserve"> and Zulu. Eventually, the Boers, and later the British defeated African troops because of more advanced military technology. </w:t>
      </w:r>
    </w:p>
    <w:p w:rsidR="00701968" w:rsidRDefault="00701968">
      <w:pPr>
        <w:widowControl w:val="0"/>
        <w:jc w:val="both"/>
        <w:rPr>
          <w:rFonts w:ascii="Calibri" w:eastAsia="Calibri" w:hAnsi="Calibri" w:cs="Calibri"/>
        </w:rPr>
      </w:pPr>
    </w:p>
    <w:p w:rsidR="00701968" w:rsidRDefault="00701968">
      <w:pPr>
        <w:widowControl w:val="0"/>
        <w:jc w:val="both"/>
        <w:rPr>
          <w:rFonts w:ascii="Calibri" w:eastAsia="Calibri" w:hAnsi="Calibri" w:cs="Calibri"/>
          <w:b/>
        </w:rPr>
      </w:pPr>
    </w:p>
    <w:p w:rsidR="00701968" w:rsidRDefault="00632038">
      <w:pPr>
        <w:widowControl w:val="0"/>
        <w:jc w:val="both"/>
        <w:rPr>
          <w:rFonts w:ascii="Calibri" w:eastAsia="Calibri" w:hAnsi="Calibri" w:cs="Calibri"/>
          <w:b/>
        </w:rPr>
      </w:pPr>
      <w:r>
        <w:rPr>
          <w:rFonts w:ascii="Calibri" w:eastAsia="Calibri" w:hAnsi="Calibri" w:cs="Calibri"/>
          <w:b/>
        </w:rPr>
        <w:t>The Discovery of Diamonds and Gold</w:t>
      </w:r>
    </w:p>
    <w:p w:rsidR="00701968" w:rsidRDefault="00632038">
      <w:pPr>
        <w:widowControl w:val="0"/>
        <w:jc w:val="both"/>
        <w:rPr>
          <w:rFonts w:ascii="Calibri" w:eastAsia="Calibri" w:hAnsi="Calibri" w:cs="Calibri"/>
        </w:rPr>
      </w:pPr>
      <w:r>
        <w:rPr>
          <w:rFonts w:ascii="Calibri" w:eastAsia="Calibri" w:hAnsi="Calibri" w:cs="Calibri"/>
        </w:rPr>
        <w:t>In 1867, diamonds were discovered in an area of Southern Africa just inside the Orange Free State and in 1886 gold was discovered in the Transvaal. The diamonds and gold were located in the Boer lands. The discovery of these valuable natural resources caused two wars between the Boers and the British known as the Boer Wars (1880-1881; 1899-1902). In 1902, the Boers were defeated and the British took control of the former Boer lands as well as diamonds and gold in these areas.</w:t>
      </w:r>
    </w:p>
    <w:p w:rsidR="00701968" w:rsidRDefault="00701968">
      <w:pPr>
        <w:widowControl w:val="0"/>
        <w:jc w:val="both"/>
        <w:rPr>
          <w:rFonts w:ascii="Calibri" w:eastAsia="Calibri" w:hAnsi="Calibri" w:cs="Calibri"/>
        </w:rPr>
      </w:pPr>
    </w:p>
    <w:p w:rsidR="00701968" w:rsidRDefault="00632038">
      <w:pPr>
        <w:widowControl w:val="0"/>
        <w:jc w:val="both"/>
        <w:rPr>
          <w:rFonts w:ascii="Calibri" w:eastAsia="Calibri" w:hAnsi="Calibri" w:cs="Calibri"/>
          <w:b/>
        </w:rPr>
      </w:pPr>
      <w:r>
        <w:rPr>
          <w:rFonts w:ascii="Calibri" w:eastAsia="Calibri" w:hAnsi="Calibri" w:cs="Calibri"/>
          <w:b/>
        </w:rPr>
        <w:t xml:space="preserve">The Formation of the Union of South Africa </w:t>
      </w:r>
    </w:p>
    <w:p w:rsidR="00701968" w:rsidRDefault="00632038">
      <w:pPr>
        <w:widowControl w:val="0"/>
        <w:jc w:val="both"/>
        <w:rPr>
          <w:rFonts w:ascii="Calibri" w:eastAsia="Calibri" w:hAnsi="Calibri" w:cs="Calibri"/>
        </w:rPr>
      </w:pPr>
      <w:r>
        <w:rPr>
          <w:rFonts w:ascii="Calibri" w:eastAsia="Calibri" w:hAnsi="Calibri" w:cs="Calibri"/>
        </w:rPr>
        <w:t>In 1910, the Boers and British created the independent Union of South Africa which included the Cape Colony and the Boer republics. The Union of South Africa, though a part of the British Empire, was run independently and democratically. Black South Africans retained their right to vote in some of the states in the union, but could not vote in the former Boer states. Though the British won the Boer Wars after the Union of South Africa was created the Boers took control of the newly established parliament by winning elections and pushed forward their ideals which separated the races and restricted the rights of “natives.”</w:t>
      </w:r>
    </w:p>
    <w:p w:rsidR="00701968" w:rsidRDefault="00701968">
      <w:pPr>
        <w:widowControl w:val="0"/>
        <w:jc w:val="both"/>
        <w:rPr>
          <w:rFonts w:ascii="Calibri" w:eastAsia="Calibri" w:hAnsi="Calibri" w:cs="Calibri"/>
        </w:rPr>
      </w:pPr>
    </w:p>
    <w:p w:rsidR="00701968" w:rsidRDefault="00632038">
      <w:pPr>
        <w:widowControl w:val="0"/>
        <w:spacing w:line="240" w:lineRule="auto"/>
        <w:rPr>
          <w:rFonts w:ascii="Calibri" w:eastAsia="Calibri" w:hAnsi="Calibri" w:cs="Calibri"/>
          <w:b/>
        </w:rPr>
      </w:pPr>
      <w:r>
        <w:rPr>
          <w:rFonts w:ascii="Calibri" w:eastAsia="Calibri" w:hAnsi="Calibri" w:cs="Calibri"/>
          <w:b/>
        </w:rPr>
        <w:t>6. Who were the two European powers fighting over control of Southern Africa?</w:t>
      </w:r>
    </w:p>
    <w:p w:rsidR="00701968" w:rsidRDefault="00701968">
      <w:pPr>
        <w:widowControl w:val="0"/>
        <w:spacing w:line="240" w:lineRule="auto"/>
        <w:rPr>
          <w:rFonts w:ascii="Calibri" w:eastAsia="Calibri" w:hAnsi="Calibri" w:cs="Calibri"/>
          <w:b/>
        </w:rPr>
      </w:pPr>
    </w:p>
    <w:p w:rsidR="00701968" w:rsidRDefault="00701968">
      <w:pPr>
        <w:widowControl w:val="0"/>
        <w:spacing w:line="240" w:lineRule="auto"/>
        <w:rPr>
          <w:rFonts w:ascii="Calibri" w:eastAsia="Calibri" w:hAnsi="Calibri" w:cs="Calibri"/>
          <w:b/>
        </w:rPr>
      </w:pPr>
    </w:p>
    <w:p w:rsidR="00701968" w:rsidRDefault="00632038">
      <w:pPr>
        <w:widowControl w:val="0"/>
        <w:spacing w:line="240" w:lineRule="auto"/>
        <w:rPr>
          <w:rFonts w:ascii="Calibri" w:eastAsia="Calibri" w:hAnsi="Calibri" w:cs="Calibri"/>
          <w:b/>
        </w:rPr>
      </w:pPr>
      <w:r>
        <w:rPr>
          <w:rFonts w:ascii="Calibri" w:eastAsia="Calibri" w:hAnsi="Calibri" w:cs="Calibri"/>
          <w:b/>
        </w:rPr>
        <w:t>7. What caused the Boer War?</w:t>
      </w:r>
    </w:p>
    <w:p w:rsidR="00701968" w:rsidRDefault="00701968">
      <w:pPr>
        <w:widowControl w:val="0"/>
        <w:spacing w:line="240" w:lineRule="auto"/>
        <w:rPr>
          <w:rFonts w:ascii="Calibri" w:eastAsia="Calibri" w:hAnsi="Calibri" w:cs="Calibri"/>
          <w:b/>
        </w:rPr>
      </w:pPr>
    </w:p>
    <w:p w:rsidR="00701968" w:rsidRDefault="00701968">
      <w:pPr>
        <w:widowControl w:val="0"/>
        <w:spacing w:line="240" w:lineRule="auto"/>
        <w:rPr>
          <w:rFonts w:ascii="Calibri" w:eastAsia="Calibri" w:hAnsi="Calibri" w:cs="Calibri"/>
          <w:b/>
        </w:rPr>
      </w:pPr>
    </w:p>
    <w:tbl>
      <w:tblPr>
        <w:tblStyle w:val="af2"/>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701968">
        <w:tc>
          <w:tcPr>
            <w:tcW w:w="4800" w:type="dxa"/>
            <w:tcBorders>
              <w:top w:val="single" w:sz="8" w:space="0" w:color="FFFFFF"/>
              <w:lef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 xml:space="preserve">8a. What was the outcome of the Boer War for the British? </w:t>
            </w:r>
          </w:p>
        </w:tc>
        <w:tc>
          <w:tcPr>
            <w:tcW w:w="4800" w:type="dxa"/>
            <w:tcBorders>
              <w:top w:val="single" w:sz="8" w:space="0" w:color="FFFFFF"/>
            </w:tcBorders>
            <w:shd w:val="clear" w:color="auto" w:fill="auto"/>
            <w:tcMar>
              <w:top w:w="100" w:type="dxa"/>
              <w:left w:w="100" w:type="dxa"/>
              <w:bottom w:w="100" w:type="dxa"/>
              <w:right w:w="100" w:type="dxa"/>
            </w:tcMar>
          </w:tcPr>
          <w:p w:rsidR="00701968" w:rsidRDefault="0063203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8b. What was the outcome of the Boer War for the Boers? </w:t>
            </w:r>
          </w:p>
        </w:tc>
        <w:tc>
          <w:tcPr>
            <w:tcW w:w="4800" w:type="dxa"/>
            <w:tcBorders>
              <w:top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8c.What was the outcome of the Boer War for indigenous Africans and the former slaves imported from Dutch colonies? </w:t>
            </w:r>
          </w:p>
        </w:tc>
      </w:tr>
      <w:tr w:rsidR="00701968">
        <w:trPr>
          <w:trHeight w:val="3060"/>
        </w:trPr>
        <w:tc>
          <w:tcPr>
            <w:tcW w:w="4800" w:type="dxa"/>
            <w:tcBorders>
              <w:left w:val="single" w:sz="8" w:space="0" w:color="FFFFFF"/>
              <w:bottom w:val="single" w:sz="8" w:space="0" w:color="FFFFFF"/>
            </w:tcBorders>
            <w:shd w:val="clear" w:color="auto" w:fill="auto"/>
            <w:tcMar>
              <w:top w:w="100" w:type="dxa"/>
              <w:left w:w="100" w:type="dxa"/>
              <w:bottom w:w="100" w:type="dxa"/>
              <w:right w:w="100" w:type="dxa"/>
            </w:tcMar>
          </w:tcPr>
          <w:p w:rsidR="00701968" w:rsidRDefault="00701968">
            <w:pPr>
              <w:widowControl w:val="0"/>
              <w:pBdr>
                <w:top w:val="nil"/>
                <w:left w:val="nil"/>
                <w:bottom w:val="nil"/>
                <w:right w:val="nil"/>
                <w:between w:val="nil"/>
              </w:pBdr>
              <w:spacing w:line="240" w:lineRule="auto"/>
              <w:rPr>
                <w:rFonts w:ascii="Calibri" w:eastAsia="Calibri" w:hAnsi="Calibri" w:cs="Calibri"/>
                <w:b/>
              </w:rPr>
            </w:pPr>
          </w:p>
        </w:tc>
        <w:tc>
          <w:tcPr>
            <w:tcW w:w="4800" w:type="dxa"/>
            <w:tcBorders>
              <w:bottom w:val="single" w:sz="8" w:space="0" w:color="FFFFFF"/>
            </w:tcBorders>
            <w:shd w:val="clear" w:color="auto" w:fill="auto"/>
            <w:tcMar>
              <w:top w:w="100" w:type="dxa"/>
              <w:left w:w="100" w:type="dxa"/>
              <w:bottom w:w="100" w:type="dxa"/>
              <w:right w:w="100" w:type="dxa"/>
            </w:tcMar>
          </w:tcPr>
          <w:p w:rsidR="00701968" w:rsidRDefault="00701968">
            <w:pPr>
              <w:widowControl w:val="0"/>
              <w:pBdr>
                <w:top w:val="nil"/>
                <w:left w:val="nil"/>
                <w:bottom w:val="nil"/>
                <w:right w:val="nil"/>
                <w:between w:val="nil"/>
              </w:pBdr>
              <w:spacing w:line="240" w:lineRule="auto"/>
              <w:rPr>
                <w:rFonts w:ascii="Calibri" w:eastAsia="Calibri" w:hAnsi="Calibri" w:cs="Calibri"/>
                <w:b/>
              </w:rPr>
            </w:pPr>
          </w:p>
        </w:tc>
        <w:tc>
          <w:tcPr>
            <w:tcW w:w="4800" w:type="dxa"/>
            <w:tcBorders>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pBdr>
                <w:top w:val="nil"/>
                <w:left w:val="nil"/>
                <w:bottom w:val="nil"/>
                <w:right w:val="nil"/>
                <w:between w:val="nil"/>
              </w:pBdr>
              <w:spacing w:line="240" w:lineRule="auto"/>
              <w:rPr>
                <w:rFonts w:ascii="Calibri" w:eastAsia="Calibri" w:hAnsi="Calibri" w:cs="Calibri"/>
                <w:b/>
              </w:rPr>
            </w:pPr>
          </w:p>
        </w:tc>
      </w:tr>
    </w:tbl>
    <w:p w:rsidR="00701968" w:rsidRDefault="00701968">
      <w:pPr>
        <w:spacing w:line="240" w:lineRule="auto"/>
        <w:rPr>
          <w:rFonts w:ascii="Calibri" w:eastAsia="Calibri" w:hAnsi="Calibri" w:cs="Calibri"/>
          <w:b/>
          <w:sz w:val="12"/>
          <w:szCs w:val="12"/>
        </w:rPr>
      </w:pPr>
    </w:p>
    <w:tbl>
      <w:tblPr>
        <w:tblStyle w:val="af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530"/>
        <w:gridCol w:w="11505"/>
      </w:tblGrid>
      <w:tr w:rsidR="00701968">
        <w:tc>
          <w:tcPr>
            <w:tcW w:w="13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701968" w:rsidRDefault="00632038">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lastRenderedPageBreak/>
              <w:drawing>
                <wp:inline distT="114300" distB="114300" distL="114300" distR="114300">
                  <wp:extent cx="619125" cy="619125"/>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619125" cy="619125"/>
                          </a:xfrm>
                          <a:prstGeom prst="rect">
                            <a:avLst/>
                          </a:prstGeom>
                          <a:ln/>
                        </pic:spPr>
                      </pic:pic>
                    </a:graphicData>
                  </a:graphic>
                </wp:inline>
              </w:drawing>
            </w:r>
          </w:p>
          <w:p w:rsidR="00701968" w:rsidRDefault="00632038">
            <w:pPr>
              <w:spacing w:line="240" w:lineRule="auto"/>
              <w:jc w:val="center"/>
              <w:rPr>
                <w:rFonts w:ascii="Calibri" w:eastAsia="Calibri" w:hAnsi="Calibri" w:cs="Calibri"/>
                <w:b/>
                <w:sz w:val="20"/>
                <w:szCs w:val="20"/>
              </w:rPr>
            </w:pPr>
            <w:r>
              <w:rPr>
                <w:rFonts w:ascii="Calibri" w:eastAsia="Calibri" w:hAnsi="Calibri" w:cs="Calibri"/>
                <w:b/>
                <w:sz w:val="20"/>
                <w:szCs w:val="20"/>
              </w:rPr>
              <w:t>Categorize</w:t>
            </w:r>
          </w:p>
        </w:tc>
        <w:tc>
          <w:tcPr>
            <w:tcW w:w="1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701968" w:rsidRDefault="00632038">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638175" cy="63817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638175" cy="638175"/>
                          </a:xfrm>
                          <a:prstGeom prst="rect">
                            <a:avLst/>
                          </a:prstGeom>
                          <a:ln/>
                        </pic:spPr>
                      </pic:pic>
                    </a:graphicData>
                  </a:graphic>
                </wp:inline>
              </w:drawing>
            </w:r>
          </w:p>
          <w:p w:rsidR="00701968" w:rsidRDefault="00632038">
            <w:pPr>
              <w:spacing w:line="240" w:lineRule="auto"/>
              <w:jc w:val="center"/>
              <w:rPr>
                <w:rFonts w:ascii="Calibri" w:eastAsia="Calibri" w:hAnsi="Calibri" w:cs="Calibri"/>
                <w:b/>
                <w:sz w:val="20"/>
                <w:szCs w:val="20"/>
              </w:rPr>
            </w:pPr>
            <w:r>
              <w:rPr>
                <w:rFonts w:ascii="Calibri" w:eastAsia="Calibri" w:hAnsi="Calibri" w:cs="Calibri"/>
                <w:b/>
                <w:sz w:val="20"/>
                <w:szCs w:val="20"/>
              </w:rPr>
              <w:t>Corroborate</w:t>
            </w:r>
          </w:p>
        </w:tc>
        <w:tc>
          <w:tcPr>
            <w:tcW w:w="11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spacing w:line="240" w:lineRule="auto"/>
              <w:rPr>
                <w:rFonts w:ascii="Calibri" w:eastAsia="Calibri" w:hAnsi="Calibri" w:cs="Calibri"/>
                <w:b/>
                <w:sz w:val="32"/>
                <w:szCs w:val="32"/>
              </w:rPr>
            </w:pPr>
            <w:r>
              <w:rPr>
                <w:rFonts w:ascii="Calibri" w:eastAsia="Calibri" w:hAnsi="Calibri" w:cs="Calibri"/>
                <w:b/>
                <w:sz w:val="32"/>
                <w:szCs w:val="32"/>
              </w:rPr>
              <w:t>Document Analysis Activity: How did Europeans and people of European descent gain, consolidate, and maintain power in South Africa?</w:t>
            </w:r>
          </w:p>
          <w:p w:rsidR="00701968" w:rsidRDefault="00632038" w:rsidP="003D37D6">
            <w:pPr>
              <w:spacing w:line="240" w:lineRule="auto"/>
              <w:rPr>
                <w:rFonts w:ascii="Calibri" w:eastAsia="Calibri" w:hAnsi="Calibri" w:cs="Calibri"/>
              </w:rPr>
            </w:pPr>
            <w:r>
              <w:rPr>
                <w:rFonts w:ascii="Segoe UI Symbol" w:eastAsia="Calibri" w:hAnsi="Segoe UI Symbol" w:cs="Segoe UI Symbol"/>
                <w:b/>
              </w:rPr>
              <w:t>➡</w:t>
            </w:r>
            <w:r>
              <w:rPr>
                <w:rFonts w:ascii="Calibri" w:eastAsia="Calibri" w:hAnsi="Calibri" w:cs="Calibri"/>
                <w:b/>
              </w:rPr>
              <w:t xml:space="preserve">Directions: </w:t>
            </w:r>
            <w:r>
              <w:rPr>
                <w:rFonts w:ascii="Calibri" w:eastAsia="Calibri" w:hAnsi="Calibri" w:cs="Calibri"/>
              </w:rPr>
              <w:t xml:space="preserve">Examine the documents and annotate as you read by placing a “G” next to examples of methods that Europeans and people of European descent used to </w:t>
            </w:r>
            <w:r>
              <w:rPr>
                <w:rFonts w:ascii="Calibri" w:eastAsia="Calibri" w:hAnsi="Calibri" w:cs="Calibri"/>
                <w:u w:val="single"/>
              </w:rPr>
              <w:t>gain</w:t>
            </w:r>
            <w:r>
              <w:rPr>
                <w:rFonts w:ascii="Calibri" w:eastAsia="Calibri" w:hAnsi="Calibri" w:cs="Calibri"/>
              </w:rPr>
              <w:t xml:space="preserve"> power in South Africa, a “C” next to examples of methods they used to </w:t>
            </w:r>
            <w:r>
              <w:rPr>
                <w:rFonts w:ascii="Calibri" w:eastAsia="Calibri" w:hAnsi="Calibri" w:cs="Calibri"/>
                <w:u w:val="single"/>
              </w:rPr>
              <w:t>consolidate</w:t>
            </w:r>
            <w:r>
              <w:rPr>
                <w:rFonts w:ascii="Calibri" w:eastAsia="Calibri" w:hAnsi="Calibri" w:cs="Calibri"/>
              </w:rPr>
              <w:t xml:space="preserve"> their power, and an “M” next to examples of methods used to </w:t>
            </w:r>
            <w:r>
              <w:rPr>
                <w:rFonts w:ascii="Calibri" w:eastAsia="Calibri" w:hAnsi="Calibri" w:cs="Calibri"/>
                <w:u w:val="single"/>
              </w:rPr>
              <w:t>maintain</w:t>
            </w:r>
            <w:r w:rsidR="003D37D6">
              <w:rPr>
                <w:rFonts w:ascii="Calibri" w:eastAsia="Calibri" w:hAnsi="Calibri" w:cs="Calibri"/>
              </w:rPr>
              <w:t xml:space="preserve"> power.</w:t>
            </w:r>
          </w:p>
        </w:tc>
      </w:tr>
    </w:tbl>
    <w:p w:rsidR="00701968" w:rsidRDefault="00632038">
      <w:pPr>
        <w:widowControl w:val="0"/>
        <w:spacing w:line="240" w:lineRule="auto"/>
        <w:rPr>
          <w:rFonts w:ascii="Calibri" w:eastAsia="Calibri" w:hAnsi="Calibri" w:cs="Calibri"/>
          <w:b/>
          <w:sz w:val="28"/>
          <w:szCs w:val="28"/>
        </w:rPr>
      </w:pPr>
      <w:r>
        <w:rPr>
          <w:rFonts w:ascii="Calibri" w:eastAsia="Calibri" w:hAnsi="Calibri" w:cs="Calibri"/>
          <w:b/>
          <w:sz w:val="28"/>
          <w:szCs w:val="28"/>
        </w:rPr>
        <w:t>Document Set 1</w:t>
      </w:r>
    </w:p>
    <w:p w:rsidR="00701968" w:rsidRDefault="00632038">
      <w:pPr>
        <w:widowControl w:val="0"/>
        <w:spacing w:line="240" w:lineRule="auto"/>
        <w:rPr>
          <w:rFonts w:ascii="Calibri" w:eastAsia="Calibri" w:hAnsi="Calibri" w:cs="Calibri"/>
          <w:b/>
          <w:sz w:val="28"/>
          <w:szCs w:val="28"/>
        </w:rPr>
      </w:pPr>
      <w:r>
        <w:rPr>
          <w:rFonts w:ascii="Calibri" w:eastAsia="Calibri" w:hAnsi="Calibri" w:cs="Calibri"/>
          <w:sz w:val="20"/>
          <w:szCs w:val="20"/>
        </w:rPr>
        <w:t xml:space="preserve">Illustrations created by Charles Edwin </w:t>
      </w:r>
      <w:proofErr w:type="spellStart"/>
      <w:r>
        <w:rPr>
          <w:rFonts w:ascii="Calibri" w:eastAsia="Calibri" w:hAnsi="Calibri" w:cs="Calibri"/>
          <w:sz w:val="20"/>
          <w:szCs w:val="20"/>
        </w:rPr>
        <w:t>Fripp</w:t>
      </w:r>
      <w:proofErr w:type="spellEnd"/>
      <w:r>
        <w:rPr>
          <w:rFonts w:ascii="Calibri" w:eastAsia="Calibri" w:hAnsi="Calibri" w:cs="Calibri"/>
          <w:sz w:val="20"/>
          <w:szCs w:val="20"/>
        </w:rPr>
        <w:t xml:space="preserve"> (1854-1906), a British war artist who covered the Zulu War and Boer Wars in South Africa. The image on the left depicts the Zulu warriors who fought against the Boers and the British in the northeastern section of Southern Africa. Boer settlers came into the area after leaving the Cape Colony and British troops came after diamonds were discovered in the area. The image on the right depicts a battle between British and Zulu troops in Zululand, South Africa in 1879. </w:t>
      </w:r>
    </w:p>
    <w:tbl>
      <w:tblPr>
        <w:tblStyle w:val="af4"/>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70"/>
        <w:gridCol w:w="7530"/>
      </w:tblGrid>
      <w:tr w:rsidR="00701968">
        <w:tc>
          <w:tcPr>
            <w:tcW w:w="68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sz w:val="20"/>
                <w:szCs w:val="20"/>
              </w:rPr>
            </w:pPr>
            <w:r>
              <w:rPr>
                <w:rFonts w:ascii="Calibri" w:eastAsia="Calibri" w:hAnsi="Calibri" w:cs="Calibri"/>
                <w:b/>
                <w:noProof/>
                <w:sz w:val="28"/>
                <w:szCs w:val="28"/>
                <w:lang w:val="en-US"/>
              </w:rPr>
              <w:drawing>
                <wp:inline distT="114300" distB="114300" distL="114300" distR="114300">
                  <wp:extent cx="4220272" cy="2790825"/>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4220272" cy="2790825"/>
                          </a:xfrm>
                          <a:prstGeom prst="rect">
                            <a:avLst/>
                          </a:prstGeom>
                          <a:ln/>
                        </pic:spPr>
                      </pic:pic>
                    </a:graphicData>
                  </a:graphic>
                </wp:inline>
              </w:drawing>
            </w:r>
          </w:p>
          <w:p w:rsidR="00701968" w:rsidRDefault="00F55370">
            <w:pPr>
              <w:widowControl w:val="0"/>
              <w:spacing w:line="240" w:lineRule="auto"/>
              <w:jc w:val="right"/>
              <w:rPr>
                <w:rFonts w:ascii="Calibri" w:eastAsia="Calibri" w:hAnsi="Calibri" w:cs="Calibri"/>
                <w:sz w:val="16"/>
                <w:szCs w:val="16"/>
              </w:rPr>
            </w:pPr>
            <w:hyperlink r:id="rId50">
              <w:r w:rsidR="00632038">
                <w:rPr>
                  <w:rFonts w:ascii="Calibri" w:eastAsia="Calibri" w:hAnsi="Calibri" w:cs="Calibri"/>
                  <w:color w:val="1155CC"/>
                  <w:sz w:val="16"/>
                  <w:szCs w:val="16"/>
                  <w:u w:val="single"/>
                </w:rPr>
                <w:t xml:space="preserve">Image </w:t>
              </w:r>
            </w:hyperlink>
            <w:r w:rsidR="00632038">
              <w:rPr>
                <w:rFonts w:ascii="Calibri" w:eastAsia="Calibri" w:hAnsi="Calibri" w:cs="Calibri"/>
                <w:sz w:val="16"/>
                <w:szCs w:val="16"/>
              </w:rPr>
              <w:t xml:space="preserve">is courtesy of Wikimedia Commons and is in the public domain. </w:t>
            </w:r>
          </w:p>
        </w:tc>
        <w:tc>
          <w:tcPr>
            <w:tcW w:w="75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sz w:val="28"/>
                <w:szCs w:val="28"/>
              </w:rPr>
            </w:pPr>
            <w:r>
              <w:rPr>
                <w:rFonts w:ascii="Calibri" w:eastAsia="Calibri" w:hAnsi="Calibri" w:cs="Calibri"/>
                <w:b/>
                <w:noProof/>
                <w:sz w:val="28"/>
                <w:szCs w:val="28"/>
                <w:lang w:val="en-US"/>
              </w:rPr>
              <w:drawing>
                <wp:inline distT="114300" distB="114300" distL="114300" distR="114300">
                  <wp:extent cx="4602480" cy="2831567"/>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4602480" cy="2831567"/>
                          </a:xfrm>
                          <a:prstGeom prst="rect">
                            <a:avLst/>
                          </a:prstGeom>
                          <a:ln/>
                        </pic:spPr>
                      </pic:pic>
                    </a:graphicData>
                  </a:graphic>
                </wp:inline>
              </w:drawing>
            </w:r>
          </w:p>
          <w:p w:rsidR="00701968" w:rsidRDefault="00F55370">
            <w:pPr>
              <w:widowControl w:val="0"/>
              <w:spacing w:line="240" w:lineRule="auto"/>
              <w:jc w:val="right"/>
              <w:rPr>
                <w:rFonts w:ascii="Calibri" w:eastAsia="Calibri" w:hAnsi="Calibri" w:cs="Calibri"/>
                <w:b/>
                <w:sz w:val="28"/>
                <w:szCs w:val="28"/>
              </w:rPr>
            </w:pPr>
            <w:hyperlink r:id="rId52">
              <w:r w:rsidR="00632038">
                <w:rPr>
                  <w:rFonts w:ascii="Calibri" w:eastAsia="Calibri" w:hAnsi="Calibri" w:cs="Calibri"/>
                  <w:color w:val="1155CC"/>
                  <w:sz w:val="16"/>
                  <w:szCs w:val="16"/>
                  <w:u w:val="single"/>
                </w:rPr>
                <w:t xml:space="preserve">Image </w:t>
              </w:r>
            </w:hyperlink>
            <w:r w:rsidR="00632038">
              <w:rPr>
                <w:rFonts w:ascii="Calibri" w:eastAsia="Calibri" w:hAnsi="Calibri" w:cs="Calibri"/>
                <w:sz w:val="16"/>
                <w:szCs w:val="16"/>
              </w:rPr>
              <w:t xml:space="preserve">is courtesy of Wikimedia Commons and is in the public domain. </w:t>
            </w:r>
          </w:p>
        </w:tc>
      </w:tr>
    </w:tbl>
    <w:p w:rsidR="00701968" w:rsidRDefault="00701968">
      <w:pPr>
        <w:widowControl w:val="0"/>
        <w:spacing w:line="240" w:lineRule="auto"/>
        <w:rPr>
          <w:rFonts w:ascii="Calibri" w:eastAsia="Calibri" w:hAnsi="Calibri" w:cs="Calibri"/>
          <w:b/>
          <w:sz w:val="28"/>
          <w:szCs w:val="28"/>
        </w:rPr>
      </w:pPr>
    </w:p>
    <w:p w:rsidR="00701968" w:rsidRDefault="00701968">
      <w:pPr>
        <w:widowControl w:val="0"/>
        <w:spacing w:line="240" w:lineRule="auto"/>
        <w:rPr>
          <w:rFonts w:ascii="Calibri" w:eastAsia="Calibri" w:hAnsi="Calibri" w:cs="Calibri"/>
          <w:b/>
          <w:sz w:val="28"/>
          <w:szCs w:val="28"/>
        </w:rPr>
      </w:pPr>
    </w:p>
    <w:p w:rsidR="00701968" w:rsidRDefault="00701968">
      <w:pPr>
        <w:widowControl w:val="0"/>
        <w:spacing w:line="240" w:lineRule="auto"/>
        <w:rPr>
          <w:rFonts w:ascii="Calibri" w:eastAsia="Calibri" w:hAnsi="Calibri" w:cs="Calibri"/>
          <w:b/>
          <w:sz w:val="28"/>
          <w:szCs w:val="28"/>
        </w:rPr>
      </w:pPr>
    </w:p>
    <w:p w:rsidR="00701968" w:rsidRDefault="00632038">
      <w:pPr>
        <w:widowControl w:val="0"/>
        <w:spacing w:line="240" w:lineRule="auto"/>
        <w:rPr>
          <w:rFonts w:ascii="Calibri" w:eastAsia="Calibri" w:hAnsi="Calibri" w:cs="Calibri"/>
          <w:b/>
          <w:sz w:val="28"/>
          <w:szCs w:val="28"/>
        </w:rPr>
      </w:pPr>
      <w:r>
        <w:br w:type="page"/>
      </w:r>
    </w:p>
    <w:p w:rsidR="00701968" w:rsidRDefault="00632038">
      <w:pPr>
        <w:widowControl w:val="0"/>
        <w:spacing w:line="240" w:lineRule="auto"/>
        <w:rPr>
          <w:rFonts w:ascii="Calibri" w:eastAsia="Calibri" w:hAnsi="Calibri" w:cs="Calibri"/>
          <w:sz w:val="20"/>
          <w:szCs w:val="20"/>
        </w:rPr>
      </w:pPr>
      <w:r>
        <w:rPr>
          <w:rFonts w:ascii="Calibri" w:eastAsia="Calibri" w:hAnsi="Calibri" w:cs="Calibri"/>
          <w:b/>
          <w:sz w:val="28"/>
          <w:szCs w:val="28"/>
        </w:rPr>
        <w:lastRenderedPageBreak/>
        <w:t>Document Set 2</w:t>
      </w:r>
    </w:p>
    <w:tbl>
      <w:tblPr>
        <w:tblStyle w:val="af5"/>
        <w:tblW w:w="11490" w:type="dxa"/>
        <w:tblInd w:w="1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90"/>
      </w:tblGrid>
      <w:tr w:rsidR="00701968">
        <w:tc>
          <w:tcPr>
            <w:tcW w:w="114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rPr>
                <w:rFonts w:ascii="Calibri" w:eastAsia="Calibri" w:hAnsi="Calibri" w:cs="Calibri"/>
              </w:rPr>
            </w:pPr>
            <w:r>
              <w:rPr>
                <w:rFonts w:ascii="Calibri" w:eastAsia="Calibri" w:hAnsi="Calibri" w:cs="Calibri"/>
                <w:b/>
                <w:sz w:val="28"/>
                <w:szCs w:val="28"/>
              </w:rPr>
              <w:t xml:space="preserve">Letter from </w:t>
            </w:r>
            <w:proofErr w:type="spellStart"/>
            <w:r>
              <w:rPr>
                <w:rFonts w:ascii="Calibri" w:eastAsia="Calibri" w:hAnsi="Calibri" w:cs="Calibri"/>
                <w:b/>
                <w:sz w:val="28"/>
                <w:szCs w:val="28"/>
              </w:rPr>
              <w:t>Moshoeshoe</w:t>
            </w:r>
            <w:proofErr w:type="spellEnd"/>
            <w:r>
              <w:rPr>
                <w:rFonts w:ascii="Calibri" w:eastAsia="Calibri" w:hAnsi="Calibri" w:cs="Calibri"/>
                <w:b/>
                <w:sz w:val="28"/>
                <w:szCs w:val="28"/>
              </w:rPr>
              <w:t xml:space="preserve"> I to Sir George Grey, 1858</w:t>
            </w:r>
          </w:p>
          <w:tbl>
            <w:tblPr>
              <w:tblStyle w:val="af6"/>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7890"/>
            </w:tblGrid>
            <w:tr w:rsidR="00701968">
              <w:tc>
                <w:tcPr>
                  <w:tcW w:w="33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rPr>
                  </w:pPr>
                  <w:r>
                    <w:rPr>
                      <w:rFonts w:ascii="Calibri" w:eastAsia="Calibri" w:hAnsi="Calibri" w:cs="Calibri"/>
                      <w:noProof/>
                      <w:lang w:val="en-US"/>
                    </w:rPr>
                    <w:drawing>
                      <wp:inline distT="114300" distB="114300" distL="114300" distR="114300">
                        <wp:extent cx="2019300" cy="229870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3"/>
                                <a:srcRect/>
                                <a:stretch>
                                  <a:fillRect/>
                                </a:stretch>
                              </pic:blipFill>
                              <pic:spPr>
                                <a:xfrm>
                                  <a:off x="0" y="0"/>
                                  <a:ext cx="2019300" cy="2298700"/>
                                </a:xfrm>
                                <a:prstGeom prst="rect">
                                  <a:avLst/>
                                </a:prstGeom>
                                <a:ln/>
                              </pic:spPr>
                            </pic:pic>
                          </a:graphicData>
                        </a:graphic>
                      </wp:inline>
                    </w:drawing>
                  </w:r>
                </w:p>
                <w:p w:rsidR="00701968" w:rsidRDefault="00632038">
                  <w:pPr>
                    <w:widowControl w:val="0"/>
                    <w:spacing w:line="240" w:lineRule="auto"/>
                    <w:rPr>
                      <w:rFonts w:ascii="Calibri" w:eastAsia="Calibri" w:hAnsi="Calibri" w:cs="Calibri"/>
                    </w:rPr>
                  </w:pPr>
                  <w:r>
                    <w:rPr>
                      <w:rFonts w:ascii="Calibri" w:eastAsia="Calibri" w:hAnsi="Calibri" w:cs="Calibri"/>
                    </w:rPr>
                    <w:t xml:space="preserve">Photograph of </w:t>
                  </w:r>
                  <w:proofErr w:type="spellStart"/>
                  <w:r>
                    <w:rPr>
                      <w:rFonts w:ascii="Calibri" w:eastAsia="Calibri" w:hAnsi="Calibri" w:cs="Calibri"/>
                    </w:rPr>
                    <w:t>Moshoeshoe</w:t>
                  </w:r>
                  <w:proofErr w:type="spellEnd"/>
                  <w:r>
                    <w:rPr>
                      <w:rFonts w:ascii="Calibri" w:eastAsia="Calibri" w:hAnsi="Calibri" w:cs="Calibri"/>
                    </w:rPr>
                    <w:t xml:space="preserve"> I (seated center) and his ministers.</w:t>
                  </w:r>
                </w:p>
                <w:p w:rsidR="00701968" w:rsidRDefault="00F55370">
                  <w:pPr>
                    <w:widowControl w:val="0"/>
                    <w:spacing w:line="240" w:lineRule="auto"/>
                    <w:jc w:val="right"/>
                    <w:rPr>
                      <w:rFonts w:ascii="Calibri" w:eastAsia="Calibri" w:hAnsi="Calibri" w:cs="Calibri"/>
                      <w:sz w:val="12"/>
                      <w:szCs w:val="12"/>
                    </w:rPr>
                  </w:pPr>
                  <w:hyperlink r:id="rId54">
                    <w:r w:rsidR="00632038">
                      <w:rPr>
                        <w:rFonts w:ascii="Calibri" w:eastAsia="Calibri" w:hAnsi="Calibri" w:cs="Calibri"/>
                        <w:color w:val="1155CC"/>
                        <w:sz w:val="12"/>
                        <w:szCs w:val="12"/>
                        <w:u w:val="single"/>
                      </w:rPr>
                      <w:t xml:space="preserve">Image </w:t>
                    </w:r>
                  </w:hyperlink>
                  <w:r w:rsidR="00632038">
                    <w:rPr>
                      <w:rFonts w:ascii="Calibri" w:eastAsia="Calibri" w:hAnsi="Calibri" w:cs="Calibri"/>
                      <w:sz w:val="12"/>
                      <w:szCs w:val="12"/>
                    </w:rPr>
                    <w:t>is courtesy of Wikimedia Commons and is in the public domain.</w:t>
                  </w:r>
                </w:p>
              </w:tc>
              <w:tc>
                <w:tcPr>
                  <w:tcW w:w="78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rPr>
                      <w:rFonts w:ascii="Calibri" w:eastAsia="Calibri" w:hAnsi="Calibri" w:cs="Calibri"/>
                    </w:rPr>
                  </w:pPr>
                  <w:proofErr w:type="spellStart"/>
                  <w:r>
                    <w:rPr>
                      <w:rFonts w:ascii="Calibri" w:eastAsia="Calibri" w:hAnsi="Calibri" w:cs="Calibri"/>
                    </w:rPr>
                    <w:t>Moshoeshoe</w:t>
                  </w:r>
                  <w:proofErr w:type="spellEnd"/>
                  <w:r>
                    <w:rPr>
                      <w:rFonts w:ascii="Calibri" w:eastAsia="Calibri" w:hAnsi="Calibri" w:cs="Calibri"/>
                    </w:rPr>
                    <w:t xml:space="preserve"> (1786-1870), also spelled </w:t>
                  </w:r>
                  <w:proofErr w:type="spellStart"/>
                  <w:r>
                    <w:rPr>
                      <w:rFonts w:ascii="Calibri" w:eastAsia="Calibri" w:hAnsi="Calibri" w:cs="Calibri"/>
                    </w:rPr>
                    <w:t>Moshweshewe</w:t>
                  </w:r>
                  <w:proofErr w:type="spellEnd"/>
                  <w:r>
                    <w:rPr>
                      <w:rFonts w:ascii="Calibri" w:eastAsia="Calibri" w:hAnsi="Calibri" w:cs="Calibri"/>
                    </w:rPr>
                    <w:t xml:space="preserve"> and originally named </w:t>
                  </w:r>
                  <w:proofErr w:type="spellStart"/>
                  <w:r>
                    <w:rPr>
                      <w:rFonts w:ascii="Calibri" w:eastAsia="Calibri" w:hAnsi="Calibri" w:cs="Calibri"/>
                    </w:rPr>
                    <w:t>Lepoqo</w:t>
                  </w:r>
                  <w:proofErr w:type="spellEnd"/>
                  <w:r>
                    <w:rPr>
                      <w:rFonts w:ascii="Calibri" w:eastAsia="Calibri" w:hAnsi="Calibri" w:cs="Calibri"/>
                    </w:rPr>
                    <w:t xml:space="preserve">, was the founder and first chief of the Sotho Nation in Southern Africa whose people are referred to as Basutos. He led his people against Boer and British invasions with diplomacy and in military campaigns. He gained support from African tribes because of his military success and formed relationships with British politicians to negotiate a border between Sotho land and Boer controlled area called the Orange Free State. In the 1830s, 40s, and 50s, </w:t>
                  </w:r>
                  <w:proofErr w:type="spellStart"/>
                  <w:r>
                    <w:rPr>
                      <w:rFonts w:ascii="Calibri" w:eastAsia="Calibri" w:hAnsi="Calibri" w:cs="Calibri"/>
                    </w:rPr>
                    <w:t>Moshoeshoe</w:t>
                  </w:r>
                  <w:proofErr w:type="spellEnd"/>
                  <w:r>
                    <w:rPr>
                      <w:rFonts w:ascii="Calibri" w:eastAsia="Calibri" w:hAnsi="Calibri" w:cs="Calibri"/>
                    </w:rPr>
                    <w:t xml:space="preserve"> successfully fended off Boer invasions into Sotho land and even gained territory, but lost much of it in conflicts with the Boers in the 1860s. Eventually, </w:t>
                  </w:r>
                  <w:proofErr w:type="spellStart"/>
                  <w:r>
                    <w:rPr>
                      <w:rFonts w:ascii="Calibri" w:eastAsia="Calibri" w:hAnsi="Calibri" w:cs="Calibri"/>
                    </w:rPr>
                    <w:t>Moshoeshoe</w:t>
                  </w:r>
                  <w:proofErr w:type="spellEnd"/>
                  <w:r>
                    <w:rPr>
                      <w:rFonts w:ascii="Calibri" w:eastAsia="Calibri" w:hAnsi="Calibri" w:cs="Calibri"/>
                    </w:rPr>
                    <w:t xml:space="preserve"> appealed to the British and asked for defense against the Boers in exchange for giving his people’s land to the British Empire. The British took control of the area known as Basutoland and was not a part of the Union of South Africa that formed in 1909. Today it is independent and known as Lesotho. </w:t>
                  </w:r>
                </w:p>
                <w:p w:rsidR="00701968" w:rsidRDefault="00632038">
                  <w:pPr>
                    <w:widowControl w:val="0"/>
                    <w:rPr>
                      <w:rFonts w:ascii="Calibri" w:eastAsia="Calibri" w:hAnsi="Calibri" w:cs="Calibri"/>
                    </w:rPr>
                  </w:pPr>
                  <w:r>
                    <w:rPr>
                      <w:rFonts w:ascii="Calibri" w:eastAsia="Calibri" w:hAnsi="Calibri" w:cs="Calibri"/>
                    </w:rPr>
                    <w:t xml:space="preserve">The following letter was sent from </w:t>
                  </w:r>
                  <w:proofErr w:type="spellStart"/>
                  <w:r>
                    <w:rPr>
                      <w:rFonts w:ascii="Calibri" w:eastAsia="Calibri" w:hAnsi="Calibri" w:cs="Calibri"/>
                    </w:rPr>
                    <w:t>Moshoeshoe</w:t>
                  </w:r>
                  <w:proofErr w:type="spellEnd"/>
                  <w:r>
                    <w:rPr>
                      <w:rFonts w:ascii="Calibri" w:eastAsia="Calibri" w:hAnsi="Calibri" w:cs="Calibri"/>
                    </w:rPr>
                    <w:t xml:space="preserve"> to Sir George Grey, the British Governor of the Cape Colony. </w:t>
                  </w:r>
                </w:p>
                <w:p w:rsidR="00701968" w:rsidRDefault="00632038">
                  <w:pPr>
                    <w:widowControl w:val="0"/>
                    <w:jc w:val="right"/>
                    <w:rPr>
                      <w:rFonts w:ascii="Calibri" w:eastAsia="Calibri" w:hAnsi="Calibri" w:cs="Calibri"/>
                    </w:rPr>
                  </w:pPr>
                  <w:r>
                    <w:rPr>
                      <w:rFonts w:ascii="Calibri" w:eastAsia="Calibri" w:hAnsi="Calibri" w:cs="Calibri"/>
                      <w:sz w:val="16"/>
                      <w:szCs w:val="16"/>
                    </w:rPr>
                    <w:t xml:space="preserve">Source: Adapted from </w:t>
                  </w:r>
                  <w:hyperlink r:id="rId55">
                    <w:r>
                      <w:rPr>
                        <w:rFonts w:ascii="Calibri" w:eastAsia="Calibri" w:hAnsi="Calibri" w:cs="Calibri"/>
                        <w:color w:val="1155CC"/>
                        <w:sz w:val="16"/>
                        <w:szCs w:val="16"/>
                        <w:u w:val="single"/>
                      </w:rPr>
                      <w:t>“</w:t>
                    </w:r>
                    <w:proofErr w:type="spellStart"/>
                    <w:r>
                      <w:rPr>
                        <w:rFonts w:ascii="Calibri" w:eastAsia="Calibri" w:hAnsi="Calibri" w:cs="Calibri"/>
                        <w:color w:val="1155CC"/>
                        <w:sz w:val="16"/>
                        <w:szCs w:val="16"/>
                        <w:u w:val="single"/>
                      </w:rPr>
                      <w:t>Moshoeshoe</w:t>
                    </w:r>
                    <w:proofErr w:type="spellEnd"/>
                    <w:r>
                      <w:rPr>
                        <w:rFonts w:ascii="Calibri" w:eastAsia="Calibri" w:hAnsi="Calibri" w:cs="Calibri"/>
                        <w:color w:val="1155CC"/>
                        <w:sz w:val="16"/>
                        <w:szCs w:val="16"/>
                        <w:u w:val="single"/>
                      </w:rPr>
                      <w:t>,”</w:t>
                    </w:r>
                  </w:hyperlink>
                  <w:r>
                    <w:rPr>
                      <w:rFonts w:ascii="Calibri" w:eastAsia="Calibri" w:hAnsi="Calibri" w:cs="Calibri"/>
                      <w:sz w:val="16"/>
                      <w:szCs w:val="16"/>
                    </w:rPr>
                    <w:t xml:space="preserve"> Encyclopedia Britannica.</w:t>
                  </w:r>
                </w:p>
              </w:tc>
            </w:tr>
          </w:tbl>
          <w:p w:rsidR="00701968" w:rsidRDefault="00701968">
            <w:pPr>
              <w:widowControl w:val="0"/>
              <w:rPr>
                <w:rFonts w:ascii="Calibri" w:eastAsia="Calibri" w:hAnsi="Calibri" w:cs="Calibri"/>
              </w:rPr>
            </w:pPr>
          </w:p>
        </w:tc>
      </w:tr>
      <w:tr w:rsidR="00701968">
        <w:tc>
          <w:tcPr>
            <w:tcW w:w="114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before="180" w:after="180"/>
              <w:jc w:val="both"/>
              <w:rPr>
                <w:rFonts w:ascii="Calibri" w:eastAsia="Calibri" w:hAnsi="Calibri" w:cs="Calibri"/>
              </w:rPr>
            </w:pPr>
            <w:r>
              <w:rPr>
                <w:rFonts w:ascii="Calibri" w:eastAsia="Calibri" w:hAnsi="Calibri" w:cs="Calibri"/>
              </w:rPr>
              <w:t>Your Excellency---it may scarcely appear necessary to lay before Your Excellency any lengthened details of what has taken place between the Orange Free State and myself. I know that you have followed with interest the transactions which have led to the commencement of hostilities, and you have heard with pain of the horrors occasioned by the war, at present suspended in the hopes that peace may be restored by Your Excellency's mediation.</w:t>
            </w:r>
          </w:p>
          <w:p w:rsidR="00701968" w:rsidRDefault="00632038">
            <w:pPr>
              <w:widowControl w:val="0"/>
              <w:spacing w:before="180" w:after="180"/>
              <w:jc w:val="both"/>
              <w:rPr>
                <w:rFonts w:ascii="Calibri" w:eastAsia="Calibri" w:hAnsi="Calibri" w:cs="Calibri"/>
              </w:rPr>
            </w:pPr>
            <w:r>
              <w:rPr>
                <w:rFonts w:ascii="Calibri" w:eastAsia="Calibri" w:hAnsi="Calibri" w:cs="Calibri"/>
              </w:rPr>
              <w:t>Allow me, however, to bring to your remembrance the following circumstances: About twenty-five years ago my knowledge of the White men and their laws was very limited. I knew merely that mighty nations existed, and among them was the English. These, the blacks who were acquainted with them, praised for their justice. Unfortunately it was not with the English Government that my first intercourse with the whites commenced. People who had come from the Colony first presented themselves to us, they called themselves Boers. I thought all white men were honest. Some of these Boers asked permission to live upon our borders. I was led to believe they would live with me as my own people lived, that is, looking to me as to a father and a friend.</w:t>
            </w:r>
          </w:p>
          <w:p w:rsidR="00701968" w:rsidRDefault="00632038">
            <w:pPr>
              <w:widowControl w:val="0"/>
              <w:spacing w:before="180" w:after="180"/>
              <w:jc w:val="both"/>
              <w:rPr>
                <w:rFonts w:ascii="Calibri" w:eastAsia="Calibri" w:hAnsi="Calibri" w:cs="Calibri"/>
              </w:rPr>
            </w:pPr>
            <w:r>
              <w:rPr>
                <w:rFonts w:ascii="Calibri" w:eastAsia="Calibri" w:hAnsi="Calibri" w:cs="Calibri"/>
              </w:rPr>
              <w:t xml:space="preserve">About sixteen years since, one of the Governors of the Colony, Sir George Napier, marked down my limits on a treaty he made with me. I was to be ruler within those limits. A short time after, another Governor came, it was Sir P. Maitland. The Boers then </w:t>
            </w:r>
            <w:r>
              <w:rPr>
                <w:rFonts w:ascii="Calibri" w:eastAsia="Calibri" w:hAnsi="Calibri" w:cs="Calibri"/>
              </w:rPr>
              <w:lastRenderedPageBreak/>
              <w:t>began to talk of their right to places I had then lent to them. Sir P. Maitland told me those people were subjects of the Queen, and should be kept under proper control; he did not tell me that he recognized any right they had to land within my country, but as it was difficult to take them away, it was proposed that all desiring to be under the British rule should live in that part near the meeting of the Orange and Caledon rivers.</w:t>
            </w:r>
          </w:p>
          <w:p w:rsidR="00701968" w:rsidRDefault="00632038">
            <w:pPr>
              <w:widowControl w:val="0"/>
              <w:spacing w:before="180" w:after="180"/>
              <w:jc w:val="both"/>
              <w:rPr>
                <w:rFonts w:ascii="Calibri" w:eastAsia="Calibri" w:hAnsi="Calibri" w:cs="Calibri"/>
              </w:rPr>
            </w:pPr>
            <w:r>
              <w:rPr>
                <w:rFonts w:ascii="Calibri" w:eastAsia="Calibri" w:hAnsi="Calibri" w:cs="Calibri"/>
              </w:rPr>
              <w:t>Then came Sir Harry Smith, and he told me not to deprive any chief of their lands or their rights, he would see justice done to all, but in order to do so, he would make the Queen's Laws extend over every white man. He said the Whites and Blacks were to live together in peace. I could not understand what he would do. I thought it would be something very just, and that he was to keep the Boers in my land under proper control, and that I should hear no more of their claiming the places they lived on as their exclusive property. But instead of this, I now heard that the Boers consider all those farms as their own, and were buying and selling them one to the other, and driving out by one means or another my own people.</w:t>
            </w:r>
          </w:p>
          <w:p w:rsidR="00701968" w:rsidRDefault="00632038">
            <w:pPr>
              <w:widowControl w:val="0"/>
              <w:spacing w:before="180" w:after="180"/>
              <w:jc w:val="both"/>
              <w:rPr>
                <w:rFonts w:ascii="Calibri" w:eastAsia="Calibri" w:hAnsi="Calibri" w:cs="Calibri"/>
              </w:rPr>
            </w:pPr>
            <w:r>
              <w:rPr>
                <w:rFonts w:ascii="Calibri" w:eastAsia="Calibri" w:hAnsi="Calibri" w:cs="Calibri"/>
              </w:rPr>
              <w:t xml:space="preserve">In vain I remonstrated. Sir Harry Smith had sent Warden to govern in the Sovereignty. He listened to the Boers, and he proposed that all the land in which those Boers' farms were should be taken from me. I was at that time in trouble, for </w:t>
            </w:r>
            <w:proofErr w:type="spellStart"/>
            <w:r>
              <w:rPr>
                <w:rFonts w:ascii="Calibri" w:eastAsia="Calibri" w:hAnsi="Calibri" w:cs="Calibri"/>
              </w:rPr>
              <w:t>Sikonyela</w:t>
            </w:r>
            <w:proofErr w:type="spellEnd"/>
            <w:r>
              <w:rPr>
                <w:rFonts w:ascii="Calibri" w:eastAsia="Calibri" w:hAnsi="Calibri" w:cs="Calibri"/>
              </w:rPr>
              <w:t xml:space="preserve"> and the </w:t>
            </w:r>
            <w:proofErr w:type="spellStart"/>
            <w:r>
              <w:rPr>
                <w:rFonts w:ascii="Calibri" w:eastAsia="Calibri" w:hAnsi="Calibri" w:cs="Calibri"/>
              </w:rPr>
              <w:t>Korannas</w:t>
            </w:r>
            <w:proofErr w:type="spellEnd"/>
            <w:r>
              <w:rPr>
                <w:rFonts w:ascii="Calibri" w:eastAsia="Calibri" w:hAnsi="Calibri" w:cs="Calibri"/>
              </w:rPr>
              <w:t xml:space="preserve"> [rival African tribes] were tormenting me and my people by stealing and killing; they said openly the Major [Warden] gave them orders to do so, and I have proof he did so. One day he sent me a map and said, sign that, and I will tell those people (</w:t>
            </w:r>
            <w:proofErr w:type="spellStart"/>
            <w:r>
              <w:rPr>
                <w:rFonts w:ascii="Calibri" w:eastAsia="Calibri" w:hAnsi="Calibri" w:cs="Calibri"/>
              </w:rPr>
              <w:t>Mantatis</w:t>
            </w:r>
            <w:proofErr w:type="spellEnd"/>
            <w:r>
              <w:rPr>
                <w:rFonts w:ascii="Calibri" w:eastAsia="Calibri" w:hAnsi="Calibri" w:cs="Calibri"/>
              </w:rPr>
              <w:t xml:space="preserve"> and </w:t>
            </w:r>
            <w:proofErr w:type="spellStart"/>
            <w:r>
              <w:rPr>
                <w:rFonts w:ascii="Calibri" w:eastAsia="Calibri" w:hAnsi="Calibri" w:cs="Calibri"/>
              </w:rPr>
              <w:t>Korannas</w:t>
            </w:r>
            <w:proofErr w:type="spellEnd"/>
            <w:r>
              <w:rPr>
                <w:rFonts w:ascii="Calibri" w:eastAsia="Calibri" w:hAnsi="Calibri" w:cs="Calibri"/>
              </w:rPr>
              <w:t>) to leave off fighting: if you do not sign the map, I cannot help you in any way. I thought the Major was doing very improperly and unjustly. I was told to appeal to the Queen to put an end to this injustice. I did not wish to grieve Her Majesty by causing a war with her people. I was told if I did not sign the map, it would be the beginning of a great war. I signed, but soon after I sent my cry to the Queen. I begged Her to investigate my case and remove "the line," as it was called, by which my land was ruined. I thought justice would soon be done, and Warden put to rights.</w:t>
            </w:r>
          </w:p>
          <w:p w:rsidR="00701968" w:rsidRDefault="00632038">
            <w:pPr>
              <w:widowControl w:val="0"/>
              <w:spacing w:before="180" w:after="180"/>
              <w:jc w:val="both"/>
              <w:rPr>
                <w:rFonts w:ascii="Calibri" w:eastAsia="Calibri" w:hAnsi="Calibri" w:cs="Calibri"/>
              </w:rPr>
            </w:pPr>
            <w:r>
              <w:rPr>
                <w:rFonts w:ascii="Calibri" w:eastAsia="Calibri" w:hAnsi="Calibri" w:cs="Calibri"/>
              </w:rPr>
              <w:t>I tried my utmost to satisfy them and avert war. I punished thieves, and sent my son Nehemiah and others to watch the part of the country near the Boers, and thus check stealing. In this he was successful, thieving did cease. We were at peace for a time. In the commencement of the present year my people living near farmers received orders to remove from their places. This again caused the fire to burn, still we tried to keep all quiet, but the Boers went further and further day by day in troubling the Basutos and threatening war. The President (</w:t>
            </w:r>
            <w:proofErr w:type="spellStart"/>
            <w:r>
              <w:rPr>
                <w:rFonts w:ascii="Calibri" w:eastAsia="Calibri" w:hAnsi="Calibri" w:cs="Calibri"/>
              </w:rPr>
              <w:t>Boshof</w:t>
            </w:r>
            <w:proofErr w:type="spellEnd"/>
            <w:r>
              <w:rPr>
                <w:rFonts w:ascii="Calibri" w:eastAsia="Calibri" w:hAnsi="Calibri" w:cs="Calibri"/>
              </w:rPr>
              <w:t>) spoke of Warden's line, this was as though he had really fired upon us with his guns. Still I tried to avert war.</w:t>
            </w:r>
          </w:p>
          <w:p w:rsidR="00701968" w:rsidRDefault="00632038">
            <w:pPr>
              <w:widowControl w:val="0"/>
              <w:spacing w:before="180" w:after="180"/>
              <w:jc w:val="both"/>
              <w:rPr>
                <w:rFonts w:ascii="Calibri" w:eastAsia="Calibri" w:hAnsi="Calibri" w:cs="Calibri"/>
              </w:rPr>
            </w:pPr>
            <w:r>
              <w:rPr>
                <w:rFonts w:ascii="Calibri" w:eastAsia="Calibri" w:hAnsi="Calibri" w:cs="Calibri"/>
              </w:rPr>
              <w:t xml:space="preserve">It was not possible, it was commenced by the Boers in massacring my people of Beersheba, and ruining that station, against the people of which there was not a shadow of a complaint ever brought forward. Poor people, they thought their honesty and love for Christianity would be a shield for them, and that the white people would attack in the first place, if they attacked at all, those who they said were thieves. I ordered my people then all to retreat towards my residence, and let the fury of the Boers be spent upon an empty land; unfortunately some skirmishes took place, some Boers were killed, some of my people also. We need not wonder at this, such is war! But I will speak of many Basutos who were taken prisoners by the Whites and then killed, </w:t>
            </w:r>
            <w:r>
              <w:rPr>
                <w:rFonts w:ascii="Calibri" w:eastAsia="Calibri" w:hAnsi="Calibri" w:cs="Calibri"/>
              </w:rPr>
              <w:lastRenderedPageBreak/>
              <w:t xml:space="preserve">most cruelly. If you require me to bring forward these cases, I will do so. I will however speak of the horrible doings of the Boers at </w:t>
            </w:r>
            <w:proofErr w:type="spellStart"/>
            <w:r>
              <w:rPr>
                <w:rFonts w:ascii="Calibri" w:eastAsia="Calibri" w:hAnsi="Calibri" w:cs="Calibri"/>
              </w:rPr>
              <w:t>Morija</w:t>
            </w:r>
            <w:proofErr w:type="spellEnd"/>
            <w:r>
              <w:rPr>
                <w:rFonts w:ascii="Calibri" w:eastAsia="Calibri" w:hAnsi="Calibri" w:cs="Calibri"/>
              </w:rPr>
              <w:t>, they there burnt down the Missionary's house, carried off much goods belonging to the Mission, and pillaged and shamefully defiled the Church Buildings.</w:t>
            </w:r>
          </w:p>
          <w:p w:rsidR="00701968" w:rsidRDefault="00632038">
            <w:pPr>
              <w:widowControl w:val="0"/>
              <w:spacing w:before="180" w:after="180"/>
              <w:jc w:val="both"/>
              <w:rPr>
                <w:rFonts w:ascii="Calibri" w:eastAsia="Calibri" w:hAnsi="Calibri" w:cs="Calibri"/>
              </w:rPr>
            </w:pPr>
            <w:r>
              <w:rPr>
                <w:rFonts w:ascii="Calibri" w:eastAsia="Calibri" w:hAnsi="Calibri" w:cs="Calibri"/>
              </w:rPr>
              <w:t xml:space="preserve">I had given orders that no farms should be burnt, and my orders were obeyed till my people saw village after village burnt off, and the corn destroyed, they then carried destruction among the enemy's homes. On coming to my mountain, the Boers found I was prepared to check their progress, and they consequently retired. My intention was then to have followed them up, and to have shown them that my people could also carry on offensive operations, believing that having once experienced the horrors of war in their midst, I should not soon be troubled by them again. My bands were getting ready to make a </w:t>
            </w:r>
            <w:proofErr w:type="spellStart"/>
            <w:r>
              <w:rPr>
                <w:rFonts w:ascii="Calibri" w:eastAsia="Calibri" w:hAnsi="Calibri" w:cs="Calibri"/>
              </w:rPr>
              <w:t>descent</w:t>
            </w:r>
            <w:proofErr w:type="spellEnd"/>
            <w:r>
              <w:rPr>
                <w:rFonts w:ascii="Calibri" w:eastAsia="Calibri" w:hAnsi="Calibri" w:cs="Calibri"/>
              </w:rPr>
              <w:t xml:space="preserve"> upon them, when the Boers thought proper to make request for a cessation of hostilities. I knew what misery I should bring upon the country by leaving the Basutos to ravage the Boer places, and therefore I have agreed to the proposal of Mr. J. P. Hoffman. I cannot say that I do so with the consent of my people, for many of those who suffered by the enemy were anxious to recover their losses. If they have remained quiet, it has been owing to my persuasions and my promises that they might have good hope of justice---Your Excellency having consented to act as arbitrator between the Boers and Basutos. With the expectation of soon meeting you, I remain, etc., etc.,</w:t>
            </w:r>
          </w:p>
          <w:p w:rsidR="00701968" w:rsidRDefault="00632038">
            <w:pPr>
              <w:widowControl w:val="0"/>
              <w:spacing w:before="180" w:after="180"/>
              <w:jc w:val="right"/>
              <w:rPr>
                <w:rFonts w:ascii="Calibri" w:eastAsia="Calibri" w:hAnsi="Calibri" w:cs="Calibri"/>
              </w:rPr>
            </w:pPr>
            <w:r>
              <w:rPr>
                <w:rFonts w:ascii="Calibri" w:eastAsia="Calibri" w:hAnsi="Calibri" w:cs="Calibri"/>
              </w:rPr>
              <w:t xml:space="preserve">Mark X of </w:t>
            </w:r>
            <w:proofErr w:type="spellStart"/>
            <w:r>
              <w:rPr>
                <w:rFonts w:ascii="Calibri" w:eastAsia="Calibri" w:hAnsi="Calibri" w:cs="Calibri"/>
              </w:rPr>
              <w:t>Moshweshewe</w:t>
            </w:r>
            <w:proofErr w:type="spellEnd"/>
            <w:r>
              <w:rPr>
                <w:rFonts w:ascii="Calibri" w:eastAsia="Calibri" w:hAnsi="Calibri" w:cs="Calibri"/>
              </w:rPr>
              <w:t>, Chief of the Basutos.</w:t>
            </w:r>
          </w:p>
          <w:p w:rsidR="00701968" w:rsidRDefault="00632038">
            <w:pPr>
              <w:widowControl w:val="0"/>
              <w:spacing w:line="240" w:lineRule="auto"/>
              <w:jc w:val="right"/>
              <w:rPr>
                <w:rFonts w:ascii="Calibri" w:eastAsia="Calibri" w:hAnsi="Calibri" w:cs="Calibri"/>
                <w:sz w:val="20"/>
                <w:szCs w:val="20"/>
              </w:rPr>
            </w:pPr>
            <w:r>
              <w:rPr>
                <w:rFonts w:ascii="Calibri" w:eastAsia="Calibri" w:hAnsi="Calibri" w:cs="Calibri"/>
              </w:rPr>
              <w:t xml:space="preserve">Source: From: G. </w:t>
            </w:r>
            <w:proofErr w:type="spellStart"/>
            <w:r>
              <w:rPr>
                <w:rFonts w:ascii="Calibri" w:eastAsia="Calibri" w:hAnsi="Calibri" w:cs="Calibri"/>
              </w:rPr>
              <w:t>M.Theal</w:t>
            </w:r>
            <w:proofErr w:type="spellEnd"/>
            <w:r>
              <w:rPr>
                <w:rFonts w:ascii="Calibri" w:eastAsia="Calibri" w:hAnsi="Calibri" w:cs="Calibri"/>
              </w:rPr>
              <w:t xml:space="preserve">, ed., </w:t>
            </w:r>
            <w:r>
              <w:rPr>
                <w:rFonts w:ascii="Calibri" w:eastAsia="Calibri" w:hAnsi="Calibri" w:cs="Calibri"/>
                <w:i/>
              </w:rPr>
              <w:t>Records of Southeastern Africa</w:t>
            </w:r>
            <w:r>
              <w:rPr>
                <w:rFonts w:ascii="Calibri" w:eastAsia="Calibri" w:hAnsi="Calibri" w:cs="Calibri"/>
              </w:rPr>
              <w:t xml:space="preserve"> (</w:t>
            </w:r>
            <w:proofErr w:type="spellStart"/>
            <w:r>
              <w:rPr>
                <w:rFonts w:ascii="Calibri" w:eastAsia="Calibri" w:hAnsi="Calibri" w:cs="Calibri"/>
              </w:rPr>
              <w:t>Capetown</w:t>
            </w:r>
            <w:proofErr w:type="spellEnd"/>
            <w:r>
              <w:rPr>
                <w:rFonts w:ascii="Calibri" w:eastAsia="Calibri" w:hAnsi="Calibri" w:cs="Calibri"/>
              </w:rPr>
              <w:t xml:space="preserve">: Government of </w:t>
            </w:r>
            <w:proofErr w:type="spellStart"/>
            <w:r>
              <w:rPr>
                <w:rFonts w:ascii="Calibri" w:eastAsia="Calibri" w:hAnsi="Calibri" w:cs="Calibri"/>
              </w:rPr>
              <w:t>Capetown</w:t>
            </w:r>
            <w:proofErr w:type="spellEnd"/>
            <w:r>
              <w:rPr>
                <w:rFonts w:ascii="Calibri" w:eastAsia="Calibri" w:hAnsi="Calibri" w:cs="Calibri"/>
              </w:rPr>
              <w:t xml:space="preserve">, 1898-1903). Scanned by Jerome S. </w:t>
            </w:r>
            <w:proofErr w:type="spellStart"/>
            <w:r>
              <w:rPr>
                <w:rFonts w:ascii="Calibri" w:eastAsia="Calibri" w:hAnsi="Calibri" w:cs="Calibri"/>
              </w:rPr>
              <w:t>Arkenberg</w:t>
            </w:r>
            <w:proofErr w:type="spellEnd"/>
            <w:r>
              <w:rPr>
                <w:rFonts w:ascii="Calibri" w:eastAsia="Calibri" w:hAnsi="Calibri" w:cs="Calibri"/>
              </w:rPr>
              <w:t xml:space="preserve">, Cal. State Fullerton. The text has been modernized by Prof. </w:t>
            </w:r>
            <w:proofErr w:type="spellStart"/>
            <w:r>
              <w:rPr>
                <w:rFonts w:ascii="Calibri" w:eastAsia="Calibri" w:hAnsi="Calibri" w:cs="Calibri"/>
              </w:rPr>
              <w:t>Arkenberg</w:t>
            </w:r>
            <w:proofErr w:type="spellEnd"/>
            <w:r>
              <w:rPr>
                <w:rFonts w:ascii="Calibri" w:eastAsia="Calibri" w:hAnsi="Calibri" w:cs="Calibri"/>
              </w:rPr>
              <w:t xml:space="preserve">. </w:t>
            </w:r>
            <w:hyperlink r:id="rId56">
              <w:r>
                <w:rPr>
                  <w:rFonts w:ascii="Calibri" w:eastAsia="Calibri" w:hAnsi="Calibri" w:cs="Calibri"/>
                  <w:color w:val="1155CC"/>
                  <w:u w:val="single"/>
                </w:rPr>
                <w:t>https://sourcebooks.fordham.edu/mod/1858basuto.asp</w:t>
              </w:r>
            </w:hyperlink>
            <w:r>
              <w:rPr>
                <w:rFonts w:ascii="Calibri" w:eastAsia="Calibri" w:hAnsi="Calibri" w:cs="Calibri"/>
              </w:rPr>
              <w:t xml:space="preserve"> </w:t>
            </w:r>
          </w:p>
        </w:tc>
      </w:tr>
    </w:tbl>
    <w:p w:rsidR="00701968" w:rsidRDefault="00701968">
      <w:pPr>
        <w:widowControl w:val="0"/>
        <w:spacing w:line="240" w:lineRule="auto"/>
        <w:rPr>
          <w:rFonts w:ascii="Calibri" w:eastAsia="Calibri" w:hAnsi="Calibri" w:cs="Calibri"/>
          <w:sz w:val="20"/>
          <w:szCs w:val="20"/>
        </w:rPr>
      </w:pPr>
    </w:p>
    <w:p w:rsidR="00701968" w:rsidRDefault="00701968">
      <w:pPr>
        <w:widowControl w:val="0"/>
        <w:spacing w:before="180" w:after="180"/>
        <w:jc w:val="both"/>
        <w:rPr>
          <w:rFonts w:ascii="Calibri" w:eastAsia="Calibri" w:hAnsi="Calibri" w:cs="Calibri"/>
        </w:rPr>
      </w:pPr>
    </w:p>
    <w:p w:rsidR="00701968" w:rsidRDefault="00701968">
      <w:pPr>
        <w:widowControl w:val="0"/>
        <w:rPr>
          <w:rFonts w:ascii="Calibri" w:eastAsia="Calibri" w:hAnsi="Calibri" w:cs="Calibri"/>
        </w:rPr>
      </w:pPr>
    </w:p>
    <w:p w:rsidR="00701968" w:rsidRDefault="00701968">
      <w:pPr>
        <w:widowControl w:val="0"/>
        <w:spacing w:line="240" w:lineRule="auto"/>
        <w:rPr>
          <w:rFonts w:ascii="Calibri" w:eastAsia="Calibri" w:hAnsi="Calibri" w:cs="Calibri"/>
          <w:b/>
          <w:sz w:val="28"/>
          <w:szCs w:val="28"/>
        </w:rPr>
      </w:pPr>
    </w:p>
    <w:p w:rsidR="00701968" w:rsidRDefault="00632038">
      <w:pPr>
        <w:spacing w:line="240" w:lineRule="auto"/>
        <w:rPr>
          <w:rFonts w:ascii="Calibri" w:eastAsia="Calibri" w:hAnsi="Calibri" w:cs="Calibri"/>
          <w:b/>
          <w:sz w:val="28"/>
          <w:szCs w:val="28"/>
        </w:rPr>
      </w:pPr>
      <w:r>
        <w:br w:type="page"/>
      </w:r>
    </w:p>
    <w:p w:rsidR="00701968" w:rsidRDefault="00632038">
      <w:pPr>
        <w:spacing w:line="240" w:lineRule="auto"/>
        <w:rPr>
          <w:rFonts w:ascii="Calibri" w:eastAsia="Calibri" w:hAnsi="Calibri" w:cs="Calibri"/>
          <w:b/>
          <w:sz w:val="36"/>
          <w:szCs w:val="36"/>
        </w:rPr>
      </w:pPr>
      <w:r>
        <w:rPr>
          <w:rFonts w:ascii="Calibri" w:eastAsia="Calibri" w:hAnsi="Calibri" w:cs="Calibri"/>
          <w:b/>
          <w:sz w:val="28"/>
          <w:szCs w:val="28"/>
        </w:rPr>
        <w:lastRenderedPageBreak/>
        <w:t>Document Set 3</w:t>
      </w:r>
    </w:p>
    <w:tbl>
      <w:tblPr>
        <w:tblStyle w:val="af7"/>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9450"/>
      </w:tblGrid>
      <w:tr w:rsidR="00701968">
        <w:trPr>
          <w:trHeight w:val="3860"/>
        </w:trPr>
        <w:tc>
          <w:tcPr>
            <w:tcW w:w="4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3039498" cy="1816100"/>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
                          <a:srcRect l="29256" t="32630" r="29322" b="23148"/>
                          <a:stretch>
                            <a:fillRect/>
                          </a:stretch>
                        </pic:blipFill>
                        <pic:spPr>
                          <a:xfrm>
                            <a:off x="0" y="0"/>
                            <a:ext cx="3039498" cy="1816100"/>
                          </a:xfrm>
                          <a:prstGeom prst="rect">
                            <a:avLst/>
                          </a:prstGeom>
                          <a:ln/>
                        </pic:spPr>
                      </pic:pic>
                    </a:graphicData>
                  </a:graphic>
                </wp:inline>
              </w:drawing>
            </w:r>
          </w:p>
          <w:p w:rsidR="00701968" w:rsidRDefault="00F55370">
            <w:pPr>
              <w:widowControl w:val="0"/>
              <w:spacing w:line="240" w:lineRule="auto"/>
              <w:jc w:val="right"/>
              <w:rPr>
                <w:rFonts w:ascii="Calibri" w:eastAsia="Calibri" w:hAnsi="Calibri" w:cs="Calibri"/>
                <w:b/>
                <w:sz w:val="36"/>
                <w:szCs w:val="36"/>
              </w:rPr>
            </w:pPr>
            <w:hyperlink r:id="rId58">
              <w:r w:rsidR="00632038">
                <w:rPr>
                  <w:rFonts w:ascii="Calibri" w:eastAsia="Calibri" w:hAnsi="Calibri" w:cs="Calibri"/>
                  <w:color w:val="1155CC"/>
                  <w:sz w:val="12"/>
                  <w:szCs w:val="12"/>
                  <w:u w:val="single"/>
                </w:rPr>
                <w:t>Image</w:t>
              </w:r>
            </w:hyperlink>
            <w:r w:rsidR="00632038">
              <w:rPr>
                <w:rFonts w:ascii="Calibri" w:eastAsia="Calibri" w:hAnsi="Calibri" w:cs="Calibri"/>
                <w:sz w:val="12"/>
                <w:szCs w:val="12"/>
              </w:rPr>
              <w:t xml:space="preserve"> is courtesy of South Africa History Online</w:t>
            </w:r>
          </w:p>
        </w:tc>
        <w:tc>
          <w:tcPr>
            <w:tcW w:w="9450"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color w:val="333333"/>
                <w:highlight w:val="white"/>
              </w:rPr>
            </w:pPr>
            <w:r>
              <w:rPr>
                <w:rFonts w:ascii="Calibri" w:eastAsia="Calibri" w:hAnsi="Calibri" w:cs="Calibri"/>
                <w:b/>
                <w:color w:val="333333"/>
                <w:highlight w:val="white"/>
              </w:rPr>
              <w:t>The 1913 Natives’ Land Act</w:t>
            </w:r>
          </w:p>
          <w:p w:rsidR="00701968" w:rsidRDefault="00632038">
            <w:pPr>
              <w:widowControl w:val="0"/>
              <w:spacing w:line="240" w:lineRule="auto"/>
              <w:rPr>
                <w:rFonts w:ascii="Calibri" w:eastAsia="Calibri" w:hAnsi="Calibri" w:cs="Calibri"/>
                <w:color w:val="333333"/>
                <w:highlight w:val="white"/>
              </w:rPr>
            </w:pPr>
            <w:r>
              <w:rPr>
                <w:rFonts w:ascii="Calibri" w:eastAsia="Calibri" w:hAnsi="Calibri" w:cs="Calibri"/>
                <w:color w:val="333333"/>
                <w:highlight w:val="white"/>
              </w:rPr>
              <w:t>In 1910, the British and the Boers formed the Union of South Africa, a country that was part of the British Empire but was autonomously governed, meaning that the people who controlled the government in South Africa could rule it without much interference from the British government. In the first decade of the Union of South Africa, Boer representatives gained influence in the government by winning elections and passed laws that reflected their ideals and values over those of the British.</w:t>
            </w:r>
          </w:p>
          <w:p w:rsidR="00701968" w:rsidRDefault="00701968">
            <w:pPr>
              <w:widowControl w:val="0"/>
              <w:spacing w:line="240" w:lineRule="auto"/>
              <w:rPr>
                <w:rFonts w:ascii="Calibri" w:eastAsia="Calibri" w:hAnsi="Calibri" w:cs="Calibri"/>
                <w:color w:val="333333"/>
                <w:highlight w:val="white"/>
              </w:rPr>
            </w:pPr>
          </w:p>
          <w:p w:rsidR="00701968" w:rsidRDefault="00632038">
            <w:pPr>
              <w:widowControl w:val="0"/>
              <w:spacing w:line="240" w:lineRule="auto"/>
              <w:rPr>
                <w:rFonts w:ascii="Calibri" w:eastAsia="Calibri" w:hAnsi="Calibri" w:cs="Calibri"/>
                <w:color w:val="333333"/>
                <w:highlight w:val="white"/>
              </w:rPr>
            </w:pPr>
            <w:r>
              <w:rPr>
                <w:rFonts w:ascii="Calibri" w:eastAsia="Calibri" w:hAnsi="Calibri" w:cs="Calibri"/>
                <w:color w:val="333333"/>
                <w:highlight w:val="white"/>
              </w:rPr>
              <w:t xml:space="preserve">The Natives’ Land Act of 1913 was the first law passed by the Union of South Africa parliament that enforced the legal separation of blacks and whites that was common in the Boer states before the union in 1909, but had been illegal in the British controlled parts of the country like the Cape Colony. The law was designed so that only certain areas of the country could be owned by Africans who were named, “natives.” At the time the law was passed in June 1913, it is estimated that white people made up about 20% of South Africa’s population, and Africans about 70% of the population. The law mandated the following: </w:t>
            </w:r>
          </w:p>
          <w:p w:rsidR="00701968" w:rsidRDefault="00632038">
            <w:pPr>
              <w:widowControl w:val="0"/>
              <w:numPr>
                <w:ilvl w:val="0"/>
                <w:numId w:val="3"/>
              </w:numPr>
              <w:spacing w:line="240" w:lineRule="auto"/>
              <w:rPr>
                <w:rFonts w:ascii="Calibri" w:eastAsia="Calibri" w:hAnsi="Calibri" w:cs="Calibri"/>
                <w:color w:val="333333"/>
                <w:highlight w:val="white"/>
              </w:rPr>
            </w:pPr>
            <w:r>
              <w:rPr>
                <w:rFonts w:ascii="Calibri" w:eastAsia="Calibri" w:hAnsi="Calibri" w:cs="Calibri"/>
                <w:color w:val="333333"/>
                <w:highlight w:val="white"/>
              </w:rPr>
              <w:t>93% of the farmable and useful South African land was reserved for whites</w:t>
            </w:r>
          </w:p>
          <w:p w:rsidR="00701968" w:rsidRDefault="00632038">
            <w:pPr>
              <w:widowControl w:val="0"/>
              <w:numPr>
                <w:ilvl w:val="0"/>
                <w:numId w:val="3"/>
              </w:numPr>
              <w:spacing w:line="240" w:lineRule="auto"/>
              <w:rPr>
                <w:rFonts w:ascii="Calibri" w:eastAsia="Calibri" w:hAnsi="Calibri" w:cs="Calibri"/>
                <w:color w:val="333333"/>
                <w:highlight w:val="white"/>
              </w:rPr>
            </w:pPr>
            <w:r>
              <w:rPr>
                <w:rFonts w:ascii="Calibri" w:eastAsia="Calibri" w:hAnsi="Calibri" w:cs="Calibri"/>
                <w:color w:val="333333"/>
                <w:highlight w:val="white"/>
              </w:rPr>
              <w:t>7% of agricultural land was set aside on reserve for blacks</w:t>
            </w:r>
          </w:p>
          <w:p w:rsidR="00701968" w:rsidRDefault="00632038">
            <w:pPr>
              <w:widowControl w:val="0"/>
              <w:numPr>
                <w:ilvl w:val="0"/>
                <w:numId w:val="3"/>
              </w:numPr>
              <w:spacing w:line="240" w:lineRule="auto"/>
              <w:rPr>
                <w:rFonts w:ascii="Calibri" w:eastAsia="Calibri" w:hAnsi="Calibri" w:cs="Calibri"/>
                <w:color w:val="333333"/>
                <w:highlight w:val="white"/>
              </w:rPr>
            </w:pPr>
            <w:r>
              <w:rPr>
                <w:rFonts w:ascii="Calibri" w:eastAsia="Calibri" w:hAnsi="Calibri" w:cs="Calibri"/>
                <w:color w:val="333333"/>
                <w:highlight w:val="white"/>
              </w:rPr>
              <w:t>Africans were forbidden from buying or leasing land outside those reserves, called Bantustans.</w:t>
            </w:r>
          </w:p>
          <w:p w:rsidR="00701968" w:rsidRDefault="00632038">
            <w:pPr>
              <w:widowControl w:val="0"/>
              <w:numPr>
                <w:ilvl w:val="0"/>
                <w:numId w:val="3"/>
              </w:numPr>
              <w:spacing w:after="280" w:line="240" w:lineRule="auto"/>
              <w:rPr>
                <w:rFonts w:ascii="Calibri" w:eastAsia="Calibri" w:hAnsi="Calibri" w:cs="Calibri"/>
                <w:color w:val="333333"/>
                <w:highlight w:val="white"/>
              </w:rPr>
            </w:pPr>
            <w:r>
              <w:rPr>
                <w:rFonts w:ascii="Calibri" w:eastAsia="Calibri" w:hAnsi="Calibri" w:cs="Calibri"/>
                <w:color w:val="333333"/>
                <w:highlight w:val="white"/>
              </w:rPr>
              <w:t>Europeans, likewise, were unable to buy or lease land from Africans.</w:t>
            </w:r>
          </w:p>
          <w:p w:rsidR="00701968" w:rsidRDefault="00632038">
            <w:pPr>
              <w:widowControl w:val="0"/>
              <w:spacing w:line="240" w:lineRule="auto"/>
              <w:rPr>
                <w:rFonts w:ascii="Calibri" w:eastAsia="Calibri" w:hAnsi="Calibri" w:cs="Calibri"/>
                <w:b/>
                <w:color w:val="333333"/>
                <w:highlight w:val="white"/>
              </w:rPr>
            </w:pPr>
            <w:r>
              <w:rPr>
                <w:rFonts w:ascii="Calibri" w:eastAsia="Calibri" w:hAnsi="Calibri" w:cs="Calibri"/>
                <w:b/>
              </w:rPr>
              <w:t>The Impact of t</w:t>
            </w:r>
            <w:r>
              <w:rPr>
                <w:rFonts w:ascii="Calibri" w:eastAsia="Calibri" w:hAnsi="Calibri" w:cs="Calibri"/>
                <w:b/>
                <w:color w:val="333333"/>
                <w:highlight w:val="white"/>
              </w:rPr>
              <w:t>he 1913 Natives’ Land Act</w:t>
            </w:r>
          </w:p>
          <w:p w:rsidR="00701968" w:rsidRDefault="00632038">
            <w:pPr>
              <w:widowControl w:val="0"/>
              <w:numPr>
                <w:ilvl w:val="0"/>
                <w:numId w:val="4"/>
              </w:numPr>
              <w:spacing w:line="240" w:lineRule="auto"/>
              <w:rPr>
                <w:rFonts w:ascii="Calibri" w:eastAsia="Calibri" w:hAnsi="Calibri" w:cs="Calibri"/>
                <w:color w:val="333333"/>
                <w:highlight w:val="white"/>
              </w:rPr>
            </w:pPr>
            <w:r>
              <w:rPr>
                <w:rFonts w:ascii="Calibri" w:eastAsia="Calibri" w:hAnsi="Calibri" w:cs="Calibri"/>
                <w:color w:val="333333"/>
                <w:highlight w:val="white"/>
              </w:rPr>
              <w:t>White farmers issued notices of eviction to Africans</w:t>
            </w:r>
          </w:p>
          <w:p w:rsidR="00701968" w:rsidRDefault="00632038">
            <w:pPr>
              <w:widowControl w:val="0"/>
              <w:numPr>
                <w:ilvl w:val="0"/>
                <w:numId w:val="4"/>
              </w:numPr>
              <w:spacing w:line="240" w:lineRule="auto"/>
              <w:rPr>
                <w:rFonts w:ascii="Calibri" w:eastAsia="Calibri" w:hAnsi="Calibri" w:cs="Calibri"/>
                <w:color w:val="333333"/>
                <w:highlight w:val="white"/>
              </w:rPr>
            </w:pPr>
            <w:r>
              <w:rPr>
                <w:rFonts w:ascii="Calibri" w:eastAsia="Calibri" w:hAnsi="Calibri" w:cs="Calibri"/>
                <w:color w:val="333333"/>
                <w:highlight w:val="white"/>
              </w:rPr>
              <w:t>Africans were denied access to land which they owned or leased</w:t>
            </w:r>
          </w:p>
          <w:p w:rsidR="00701968" w:rsidRDefault="00632038">
            <w:pPr>
              <w:widowControl w:val="0"/>
              <w:numPr>
                <w:ilvl w:val="0"/>
                <w:numId w:val="4"/>
              </w:numPr>
              <w:spacing w:line="240" w:lineRule="auto"/>
              <w:rPr>
                <w:rFonts w:ascii="Calibri" w:eastAsia="Calibri" w:hAnsi="Calibri" w:cs="Calibri"/>
                <w:color w:val="333333"/>
                <w:highlight w:val="white"/>
              </w:rPr>
            </w:pPr>
            <w:r>
              <w:rPr>
                <w:rFonts w:ascii="Calibri" w:eastAsia="Calibri" w:hAnsi="Calibri" w:cs="Calibri"/>
                <w:color w:val="333333"/>
                <w:highlight w:val="white"/>
              </w:rPr>
              <w:t xml:space="preserve">Africans who were forced to move to the reserves often could not find enough fertile land to use for crops </w:t>
            </w:r>
          </w:p>
          <w:p w:rsidR="00701968" w:rsidRDefault="00632038">
            <w:pPr>
              <w:widowControl w:val="0"/>
              <w:numPr>
                <w:ilvl w:val="0"/>
                <w:numId w:val="4"/>
              </w:numPr>
              <w:spacing w:line="240" w:lineRule="auto"/>
              <w:rPr>
                <w:rFonts w:ascii="Calibri" w:eastAsia="Calibri" w:hAnsi="Calibri" w:cs="Calibri"/>
                <w:color w:val="333333"/>
                <w:highlight w:val="white"/>
              </w:rPr>
            </w:pPr>
            <w:r>
              <w:rPr>
                <w:rFonts w:ascii="Calibri" w:eastAsia="Calibri" w:hAnsi="Calibri" w:cs="Calibri"/>
                <w:color w:val="333333"/>
                <w:highlight w:val="white"/>
              </w:rPr>
              <w:t>African families and their livestock roamed the countryside in search of accommodation and living space</w:t>
            </w:r>
          </w:p>
          <w:p w:rsidR="00701968" w:rsidRDefault="00632038">
            <w:pPr>
              <w:widowControl w:val="0"/>
              <w:numPr>
                <w:ilvl w:val="0"/>
                <w:numId w:val="4"/>
              </w:numPr>
              <w:spacing w:line="240" w:lineRule="auto"/>
              <w:rPr>
                <w:rFonts w:ascii="Calibri" w:eastAsia="Calibri" w:hAnsi="Calibri" w:cs="Calibri"/>
                <w:color w:val="333333"/>
                <w:highlight w:val="white"/>
              </w:rPr>
            </w:pPr>
            <w:r>
              <w:rPr>
                <w:rFonts w:ascii="Calibri" w:eastAsia="Calibri" w:hAnsi="Calibri" w:cs="Calibri"/>
                <w:color w:val="333333"/>
                <w:highlight w:val="white"/>
              </w:rPr>
              <w:t>African farmers had to work for white landowners for small wages or small pieces of land</w:t>
            </w:r>
          </w:p>
          <w:p w:rsidR="00701968" w:rsidRDefault="00632038">
            <w:pPr>
              <w:widowControl w:val="0"/>
              <w:numPr>
                <w:ilvl w:val="0"/>
                <w:numId w:val="4"/>
              </w:numPr>
              <w:spacing w:line="240" w:lineRule="auto"/>
              <w:rPr>
                <w:rFonts w:ascii="Calibri" w:eastAsia="Calibri" w:hAnsi="Calibri" w:cs="Calibri"/>
                <w:color w:val="333333"/>
                <w:highlight w:val="white"/>
              </w:rPr>
            </w:pPr>
            <w:r>
              <w:rPr>
                <w:rFonts w:ascii="Calibri" w:eastAsia="Calibri" w:hAnsi="Calibri" w:cs="Calibri"/>
                <w:color w:val="333333"/>
                <w:highlight w:val="white"/>
              </w:rPr>
              <w:t>White farmers took over land that was previously owned or farmed on by African farmers</w:t>
            </w:r>
          </w:p>
          <w:p w:rsidR="00701968" w:rsidRDefault="00632038">
            <w:pPr>
              <w:widowControl w:val="0"/>
              <w:numPr>
                <w:ilvl w:val="0"/>
                <w:numId w:val="4"/>
              </w:numPr>
              <w:spacing w:line="240" w:lineRule="auto"/>
              <w:rPr>
                <w:rFonts w:ascii="Calibri" w:eastAsia="Calibri" w:hAnsi="Calibri" w:cs="Calibri"/>
                <w:color w:val="333333"/>
                <w:highlight w:val="white"/>
              </w:rPr>
            </w:pPr>
            <w:r>
              <w:rPr>
                <w:rFonts w:ascii="Calibri" w:eastAsia="Calibri" w:hAnsi="Calibri" w:cs="Calibri"/>
                <w:color w:val="333333"/>
                <w:highlight w:val="white"/>
              </w:rPr>
              <w:t xml:space="preserve">The government began to offer low-interest loans to White farmers which allowed them to make improvements to their farms and buy agricultural machinery and improve their yields. </w:t>
            </w:r>
          </w:p>
          <w:p w:rsidR="00701968" w:rsidRDefault="00632038">
            <w:pPr>
              <w:widowControl w:val="0"/>
              <w:numPr>
                <w:ilvl w:val="0"/>
                <w:numId w:val="4"/>
              </w:numPr>
              <w:spacing w:line="240" w:lineRule="auto"/>
              <w:rPr>
                <w:rFonts w:ascii="Calibri" w:eastAsia="Calibri" w:hAnsi="Calibri" w:cs="Calibri"/>
                <w:color w:val="333333"/>
                <w:highlight w:val="white"/>
              </w:rPr>
            </w:pPr>
            <w:r>
              <w:rPr>
                <w:rFonts w:ascii="Calibri" w:eastAsia="Calibri" w:hAnsi="Calibri" w:cs="Calibri"/>
                <w:color w:val="333333"/>
                <w:highlight w:val="white"/>
              </w:rPr>
              <w:t xml:space="preserve">African farmers who owned land inside and outside the reserves did not receive any aid from the government in the form of loans and found it increasingly difficult to compete with White farmers who could use improved methods and now had more land for their crops.  </w:t>
            </w:r>
          </w:p>
          <w:p w:rsidR="00701968" w:rsidRDefault="00701968">
            <w:pPr>
              <w:widowControl w:val="0"/>
              <w:spacing w:line="240" w:lineRule="auto"/>
              <w:rPr>
                <w:rFonts w:ascii="Calibri" w:eastAsia="Calibri" w:hAnsi="Calibri" w:cs="Calibri"/>
                <w:color w:val="333333"/>
                <w:highlight w:val="white"/>
              </w:rPr>
            </w:pPr>
          </w:p>
          <w:p w:rsidR="00701968" w:rsidRDefault="00632038">
            <w:pPr>
              <w:widowControl w:val="0"/>
              <w:spacing w:line="240" w:lineRule="auto"/>
              <w:jc w:val="right"/>
              <w:rPr>
                <w:rFonts w:ascii="Calibri" w:eastAsia="Calibri" w:hAnsi="Calibri" w:cs="Calibri"/>
                <w:b/>
                <w:sz w:val="36"/>
                <w:szCs w:val="36"/>
              </w:rPr>
            </w:pPr>
            <w:r>
              <w:rPr>
                <w:rFonts w:ascii="Calibri" w:eastAsia="Calibri" w:hAnsi="Calibri" w:cs="Calibri"/>
                <w:color w:val="333333"/>
                <w:sz w:val="16"/>
                <w:szCs w:val="16"/>
                <w:highlight w:val="white"/>
              </w:rPr>
              <w:t xml:space="preserve">Adapted from: </w:t>
            </w:r>
            <w:hyperlink r:id="rId59">
              <w:r>
                <w:rPr>
                  <w:rFonts w:ascii="Calibri" w:eastAsia="Calibri" w:hAnsi="Calibri" w:cs="Calibri"/>
                  <w:color w:val="1155CC"/>
                  <w:sz w:val="16"/>
                  <w:szCs w:val="16"/>
                  <w:highlight w:val="white"/>
                  <w:u w:val="single"/>
                </w:rPr>
                <w:t>http://www.parliament.gov.za/content/Land%20Act%20-%20Paper%20-%20Tshepo.pdf</w:t>
              </w:r>
            </w:hyperlink>
            <w:r>
              <w:rPr>
                <w:rFonts w:ascii="Calibri" w:eastAsia="Calibri" w:hAnsi="Calibri" w:cs="Calibri"/>
                <w:color w:val="333333"/>
                <w:sz w:val="16"/>
                <w:szCs w:val="16"/>
                <w:highlight w:val="white"/>
              </w:rPr>
              <w:t xml:space="preserve">, </w:t>
            </w:r>
            <w:hyperlink r:id="rId60" w:anchor="sthash.3fAUqsYX.dpuf">
              <w:r>
                <w:rPr>
                  <w:rFonts w:ascii="Calibri" w:eastAsia="Calibri" w:hAnsi="Calibri" w:cs="Calibri"/>
                  <w:color w:val="1155CC"/>
                  <w:sz w:val="16"/>
                  <w:szCs w:val="16"/>
                  <w:highlight w:val="white"/>
                  <w:u w:val="single"/>
                </w:rPr>
                <w:t>http://www.sahistory.org.za/topic/natives-land-act-1913#sthash.3fAUqsYX.dpuf</w:t>
              </w:r>
            </w:hyperlink>
            <w:r>
              <w:rPr>
                <w:rFonts w:ascii="Calibri" w:eastAsia="Calibri" w:hAnsi="Calibri" w:cs="Calibri"/>
                <w:color w:val="333333"/>
                <w:sz w:val="16"/>
                <w:szCs w:val="16"/>
                <w:highlight w:val="white"/>
              </w:rPr>
              <w:t xml:space="preserve">, </w:t>
            </w:r>
            <w:hyperlink r:id="rId61">
              <w:r>
                <w:rPr>
                  <w:rFonts w:ascii="Calibri" w:eastAsia="Calibri" w:hAnsi="Calibri" w:cs="Calibri"/>
                  <w:color w:val="1155CC"/>
                  <w:sz w:val="16"/>
                  <w:szCs w:val="16"/>
                  <w:highlight w:val="white"/>
                  <w:u w:val="single"/>
                </w:rPr>
                <w:t>http://www.bbc.co.uk/history/0/22786616</w:t>
              </w:r>
            </w:hyperlink>
            <w:r>
              <w:rPr>
                <w:rFonts w:ascii="Calibri" w:eastAsia="Calibri" w:hAnsi="Calibri" w:cs="Calibri"/>
                <w:color w:val="333333"/>
                <w:sz w:val="16"/>
                <w:szCs w:val="16"/>
                <w:highlight w:val="white"/>
              </w:rPr>
              <w:t xml:space="preserve">, </w:t>
            </w:r>
            <w:hyperlink r:id="rId62" w:anchor="ref479812">
              <w:r>
                <w:rPr>
                  <w:rFonts w:ascii="Calibri" w:eastAsia="Calibri" w:hAnsi="Calibri" w:cs="Calibri"/>
                  <w:color w:val="1155CC"/>
                  <w:sz w:val="16"/>
                  <w:szCs w:val="16"/>
                  <w:highlight w:val="white"/>
                  <w:u w:val="single"/>
                </w:rPr>
                <w:t>http://www.britannica.com/place/Southern-Africa/Southern-Africa-1899-1945#ref479812</w:t>
              </w:r>
            </w:hyperlink>
            <w:r>
              <w:rPr>
                <w:rFonts w:ascii="Calibri" w:eastAsia="Calibri" w:hAnsi="Calibri" w:cs="Calibri"/>
                <w:color w:val="333333"/>
                <w:sz w:val="16"/>
                <w:szCs w:val="16"/>
                <w:highlight w:val="white"/>
              </w:rPr>
              <w:t xml:space="preserve"> </w:t>
            </w:r>
          </w:p>
        </w:tc>
      </w:tr>
      <w:tr w:rsidR="00701968">
        <w:trPr>
          <w:trHeight w:val="420"/>
        </w:trPr>
        <w:tc>
          <w:tcPr>
            <w:tcW w:w="4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sz w:val="28"/>
                <w:szCs w:val="28"/>
              </w:rPr>
            </w:pPr>
            <w:r>
              <w:rPr>
                <w:rFonts w:ascii="Calibri" w:eastAsia="Calibri" w:hAnsi="Calibri" w:cs="Calibri"/>
                <w:b/>
                <w:noProof/>
                <w:sz w:val="28"/>
                <w:szCs w:val="28"/>
                <w:lang w:val="en-US"/>
              </w:rPr>
              <w:drawing>
                <wp:inline distT="114300" distB="114300" distL="114300" distR="114300">
                  <wp:extent cx="3020410" cy="26543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a:srcRect/>
                          <a:stretch>
                            <a:fillRect/>
                          </a:stretch>
                        </pic:blipFill>
                        <pic:spPr>
                          <a:xfrm>
                            <a:off x="0" y="0"/>
                            <a:ext cx="3020410" cy="2654300"/>
                          </a:xfrm>
                          <a:prstGeom prst="rect">
                            <a:avLst/>
                          </a:prstGeom>
                          <a:ln/>
                        </pic:spPr>
                      </pic:pic>
                    </a:graphicData>
                  </a:graphic>
                </wp:inline>
              </w:drawing>
            </w:r>
          </w:p>
          <w:p w:rsidR="00701968" w:rsidRDefault="00632038">
            <w:pPr>
              <w:widowControl w:val="0"/>
              <w:spacing w:line="240" w:lineRule="auto"/>
              <w:rPr>
                <w:rFonts w:ascii="Calibri" w:eastAsia="Calibri" w:hAnsi="Calibri" w:cs="Calibri"/>
                <w:highlight w:val="white"/>
              </w:rPr>
            </w:pPr>
            <w:r>
              <w:rPr>
                <w:rFonts w:ascii="Calibri" w:eastAsia="Calibri" w:hAnsi="Calibri" w:cs="Calibri"/>
                <w:highlight w:val="white"/>
              </w:rPr>
              <w:t>Map showing the Bantustans, areas where black South Africans were allowed to own land, as they were in the 1990s.</w:t>
            </w:r>
          </w:p>
          <w:p w:rsidR="00701968" w:rsidRDefault="00632038">
            <w:pPr>
              <w:widowControl w:val="0"/>
              <w:shd w:val="clear" w:color="auto" w:fill="FFFFFF"/>
              <w:spacing w:line="240" w:lineRule="auto"/>
              <w:jc w:val="right"/>
              <w:rPr>
                <w:rFonts w:ascii="Calibri" w:eastAsia="Calibri" w:hAnsi="Calibri" w:cs="Calibri"/>
                <w:sz w:val="12"/>
                <w:szCs w:val="12"/>
              </w:rPr>
            </w:pPr>
            <w:r>
              <w:rPr>
                <w:rFonts w:ascii="Calibri" w:eastAsia="Calibri" w:hAnsi="Calibri" w:cs="Calibri"/>
                <w:sz w:val="12"/>
                <w:szCs w:val="12"/>
              </w:rPr>
              <w:t xml:space="preserve">Source: </w:t>
            </w:r>
            <w:proofErr w:type="spellStart"/>
            <w:r>
              <w:rPr>
                <w:rFonts w:ascii="Calibri" w:eastAsia="Calibri" w:hAnsi="Calibri" w:cs="Calibri"/>
                <w:sz w:val="12"/>
                <w:szCs w:val="12"/>
              </w:rPr>
              <w:t>Htonl</w:t>
            </w:r>
            <w:proofErr w:type="spellEnd"/>
            <w:r>
              <w:rPr>
                <w:rFonts w:ascii="Calibri" w:eastAsia="Calibri" w:hAnsi="Calibri" w:cs="Calibri"/>
                <w:sz w:val="12"/>
                <w:szCs w:val="12"/>
              </w:rPr>
              <w:t xml:space="preserve">/Directorate: Public State Land Support via Africa Open Data / CC BY-SA 3.0 via Wikimedia Commons </w:t>
            </w:r>
            <w:hyperlink r:id="rId64">
              <w:r>
                <w:rPr>
                  <w:rFonts w:ascii="Calibri" w:eastAsia="Calibri" w:hAnsi="Calibri" w:cs="Calibri"/>
                  <w:sz w:val="12"/>
                  <w:szCs w:val="12"/>
                  <w:u w:val="single"/>
                </w:rPr>
                <w:t>https://www.thoughtco.com/pre-apartheid-era-laws-43472</w:t>
              </w:r>
            </w:hyperlink>
            <w:r>
              <w:rPr>
                <w:rFonts w:ascii="Calibri" w:eastAsia="Calibri" w:hAnsi="Calibri" w:cs="Calibri"/>
                <w:sz w:val="12"/>
                <w:szCs w:val="12"/>
              </w:rPr>
              <w:t xml:space="preserve"> </w:t>
            </w:r>
          </w:p>
        </w:tc>
        <w:tc>
          <w:tcPr>
            <w:tcW w:w="945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b/>
                <w:color w:val="333333"/>
                <w:highlight w:val="white"/>
              </w:rPr>
            </w:pPr>
          </w:p>
        </w:tc>
      </w:tr>
    </w:tbl>
    <w:p w:rsidR="00701968" w:rsidRDefault="00701968">
      <w:pPr>
        <w:widowControl w:val="0"/>
        <w:spacing w:line="240" w:lineRule="auto"/>
        <w:rPr>
          <w:rFonts w:ascii="Calibri" w:eastAsia="Calibri" w:hAnsi="Calibri" w:cs="Calibri"/>
          <w:b/>
          <w:sz w:val="12"/>
          <w:szCs w:val="12"/>
        </w:rPr>
      </w:pPr>
    </w:p>
    <w:p w:rsidR="00701968" w:rsidRDefault="00701968">
      <w:pPr>
        <w:widowControl w:val="0"/>
        <w:spacing w:line="240" w:lineRule="auto"/>
        <w:rPr>
          <w:rFonts w:ascii="Calibri" w:eastAsia="Calibri" w:hAnsi="Calibri" w:cs="Calibri"/>
        </w:rPr>
      </w:pPr>
    </w:p>
    <w:p w:rsidR="00701968" w:rsidRDefault="00701968">
      <w:pPr>
        <w:spacing w:line="240" w:lineRule="auto"/>
        <w:rPr>
          <w:rFonts w:ascii="Calibri" w:eastAsia="Calibri" w:hAnsi="Calibri" w:cs="Calibri"/>
          <w:sz w:val="12"/>
          <w:szCs w:val="12"/>
        </w:rPr>
      </w:pPr>
    </w:p>
    <w:tbl>
      <w:tblPr>
        <w:tblStyle w:val="af8"/>
        <w:tblW w:w="14400" w:type="dxa"/>
        <w:tblLayout w:type="fixed"/>
        <w:tblLook w:val="0600" w:firstRow="0" w:lastRow="0" w:firstColumn="0" w:lastColumn="0" w:noHBand="1" w:noVBand="1"/>
      </w:tblPr>
      <w:tblGrid>
        <w:gridCol w:w="1695"/>
        <w:gridCol w:w="12705"/>
      </w:tblGrid>
      <w:tr w:rsidR="00701968">
        <w:trPr>
          <w:trHeight w:val="1060"/>
        </w:trPr>
        <w:tc>
          <w:tcPr>
            <w:tcW w:w="1695" w:type="dxa"/>
            <w:shd w:val="clear" w:color="auto" w:fill="652C90"/>
            <w:tcMar>
              <w:top w:w="100" w:type="dxa"/>
              <w:left w:w="100" w:type="dxa"/>
              <w:bottom w:w="100" w:type="dxa"/>
              <w:right w:w="100" w:type="dxa"/>
            </w:tcMar>
            <w:vAlign w:val="center"/>
          </w:tcPr>
          <w:p w:rsidR="00701968" w:rsidRDefault="00632038">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t>FA</w:t>
            </w:r>
          </w:p>
        </w:tc>
        <w:tc>
          <w:tcPr>
            <w:tcW w:w="12705" w:type="dxa"/>
            <w:tcBorders>
              <w:bottom w:val="single" w:sz="8" w:space="0" w:color="FFFFFF"/>
            </w:tcBorders>
            <w:shd w:val="clear" w:color="auto" w:fill="FFFFFF"/>
            <w:tcMar>
              <w:top w:w="100" w:type="dxa"/>
              <w:left w:w="100" w:type="dxa"/>
              <w:bottom w:w="100" w:type="dxa"/>
              <w:right w:w="100" w:type="dxa"/>
            </w:tcMar>
            <w:vAlign w:val="center"/>
          </w:tcPr>
          <w:p w:rsidR="00701968" w:rsidRDefault="00632038">
            <w:pPr>
              <w:spacing w:line="240" w:lineRule="auto"/>
              <w:rPr>
                <w:rFonts w:ascii="Calibri" w:eastAsia="Calibri" w:hAnsi="Calibri" w:cs="Calibri"/>
                <w:sz w:val="28"/>
                <w:szCs w:val="28"/>
                <w:u w:val="single"/>
              </w:rPr>
            </w:pPr>
            <w:r>
              <w:rPr>
                <w:rFonts w:ascii="Calibri" w:eastAsia="Calibri" w:hAnsi="Calibri" w:cs="Calibri"/>
                <w:b/>
                <w:sz w:val="28"/>
                <w:szCs w:val="28"/>
              </w:rPr>
              <w:t>SQ 10. How did Europeans and people of European descent gain, consolidate, and maintain power in South Africa?</w:t>
            </w:r>
          </w:p>
        </w:tc>
      </w:tr>
      <w:tr w:rsidR="00701968">
        <w:trPr>
          <w:trHeight w:val="5580"/>
        </w:trPr>
        <w:tc>
          <w:tcPr>
            <w:tcW w:w="1695" w:type="dxa"/>
            <w:tcBorders>
              <w:right w:val="nil"/>
            </w:tcBorders>
            <w:tcMar>
              <w:top w:w="100" w:type="dxa"/>
              <w:left w:w="100" w:type="dxa"/>
              <w:bottom w:w="100" w:type="dxa"/>
              <w:right w:w="100" w:type="dxa"/>
            </w:tcMar>
          </w:tcPr>
          <w:p w:rsidR="00701968" w:rsidRDefault="00632038">
            <w:pPr>
              <w:spacing w:line="240" w:lineRule="auto"/>
              <w:jc w:val="center"/>
              <w:rPr>
                <w:rFonts w:ascii="Calibri" w:eastAsia="Calibri" w:hAnsi="Calibri" w:cs="Calibri"/>
                <w:b/>
                <w:sz w:val="16"/>
                <w:szCs w:val="16"/>
              </w:rPr>
            </w:pPr>
            <w:r>
              <w:rPr>
                <w:rFonts w:ascii="Calibri" w:eastAsia="Calibri" w:hAnsi="Calibri" w:cs="Calibri"/>
                <w:b/>
                <w:noProof/>
                <w:sz w:val="16"/>
                <w:szCs w:val="16"/>
                <w:lang w:val="en-US"/>
              </w:rPr>
              <w:drawing>
                <wp:inline distT="114300" distB="114300" distL="114300" distR="114300">
                  <wp:extent cx="690563" cy="690563"/>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690563" cy="690563"/>
                          </a:xfrm>
                          <a:prstGeom prst="rect">
                            <a:avLst/>
                          </a:prstGeom>
                          <a:ln/>
                        </pic:spPr>
                      </pic:pic>
                    </a:graphicData>
                  </a:graphic>
                </wp:inline>
              </w:drawing>
            </w:r>
          </w:p>
          <w:p w:rsidR="00701968" w:rsidRDefault="00632038">
            <w:pPr>
              <w:spacing w:line="240" w:lineRule="auto"/>
              <w:jc w:val="center"/>
              <w:rPr>
                <w:rFonts w:ascii="Calibri" w:eastAsia="Calibri" w:hAnsi="Calibri" w:cs="Calibri"/>
                <w:b/>
                <w:sz w:val="20"/>
                <w:szCs w:val="20"/>
              </w:rPr>
            </w:pPr>
            <w:r>
              <w:rPr>
                <w:rFonts w:ascii="Calibri" w:eastAsia="Calibri" w:hAnsi="Calibri" w:cs="Calibri"/>
                <w:b/>
                <w:sz w:val="20"/>
                <w:szCs w:val="20"/>
              </w:rPr>
              <w:t>Contextualize</w:t>
            </w:r>
          </w:p>
          <w:p w:rsidR="00701968" w:rsidRDefault="00701968">
            <w:pPr>
              <w:spacing w:line="240" w:lineRule="auto"/>
              <w:jc w:val="center"/>
              <w:rPr>
                <w:rFonts w:ascii="Calibri" w:eastAsia="Calibri" w:hAnsi="Calibri" w:cs="Calibri"/>
                <w:b/>
                <w:sz w:val="20"/>
                <w:szCs w:val="20"/>
              </w:rPr>
            </w:pPr>
          </w:p>
          <w:p w:rsidR="00701968" w:rsidRDefault="00632038">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681038" cy="681038"/>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681038" cy="681038"/>
                          </a:xfrm>
                          <a:prstGeom prst="rect">
                            <a:avLst/>
                          </a:prstGeom>
                          <a:ln/>
                        </pic:spPr>
                      </pic:pic>
                    </a:graphicData>
                  </a:graphic>
                </wp:inline>
              </w:drawing>
            </w:r>
          </w:p>
          <w:p w:rsidR="00701968" w:rsidRDefault="00632038">
            <w:pPr>
              <w:spacing w:line="240" w:lineRule="auto"/>
              <w:jc w:val="center"/>
              <w:rPr>
                <w:rFonts w:ascii="Calibri" w:eastAsia="Calibri" w:hAnsi="Calibri" w:cs="Calibri"/>
                <w:b/>
                <w:sz w:val="20"/>
                <w:szCs w:val="20"/>
              </w:rPr>
            </w:pPr>
            <w:r>
              <w:rPr>
                <w:rFonts w:ascii="Calibri" w:eastAsia="Calibri" w:hAnsi="Calibri" w:cs="Calibri"/>
                <w:b/>
                <w:sz w:val="20"/>
                <w:szCs w:val="20"/>
              </w:rPr>
              <w:t>Corroborate</w:t>
            </w:r>
          </w:p>
          <w:p w:rsidR="00701968" w:rsidRDefault="00701968">
            <w:pPr>
              <w:spacing w:line="240" w:lineRule="auto"/>
              <w:jc w:val="center"/>
              <w:rPr>
                <w:rFonts w:ascii="Calibri" w:eastAsia="Calibri" w:hAnsi="Calibri" w:cs="Calibri"/>
                <w:sz w:val="36"/>
                <w:szCs w:val="36"/>
              </w:rPr>
            </w:pPr>
          </w:p>
          <w:p w:rsidR="00701968" w:rsidRDefault="00701968">
            <w:pPr>
              <w:widowControl w:val="0"/>
              <w:spacing w:line="240" w:lineRule="auto"/>
              <w:jc w:val="center"/>
              <w:rPr>
                <w:rFonts w:ascii="Calibri" w:eastAsia="Calibri" w:hAnsi="Calibri" w:cs="Calibri"/>
                <w:b/>
                <w:sz w:val="20"/>
                <w:szCs w:val="20"/>
              </w:rPr>
            </w:pPr>
          </w:p>
        </w:tc>
        <w:tc>
          <w:tcPr>
            <w:tcW w:w="12705" w:type="dxa"/>
            <w:tcBorders>
              <w:top w:val="single" w:sz="8" w:space="0" w:color="FFFFFF"/>
              <w:left w:val="nil"/>
              <w:bottom w:val="single" w:sz="8" w:space="0" w:color="FFFFFF"/>
              <w:right w:val="nil"/>
            </w:tcBorders>
            <w:shd w:val="clear" w:color="auto" w:fill="FFFFFF"/>
            <w:tcMar>
              <w:top w:w="100" w:type="dxa"/>
              <w:left w:w="100" w:type="dxa"/>
              <w:bottom w:w="100" w:type="dxa"/>
              <w:right w:w="100" w:type="dxa"/>
            </w:tcMar>
          </w:tcPr>
          <w:p w:rsidR="00701968" w:rsidRDefault="00632038">
            <w:pPr>
              <w:widowControl w:val="0"/>
              <w:spacing w:line="240" w:lineRule="auto"/>
              <w:rPr>
                <w:rFonts w:ascii="Calibri" w:eastAsia="Calibri" w:hAnsi="Calibri" w:cs="Calibri"/>
              </w:rPr>
            </w:pPr>
            <w:r>
              <w:rPr>
                <w:rFonts w:ascii="Calibri" w:eastAsia="Calibri" w:hAnsi="Calibri" w:cs="Calibri"/>
                <w:b/>
              </w:rPr>
              <w:t>➡</w:t>
            </w:r>
            <w:r w:rsidR="003D37D6">
              <w:rPr>
                <w:rFonts w:ascii="Calibri" w:eastAsia="Calibri" w:hAnsi="Calibri" w:cs="Calibri"/>
                <w:b/>
              </w:rPr>
              <w:t xml:space="preserve">   </w:t>
            </w:r>
            <w:r>
              <w:rPr>
                <w:rFonts w:ascii="Calibri" w:eastAsia="Calibri" w:hAnsi="Calibri" w:cs="Calibri"/>
                <w:b/>
              </w:rPr>
              <w:t xml:space="preserve">Directions: </w:t>
            </w:r>
            <w:r>
              <w:rPr>
                <w:rFonts w:ascii="Calibri" w:eastAsia="Calibri" w:hAnsi="Calibri" w:cs="Calibri"/>
              </w:rPr>
              <w:t>Respond to the questions below to contextualize European imperialism in South Africa</w:t>
            </w:r>
            <w:r w:rsidR="003D37D6">
              <w:rPr>
                <w:rFonts w:ascii="Calibri" w:eastAsia="Calibri" w:hAnsi="Calibri" w:cs="Calibri"/>
              </w:rPr>
              <w:t>.</w:t>
            </w:r>
          </w:p>
          <w:p w:rsidR="00701968" w:rsidRDefault="00701968">
            <w:pPr>
              <w:widowControl w:val="0"/>
              <w:spacing w:line="240" w:lineRule="auto"/>
              <w:rPr>
                <w:rFonts w:ascii="Calibri" w:eastAsia="Calibri" w:hAnsi="Calibri" w:cs="Calibri"/>
                <w:b/>
              </w:rPr>
            </w:pPr>
          </w:p>
          <w:p w:rsidR="00701968" w:rsidRDefault="00632038">
            <w:pPr>
              <w:widowControl w:val="0"/>
              <w:spacing w:line="240" w:lineRule="auto"/>
              <w:rPr>
                <w:rFonts w:ascii="Calibri" w:eastAsia="Calibri" w:hAnsi="Calibri" w:cs="Calibri"/>
                <w:sz w:val="12"/>
                <w:szCs w:val="12"/>
              </w:rPr>
            </w:pPr>
            <w:r>
              <w:rPr>
                <w:rFonts w:ascii="Calibri" w:eastAsia="Calibri" w:hAnsi="Calibri" w:cs="Calibri"/>
                <w:b/>
              </w:rPr>
              <w:t>Event:</w:t>
            </w:r>
            <w:r>
              <w:rPr>
                <w:rFonts w:ascii="Calibri" w:eastAsia="Calibri" w:hAnsi="Calibri" w:cs="Calibri"/>
                <w:b/>
                <w:i/>
              </w:rPr>
              <w:t xml:space="preserve"> European imperialism in South Africa</w:t>
            </w:r>
          </w:p>
          <w:tbl>
            <w:tblPr>
              <w:tblStyle w:val="af9"/>
              <w:tblW w:w="12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9540"/>
            </w:tblGrid>
            <w:tr w:rsidR="00701968">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Who?</w:t>
                  </w:r>
                </w:p>
                <w:p w:rsidR="00701968" w:rsidRDefault="00632038">
                  <w:pPr>
                    <w:widowControl w:val="0"/>
                    <w:spacing w:line="240" w:lineRule="auto"/>
                    <w:rPr>
                      <w:rFonts w:ascii="Calibri" w:eastAsia="Calibri" w:hAnsi="Calibri" w:cs="Calibri"/>
                      <w:i/>
                      <w:sz w:val="16"/>
                      <w:szCs w:val="16"/>
                    </w:rPr>
                  </w:pPr>
                  <w:r>
                    <w:rPr>
                      <w:rFonts w:ascii="Calibri" w:eastAsia="Calibri" w:hAnsi="Calibri" w:cs="Calibri"/>
                      <w:i/>
                      <w:sz w:val="16"/>
                      <w:szCs w:val="16"/>
                    </w:rPr>
                    <w:t>individuals, groups of people, regions, nations involved</w:t>
                  </w:r>
                </w:p>
              </w:tc>
              <w:tc>
                <w:tcPr>
                  <w:tcW w:w="954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When?</w:t>
                  </w:r>
                </w:p>
                <w:p w:rsidR="00701968" w:rsidRDefault="00632038">
                  <w:pPr>
                    <w:widowControl w:val="0"/>
                    <w:spacing w:line="240" w:lineRule="auto"/>
                    <w:rPr>
                      <w:rFonts w:ascii="Calibri" w:eastAsia="Calibri" w:hAnsi="Calibri" w:cs="Calibri"/>
                      <w:i/>
                      <w:sz w:val="16"/>
                      <w:szCs w:val="16"/>
                    </w:rPr>
                  </w:pPr>
                  <w:r>
                    <w:rPr>
                      <w:rFonts w:ascii="Calibri" w:eastAsia="Calibri" w:hAnsi="Calibri" w:cs="Calibri"/>
                      <w:i/>
                      <w:sz w:val="16"/>
                      <w:szCs w:val="16"/>
                    </w:rPr>
                    <w:t>date, year, era, “before __,” “after __”</w:t>
                  </w:r>
                </w:p>
              </w:tc>
              <w:tc>
                <w:tcPr>
                  <w:tcW w:w="954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Where?</w:t>
                  </w:r>
                </w:p>
                <w:p w:rsidR="00701968" w:rsidRDefault="00632038">
                  <w:pPr>
                    <w:widowControl w:val="0"/>
                    <w:spacing w:line="240" w:lineRule="auto"/>
                    <w:rPr>
                      <w:rFonts w:ascii="Calibri" w:eastAsia="Calibri" w:hAnsi="Calibri" w:cs="Calibri"/>
                      <w:b/>
                    </w:rPr>
                  </w:pPr>
                  <w:r>
                    <w:rPr>
                      <w:rFonts w:ascii="Calibri" w:eastAsia="Calibri" w:hAnsi="Calibri" w:cs="Calibri"/>
                      <w:i/>
                      <w:sz w:val="16"/>
                      <w:szCs w:val="16"/>
                    </w:rPr>
                    <w:t>continents, regions, countries, geographic features nearby, describe the geography if relevant</w:t>
                  </w:r>
                </w:p>
              </w:tc>
              <w:tc>
                <w:tcPr>
                  <w:tcW w:w="954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How?</w:t>
                  </w:r>
                </w:p>
                <w:p w:rsidR="00701968" w:rsidRDefault="00632038">
                  <w:pPr>
                    <w:widowControl w:val="0"/>
                    <w:spacing w:line="240" w:lineRule="auto"/>
                    <w:rPr>
                      <w:rFonts w:ascii="Calibri" w:eastAsia="Calibri" w:hAnsi="Calibri" w:cs="Calibri"/>
                      <w:i/>
                      <w:sz w:val="16"/>
                      <w:szCs w:val="16"/>
                    </w:rPr>
                  </w:pPr>
                  <w:r>
                    <w:rPr>
                      <w:rFonts w:ascii="Calibri" w:eastAsia="Calibri" w:hAnsi="Calibri" w:cs="Calibri"/>
                      <w:i/>
                      <w:sz w:val="16"/>
                      <w:szCs w:val="16"/>
                    </w:rPr>
                    <w:t>describe the process that took place</w:t>
                  </w:r>
                </w:p>
              </w:tc>
              <w:tc>
                <w:tcPr>
                  <w:tcW w:w="954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Why?</w:t>
                  </w:r>
                </w:p>
                <w:p w:rsidR="00701968" w:rsidRDefault="00632038">
                  <w:pPr>
                    <w:widowControl w:val="0"/>
                    <w:spacing w:line="240" w:lineRule="auto"/>
                    <w:rPr>
                      <w:rFonts w:ascii="Calibri" w:eastAsia="Calibri" w:hAnsi="Calibri" w:cs="Calibri"/>
                      <w:b/>
                    </w:rPr>
                  </w:pPr>
                  <w:r>
                    <w:rPr>
                      <w:rFonts w:ascii="Calibri" w:eastAsia="Calibri" w:hAnsi="Calibri" w:cs="Calibri"/>
                      <w:i/>
                      <w:sz w:val="16"/>
                      <w:szCs w:val="16"/>
                    </w:rPr>
                    <w:t>use words and phrases like “led to,” because, and so to show connections between events and to explain why</w:t>
                  </w:r>
                </w:p>
              </w:tc>
              <w:tc>
                <w:tcPr>
                  <w:tcW w:w="954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r w:rsidR="00701968">
              <w:trPr>
                <w:trHeight w:val="2400"/>
              </w:trPr>
              <w:tc>
                <w:tcPr>
                  <w:tcW w:w="29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01968" w:rsidRDefault="00632038">
                  <w:pPr>
                    <w:widowControl w:val="0"/>
                    <w:spacing w:line="240" w:lineRule="auto"/>
                    <w:rPr>
                      <w:rFonts w:ascii="Calibri" w:eastAsia="Calibri" w:hAnsi="Calibri" w:cs="Calibri"/>
                      <w:b/>
                    </w:rPr>
                  </w:pPr>
                  <w:r>
                    <w:rPr>
                      <w:rFonts w:ascii="Calibri" w:eastAsia="Calibri" w:hAnsi="Calibri" w:cs="Calibri"/>
                      <w:b/>
                    </w:rPr>
                    <w:t>Combined Contextualization:</w:t>
                  </w:r>
                </w:p>
                <w:p w:rsidR="00701968" w:rsidRDefault="00632038">
                  <w:pPr>
                    <w:widowControl w:val="0"/>
                    <w:spacing w:line="240" w:lineRule="auto"/>
                    <w:rPr>
                      <w:rFonts w:ascii="Calibri" w:eastAsia="Calibri" w:hAnsi="Calibri" w:cs="Calibri"/>
                    </w:rPr>
                  </w:pPr>
                  <w:r>
                    <w:rPr>
                      <w:rFonts w:ascii="Calibri" w:eastAsia="Calibri" w:hAnsi="Calibri" w:cs="Calibri"/>
                      <w:b/>
                    </w:rPr>
                    <w:t>Why</w:t>
                  </w:r>
                  <w:r>
                    <w:rPr>
                      <w:rFonts w:ascii="Calibri" w:eastAsia="Calibri" w:hAnsi="Calibri" w:cs="Calibri"/>
                    </w:rPr>
                    <w:t xml:space="preserve"> did it happen </w:t>
                  </w:r>
                  <w:r>
                    <w:rPr>
                      <w:rFonts w:ascii="Calibri" w:eastAsia="Calibri" w:hAnsi="Calibri" w:cs="Calibri"/>
                      <w:b/>
                    </w:rPr>
                    <w:t>when</w:t>
                  </w:r>
                  <w:r>
                    <w:rPr>
                      <w:rFonts w:ascii="Calibri" w:eastAsia="Calibri" w:hAnsi="Calibri" w:cs="Calibri"/>
                    </w:rPr>
                    <w:t xml:space="preserve"> and </w:t>
                  </w:r>
                  <w:r>
                    <w:rPr>
                      <w:rFonts w:ascii="Calibri" w:eastAsia="Calibri" w:hAnsi="Calibri" w:cs="Calibri"/>
                      <w:b/>
                    </w:rPr>
                    <w:t xml:space="preserve">where </w:t>
                  </w:r>
                  <w:r>
                    <w:rPr>
                      <w:rFonts w:ascii="Calibri" w:eastAsia="Calibri" w:hAnsi="Calibri" w:cs="Calibri"/>
                    </w:rPr>
                    <w:t>it happened?</w:t>
                  </w:r>
                </w:p>
                <w:p w:rsidR="00701968" w:rsidRDefault="00632038">
                  <w:pPr>
                    <w:widowControl w:val="0"/>
                    <w:spacing w:line="240" w:lineRule="auto"/>
                    <w:rPr>
                      <w:rFonts w:ascii="Calibri" w:eastAsia="Calibri" w:hAnsi="Calibri" w:cs="Calibri"/>
                    </w:rPr>
                  </w:pPr>
                  <w:r>
                    <w:rPr>
                      <w:rFonts w:ascii="Calibri" w:eastAsia="Calibri" w:hAnsi="Calibri" w:cs="Calibri"/>
                      <w:i/>
                      <w:sz w:val="16"/>
                      <w:szCs w:val="16"/>
                    </w:rPr>
                    <w:t>Combine your responses from above to contextualize the event.</w:t>
                  </w:r>
                </w:p>
              </w:tc>
              <w:tc>
                <w:tcPr>
                  <w:tcW w:w="954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701968" w:rsidRDefault="00701968">
                  <w:pPr>
                    <w:widowControl w:val="0"/>
                    <w:spacing w:line="240" w:lineRule="auto"/>
                    <w:rPr>
                      <w:rFonts w:ascii="Calibri" w:eastAsia="Calibri" w:hAnsi="Calibri" w:cs="Calibri"/>
                    </w:rPr>
                  </w:pPr>
                </w:p>
              </w:tc>
            </w:tr>
          </w:tbl>
          <w:p w:rsidR="00701968" w:rsidRDefault="00701968">
            <w:pPr>
              <w:rPr>
                <w:rFonts w:ascii="Calibri" w:eastAsia="Calibri" w:hAnsi="Calibri" w:cs="Calibri"/>
              </w:rPr>
            </w:pPr>
          </w:p>
          <w:p w:rsidR="00701968" w:rsidRDefault="00701968">
            <w:pPr>
              <w:spacing w:line="240" w:lineRule="auto"/>
              <w:rPr>
                <w:rFonts w:ascii="Calibri" w:eastAsia="Calibri" w:hAnsi="Calibri" w:cs="Calibri"/>
              </w:rPr>
            </w:pPr>
          </w:p>
        </w:tc>
      </w:tr>
    </w:tbl>
    <w:p w:rsidR="00701968" w:rsidRDefault="00701968">
      <w:pPr>
        <w:widowControl w:val="0"/>
        <w:spacing w:line="240" w:lineRule="auto"/>
        <w:rPr>
          <w:rFonts w:ascii="Calibri" w:eastAsia="Calibri" w:hAnsi="Calibri" w:cs="Calibri"/>
        </w:rPr>
      </w:pPr>
    </w:p>
    <w:p w:rsidR="00701968" w:rsidRDefault="00701968">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sectPr w:rsidR="00701968">
      <w:footerReference w:type="default" r:id="rId65"/>
      <w:footerReference w:type="first" r:id="rId66"/>
      <w:pgSz w:w="15840" w:h="12240" w:orient="landscape"/>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370" w:rsidRDefault="00F55370">
      <w:pPr>
        <w:spacing w:line="240" w:lineRule="auto"/>
      </w:pPr>
      <w:r>
        <w:separator/>
      </w:r>
    </w:p>
  </w:endnote>
  <w:endnote w:type="continuationSeparator" w:id="0">
    <w:p w:rsidR="00F55370" w:rsidRDefault="00F553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968" w:rsidRDefault="00632038">
    <w:pPr>
      <w:spacing w:line="240" w:lineRule="auto"/>
      <w:jc w:val="right"/>
      <w:rPr>
        <w:rFonts w:ascii="Helvetica Neue" w:eastAsia="Helvetica Neue" w:hAnsi="Helvetica Neue" w:cs="Helvetica Neue"/>
      </w:rPr>
    </w:pPr>
    <w:r>
      <w:rPr>
        <w:rFonts w:ascii="Calibri" w:eastAsia="Calibri" w:hAnsi="Calibri" w:cs="Calibri"/>
        <w:b/>
        <w:sz w:val="20"/>
        <w:szCs w:val="20"/>
        <w:highlight w:val="white"/>
      </w:rPr>
      <w:t xml:space="preserve">UNIT 10.4| Imperialism | </w:t>
    </w:r>
    <w:r>
      <w:rPr>
        <w:rFonts w:ascii="Calibri" w:eastAsia="Calibri" w:hAnsi="Calibri" w:cs="Calibri"/>
        <w:i/>
        <w:sz w:val="20"/>
        <w:szCs w:val="20"/>
        <w:highlight w:val="white"/>
      </w:rPr>
      <w:t>SQ 10. How did Europeans and people of European descent gain, consolidate, and maintain power in South Africa?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968" w:rsidRDefault="00701968">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370" w:rsidRDefault="00F55370">
      <w:pPr>
        <w:spacing w:line="240" w:lineRule="auto"/>
      </w:pPr>
      <w:r>
        <w:separator/>
      </w:r>
    </w:p>
  </w:footnote>
  <w:footnote w:type="continuationSeparator" w:id="0">
    <w:p w:rsidR="00F55370" w:rsidRDefault="00F553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45B92"/>
    <w:multiLevelType w:val="multilevel"/>
    <w:tmpl w:val="703AC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655CE8"/>
    <w:multiLevelType w:val="multilevel"/>
    <w:tmpl w:val="D7266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E446D0"/>
    <w:multiLevelType w:val="multilevel"/>
    <w:tmpl w:val="D2E40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C70C4A"/>
    <w:multiLevelType w:val="multilevel"/>
    <w:tmpl w:val="41827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968"/>
    <w:rsid w:val="003D37D6"/>
    <w:rsid w:val="00632038"/>
    <w:rsid w:val="00701968"/>
    <w:rsid w:val="007F6A4F"/>
    <w:rsid w:val="008A4726"/>
    <w:rsid w:val="00C943FD"/>
    <w:rsid w:val="00F55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A4671"/>
  <w15:docId w15:val="{D75C8F01-4215-459D-9097-A9CE423B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51" Type="http://schemas.openxmlformats.org/officeDocument/2006/relationships/image" Target="media/image16.png"/><Relationship Id="rId3" Type="http://schemas.openxmlformats.org/officeDocument/2006/relationships/settings" Target="settings.xml"/><Relationship Id="rId47" Type="http://schemas.openxmlformats.org/officeDocument/2006/relationships/image" Target="media/image13.png"/><Relationship Id="rId50" Type="http://schemas.openxmlformats.org/officeDocument/2006/relationships/hyperlink" Target="https://commons.wikimedia.org/wiki/File:A-Zulu-regiment-attacking-at-iSandlwana.jpg" TargetMode="External"/><Relationship Id="rId55" Type="http://schemas.openxmlformats.org/officeDocument/2006/relationships/hyperlink" Target="https://www.britannica.com/biography/Moshoeshoe" TargetMode="External"/><Relationship Id="rId63" Type="http://schemas.openxmlformats.org/officeDocument/2006/relationships/image" Target="media/image20.png"/><Relationship Id="rId68"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timemaps.com/history/africa-1914ad/" TargetMode="External"/><Relationship Id="rId17" Type="http://schemas.openxmlformats.org/officeDocument/2006/relationships/image" Target="media/image8.png"/><Relationship Id="rId46" Type="http://schemas.openxmlformats.org/officeDocument/2006/relationships/hyperlink" Target="https://commons.wikimedia.org/wiki/File:SouthAfrica1885.svg" TargetMode="External"/><Relationship Id="rId59" Type="http://schemas.openxmlformats.org/officeDocument/2006/relationships/hyperlink" Target="http://www.parliament.gov.za/content/Land%20Act%20-%20Paper%20-%20Tshepo.pdf" TargetMode="External"/><Relationship Id="rId6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mmons.wikimedia.org/wiki/File:IMGCDB82_-_Caricatura_sobre_conferencia_de_Berl%C3%ADn,_1885.jpg" TargetMode="External"/><Relationship Id="rId20" Type="http://schemas.openxmlformats.org/officeDocument/2006/relationships/image" Target="media/image11.png"/><Relationship Id="rId54" Type="http://schemas.openxmlformats.org/officeDocument/2006/relationships/hyperlink" Target="https://commons.wikimedia.org/wiki/File:King_Moshoeshoe_of_the_Basotho_with_his_ministers.jpg" TargetMode="External"/><Relationship Id="rId62" Type="http://schemas.openxmlformats.org/officeDocument/2006/relationships/hyperlink" Target="http://www.britannica.com/place/Southern-Africa/Southern-Africa-1899-19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45" Type="http://schemas.openxmlformats.org/officeDocument/2006/relationships/image" Target="media/image12.png"/><Relationship Id="rId53" Type="http://schemas.openxmlformats.org/officeDocument/2006/relationships/image" Target="media/image17.png"/><Relationship Id="rId58" Type="http://schemas.openxmlformats.org/officeDocument/2006/relationships/hyperlink" Target="http://www.sahistory.org.za/archive/natives-land-act-act-no-27-1913"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49" Type="http://schemas.openxmlformats.org/officeDocument/2006/relationships/image" Target="media/image15.png"/><Relationship Id="rId57" Type="http://schemas.openxmlformats.org/officeDocument/2006/relationships/image" Target="media/image18.png"/><Relationship Id="rId61" Type="http://schemas.openxmlformats.org/officeDocument/2006/relationships/hyperlink" Target="http://www.bbc.co.uk/history/0/22786616" TargetMode="External"/><Relationship Id="rId10" Type="http://schemas.openxmlformats.org/officeDocument/2006/relationships/image" Target="media/image4.png"/><Relationship Id="rId19" Type="http://schemas.openxmlformats.org/officeDocument/2006/relationships/image" Target="media/image10.png"/><Relationship Id="rId44" Type="http://schemas.openxmlformats.org/officeDocument/2006/relationships/hyperlink" Target="https://commons.wikimedia.org/wiki/File:IMGCDB82_-_Caricatura_sobre_conferencia_de_Berl%C3%ADn,_1885.jpg" TargetMode="External"/><Relationship Id="rId52" Type="http://schemas.openxmlformats.org/officeDocument/2006/relationships/hyperlink" Target="https://commons.wikimedia.org/wiki/File:Isandhlwana.jpg" TargetMode="External"/><Relationship Id="rId60" Type="http://schemas.openxmlformats.org/officeDocument/2006/relationships/hyperlink" Target="http://www.sahistory.org.za/topic/natives-land-act-1913"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document/d/1nFiV71yGnlp9Pf-s1SD7goOvZo0kbEEuwCSIOWY2qOg/edit" TargetMode="External"/><Relationship Id="rId43" Type="http://schemas.openxmlformats.org/officeDocument/2006/relationships/image" Target="media/image19.png"/><Relationship Id="rId48" Type="http://schemas.openxmlformats.org/officeDocument/2006/relationships/image" Target="media/image14.png"/><Relationship Id="rId56" Type="http://schemas.openxmlformats.org/officeDocument/2006/relationships/hyperlink" Target="https://sourcebooks.fordham.edu/mod/1858basuto.asp" TargetMode="External"/><Relationship Id="rId64" Type="http://schemas.openxmlformats.org/officeDocument/2006/relationships/hyperlink" Target="https://www.thoughtco.com/pre-apartheid-era-laws-434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17</Pages>
  <Words>4475</Words>
  <Characters>25508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MCCORMICK</cp:lastModifiedBy>
  <cp:revision>3</cp:revision>
  <dcterms:created xsi:type="dcterms:W3CDTF">2021-10-18T11:22:00Z</dcterms:created>
  <dcterms:modified xsi:type="dcterms:W3CDTF">2021-10-18T19:17:00Z</dcterms:modified>
</cp:coreProperties>
</file>